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A0" w:rsidRPr="000C4DEF" w:rsidRDefault="000D28A0" w:rsidP="000C4DEF">
      <w:pPr>
        <w:shd w:val="clear" w:color="auto" w:fill="FFFFFF"/>
        <w:ind w:firstLine="426"/>
        <w:jc w:val="both"/>
        <w:rPr>
          <w:rFonts w:eastAsia="Times New Roman" w:cs="Times New Roman"/>
          <w:b/>
          <w:szCs w:val="28"/>
        </w:rPr>
      </w:pPr>
      <w:bookmarkStart w:id="0" w:name="_GoBack"/>
      <w:bookmarkEnd w:id="0"/>
      <w:r w:rsidRPr="000C4DEF">
        <w:rPr>
          <w:rFonts w:eastAsia="Times New Roman" w:cs="Times New Roman"/>
          <w:b/>
          <w:szCs w:val="28"/>
        </w:rPr>
        <w:t>1. Thủ tục đăng ký miễn gọi nhập ngũ thời chiến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1.001720</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đăng ký miễn gọi nhập ngũ thời chiến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Nghĩa vụ quân sự</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Bước 1: Trong thời hạn 10 ngày, kể từ ngày công dân đã đăng ký nghĩa vụ quân sự nhận được quyết định bổ nhiệm hoặc được biên chế vào chức danh thuộc diện miễn gọi nhập ngũ trong thời chiến, thì cơ quan, tổ chức nơi công dân công tác cử đại diện mang quyết định bổ nhiệm hoặc giấy xác nhận chức danh thuộc diện miễn gọi nhập ngũ trong thời chiến đến Ban Chỉ huy quân sự cấp xã để làm thủ tục đưa ra khỏi danh sách đăng ký nghĩa vụ quân sự. Công dân đã được đưa ra khỏi danh sách đăng ký nghĩa vụ quân sự nếu không còn giữ chức vụ hoặc chức danh thuộc diện miễn gọi nhập ngũ trong thời chiến thì cơ quan, tổ chức nơi công dân công tác cử đại diện đến Ban Chỉ huy quân sự cấp xã để đăng ký nghĩa vụ quân sự lại.</w:t>
      </w:r>
      <w:r w:rsidRPr="000C4DEF">
        <w:rPr>
          <w:rFonts w:eastAsia="Times New Roman" w:cs="Times New Roman"/>
          <w:szCs w:val="28"/>
        </w:rPr>
        <w:br/>
        <w:t xml:space="preserve">Bước 2: Ban Chỉ huy quân sự cấp xã có trách nhiệm đăng ký miễn gọi nhập ngũ trong thời chiến hoặc đăng ký nghĩa vụ quân sự lại. </w:t>
      </w:r>
    </w:p>
    <w:p w:rsidR="000D28A0" w:rsidRPr="000C4DEF" w:rsidRDefault="000D28A0" w:rsidP="000C4DEF">
      <w:pPr>
        <w:shd w:val="clear" w:color="auto" w:fill="FFFFFF"/>
        <w:ind w:firstLine="426"/>
        <w:jc w:val="both"/>
        <w:rPr>
          <w:rFonts w:eastAsia="Times New Roman" w:cs="Times New Roman"/>
          <w:szCs w:val="28"/>
        </w:rPr>
      </w:pP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26" w:type="dxa"/>
        <w:tblCellMar>
          <w:top w:w="15" w:type="dxa"/>
          <w:left w:w="15" w:type="dxa"/>
          <w:bottom w:w="15" w:type="dxa"/>
          <w:right w:w="15" w:type="dxa"/>
        </w:tblCellMar>
        <w:tblLook w:val="04A0" w:firstRow="1" w:lastRow="0" w:firstColumn="1" w:lastColumn="0" w:noHBand="0" w:noVBand="1"/>
      </w:tblPr>
      <w:tblGrid>
        <w:gridCol w:w="1426"/>
        <w:gridCol w:w="2371"/>
        <w:gridCol w:w="2219"/>
        <w:gridCol w:w="3910"/>
      </w:tblGrid>
      <w:tr w:rsidR="00DD55A8" w:rsidRPr="000C4DEF" w:rsidTr="000D28A0">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Thời hạn giải quyết</w:t>
            </w:r>
          </w:p>
        </w:tc>
        <w:tc>
          <w:tcPr>
            <w:tcW w:w="2219"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Phí, lệ phí</w:t>
            </w:r>
          </w:p>
        </w:tc>
        <w:tc>
          <w:tcPr>
            <w:tcW w:w="3910"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0D28A0">
        <w:tc>
          <w:tcPr>
            <w:tcW w:w="1426"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01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Cách thức thực hiện: Người đại diện của cơ quan, tổ chức làm thủ tục trực tiếp tại Ban Chỉ huy quân sự cấp xã đăng ký miễn gọi nhập ngũ trong thời hoặc đăng ký nghĩa vụ quân sự lại.</w:t>
            </w:r>
          </w:p>
        </w:tc>
      </w:tr>
    </w:tbl>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Bao gồm</w:t>
      </w:r>
    </w:p>
    <w:tbl>
      <w:tblPr>
        <w:tblW w:w="9931" w:type="dxa"/>
        <w:tblCellMar>
          <w:top w:w="15" w:type="dxa"/>
          <w:left w:w="15" w:type="dxa"/>
          <w:bottom w:w="15" w:type="dxa"/>
          <w:right w:w="15" w:type="dxa"/>
        </w:tblCellMar>
        <w:tblLook w:val="04A0" w:firstRow="1" w:lastRow="0" w:firstColumn="1" w:lastColumn="0" w:noHBand="0" w:noVBand="1"/>
      </w:tblPr>
      <w:tblGrid>
        <w:gridCol w:w="6387"/>
        <w:gridCol w:w="1701"/>
        <w:gridCol w:w="1843"/>
      </w:tblGrid>
      <w:tr w:rsidR="000C4DEF" w:rsidRPr="000C4DEF" w:rsidTr="000D28A0">
        <w:trPr>
          <w:tblHeader/>
        </w:trPr>
        <w:tc>
          <w:tcPr>
            <w:tcW w:w="6387"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Mẫu đơn, tờ khai</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Số lượng</w:t>
            </w:r>
          </w:p>
        </w:tc>
      </w:tr>
      <w:tr w:rsidR="000D28A0" w:rsidRPr="000C4DEF" w:rsidTr="000D28A0">
        <w:tc>
          <w:tcPr>
            <w:tcW w:w="6387"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Bản chụp Quyết định bổ nhiệm chức vụ (mang theo bản chính để đối chiếu) hoặc giấy xác nhận của người đứng đầu cơ quan, tổ chức đối với chức danh công tác thuộc diện miễn gọi nhập ngũ trong thời chiến.</w:t>
            </w:r>
          </w:p>
        </w:tc>
        <w:tc>
          <w:tcPr>
            <w:tcW w:w="1701"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p>
        </w:tc>
        <w:tc>
          <w:tcPr>
            <w:tcW w:w="1843"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0D28A0" w:rsidRPr="000C4DEF" w:rsidRDefault="000D28A0" w:rsidP="000C4DEF">
      <w:pPr>
        <w:shd w:val="clear" w:color="auto" w:fill="FFFFFF"/>
        <w:ind w:firstLine="426"/>
        <w:jc w:val="both"/>
        <w:rPr>
          <w:rFonts w:eastAsia="Times New Roman" w:cs="Times New Roman"/>
          <w:szCs w:val="28"/>
        </w:rPr>
      </w:pP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Tổ chức (không bao gồm doanh nghiệp, HTX)</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Ban chỉ huy quân sự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có thẩm quyền: Ban chỉ huy quân sự cấp huyện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Ban Chỉ huy quân sự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Các cơ quan, tổ chức liên quan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Đăng ký miễn gọi nhập ngũ trong thời chiến cho công dân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86" w:type="dxa"/>
        <w:tblCellMar>
          <w:top w:w="15" w:type="dxa"/>
          <w:left w:w="15" w:type="dxa"/>
          <w:bottom w:w="15" w:type="dxa"/>
          <w:right w:w="15" w:type="dxa"/>
        </w:tblCellMar>
        <w:tblLook w:val="04A0" w:firstRow="1" w:lastRow="0" w:firstColumn="1" w:lastColumn="0" w:noHBand="0" w:noVBand="1"/>
      </w:tblPr>
      <w:tblGrid>
        <w:gridCol w:w="2033"/>
        <w:gridCol w:w="3504"/>
        <w:gridCol w:w="1953"/>
        <w:gridCol w:w="2496"/>
      </w:tblGrid>
      <w:tr w:rsidR="000C4DEF" w:rsidRPr="000C4DEF" w:rsidTr="000D28A0">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Số ký hiệu</w:t>
            </w:r>
          </w:p>
        </w:tc>
        <w:tc>
          <w:tcPr>
            <w:tcW w:w="3504"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0D28A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78/2015/QH13</w:t>
            </w:r>
          </w:p>
        </w:tc>
        <w:tc>
          <w:tcPr>
            <w:tcW w:w="3504" w:type="dxa"/>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0D28A0">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13/2016/NĐ-CP</w:t>
            </w:r>
          </w:p>
        </w:tc>
        <w:tc>
          <w:tcPr>
            <w:tcW w:w="3504"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Thủ tướng Chính phủ</w:t>
            </w:r>
          </w:p>
        </w:tc>
      </w:tr>
    </w:tbl>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 Không</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0D28A0" w:rsidRPr="000C4DEF" w:rsidRDefault="000D28A0" w:rsidP="000C4DEF">
      <w:pPr>
        <w:ind w:firstLine="426"/>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FD2CB3" w:rsidRPr="000C4DEF" w:rsidRDefault="00FD2CB3"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0D28A0" w:rsidRPr="000C4DEF" w:rsidRDefault="000D28A0" w:rsidP="000C4DEF">
      <w:pPr>
        <w:jc w:val="both"/>
        <w:rPr>
          <w:rFonts w:cs="Times New Roman"/>
          <w:szCs w:val="28"/>
        </w:rPr>
      </w:pPr>
    </w:p>
    <w:p w:rsidR="00613486" w:rsidRPr="000C4DEF" w:rsidRDefault="00613486"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2. Thủ tục đăng ký nghĩa vụ quân sự tạm vắng</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1.001733</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đăng ký nghĩa vụ quân sự tạm vắng</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Nghĩa vụ quân sự</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Bước 1: Công dân đã đăng ký nghĩa vụ quân sự, khi đi khỏi nơi cư trú hoặc nơi làm việc, học tập từ 03 tháng trở lên phải đến Ban Chỉ huy quân sự cấp xã đã đăng ký nghĩa vụ quân sự để trực tiếp đăng ký nghĩa vụ quân sự tạm vắng. Trường hợp cơ quan, tổ chức không có Ban Chỉ huy quân sự, thì người đứng đầu hoặc người đại diện hợp pháp của cơ quan, tổ chức có trách nhiệm tổ chức cho công dân đăng ký nghĩa vụ quân sự tạm vắng tại nơi cư trú. Trong thời hạn 10 ngày, kể từ ngày trở về nơi cư trú hoặc nơi làm việc, học tập, công dân đã đăng ký nghĩa vụ quân sự tạm vắng phải đến Ban Chỉ huy quân sự cấp xã để trực tiếp đăng ký lại.</w:t>
      </w:r>
      <w:r w:rsidRPr="000C4DEF">
        <w:rPr>
          <w:rFonts w:eastAsia="Times New Roman" w:cs="Times New Roman"/>
          <w:szCs w:val="28"/>
        </w:rPr>
        <w:br/>
        <w:t>Bước 2: Trong thời hạn 01 ngày, Ban Chỉ huy quân sự cấp xã có trách nhiệm làm thủ tục đăng ký nghĩa vụ quân sự tạm vắng; bổ sung các thông tin vào Sổ đăng ký công dân sẵn sàng nhập ngũ hoặc Sổ đăng ký quân nhân dự bị; lập danh sách công dân đăng ký nghĩa vụ quân sự tạm vắng hoặc đăng ký lại cho công dân (trường hợp công dân trở về);</w:t>
      </w:r>
    </w:p>
    <w:p w:rsidR="000D28A0" w:rsidRPr="000C4DEF" w:rsidRDefault="000D28A0" w:rsidP="000C4DEF">
      <w:pPr>
        <w:shd w:val="clear" w:color="auto" w:fill="FFFFFF"/>
        <w:ind w:firstLine="426"/>
        <w:jc w:val="both"/>
        <w:rPr>
          <w:rFonts w:eastAsia="Times New Roman" w:cs="Times New Roman"/>
          <w:szCs w:val="28"/>
        </w:rPr>
      </w:pP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014" w:type="dxa"/>
        <w:tblCellMar>
          <w:top w:w="15" w:type="dxa"/>
          <w:left w:w="15" w:type="dxa"/>
          <w:bottom w:w="15" w:type="dxa"/>
          <w:right w:w="15" w:type="dxa"/>
        </w:tblCellMar>
        <w:tblLook w:val="04A0" w:firstRow="1" w:lastRow="0" w:firstColumn="1" w:lastColumn="0" w:noHBand="0" w:noVBand="1"/>
      </w:tblPr>
      <w:tblGrid>
        <w:gridCol w:w="1839"/>
        <w:gridCol w:w="2280"/>
        <w:gridCol w:w="1985"/>
        <w:gridCol w:w="3910"/>
      </w:tblGrid>
      <w:tr w:rsidR="000C4DEF" w:rsidRPr="000C4DEF" w:rsidTr="0061348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Hình thức nộp</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Thời hạn giải quyết</w:t>
            </w:r>
          </w:p>
        </w:tc>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Phí, lệ phí</w:t>
            </w:r>
          </w:p>
        </w:tc>
        <w:tc>
          <w:tcPr>
            <w:tcW w:w="3910"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613486">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Trực tiếp</w:t>
            </w:r>
          </w:p>
        </w:tc>
        <w:tc>
          <w:tcPr>
            <w:tcW w:w="2280"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01 Ngày làm việc</w:t>
            </w:r>
          </w:p>
        </w:tc>
        <w:tc>
          <w:tcPr>
            <w:tcW w:w="1985"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Cách thức thực hiện: Người làm thủ tục trực tiếp đến Ban Chỉ huy quân sự cấp xã đăng ký nghĩa vụ quân sự tạm vắng.</w:t>
            </w:r>
          </w:p>
        </w:tc>
      </w:tr>
    </w:tbl>
    <w:p w:rsidR="000D28A0" w:rsidRPr="000C4DEF" w:rsidRDefault="000D28A0"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0D28A0" w:rsidRPr="000C4DEF" w:rsidRDefault="000D28A0"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10083" w:type="dxa"/>
        <w:tblCellMar>
          <w:top w:w="15" w:type="dxa"/>
          <w:left w:w="15" w:type="dxa"/>
          <w:bottom w:w="15" w:type="dxa"/>
          <w:right w:w="15" w:type="dxa"/>
        </w:tblCellMar>
        <w:tblLook w:val="04A0" w:firstRow="1" w:lastRow="0" w:firstColumn="1" w:lastColumn="0" w:noHBand="0" w:noVBand="1"/>
      </w:tblPr>
      <w:tblGrid>
        <w:gridCol w:w="6246"/>
        <w:gridCol w:w="1842"/>
        <w:gridCol w:w="1995"/>
      </w:tblGrid>
      <w:tr w:rsidR="000C4DEF" w:rsidRPr="000C4DEF" w:rsidTr="0061348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Số lượng</w:t>
            </w:r>
          </w:p>
        </w:tc>
      </w:tr>
      <w:tr w:rsidR="000D28A0" w:rsidRPr="000C4DEF" w:rsidTr="00613486">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Bản chụp Giấy chứng nhận đăng ký nghĩa vụ quân sự hoặc Giấy chứng nhận đăng ký quân nhân dự bị (mang theo bản chính để đối chiếu)</w:t>
            </w:r>
          </w:p>
        </w:tc>
        <w:tc>
          <w:tcPr>
            <w:tcW w:w="1842"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0D28A0" w:rsidRPr="000C4DEF" w:rsidRDefault="000D28A0" w:rsidP="000C4DEF">
      <w:pPr>
        <w:shd w:val="clear" w:color="auto" w:fill="FFFFFF"/>
        <w:jc w:val="both"/>
        <w:rPr>
          <w:rFonts w:eastAsia="Times New Roman" w:cs="Times New Roman"/>
          <w:szCs w:val="28"/>
        </w:rPr>
      </w:pP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613486" w:rsidRPr="000C4DEF">
        <w:rPr>
          <w:rFonts w:eastAsia="Times New Roman" w:cs="Times New Roman"/>
          <w:szCs w:val="28"/>
        </w:rPr>
        <w:t xml:space="preserve"> </w:t>
      </w:r>
      <w:r w:rsidRPr="000C4DEF">
        <w:rPr>
          <w:rFonts w:eastAsia="Times New Roman" w:cs="Times New Roman"/>
          <w:szCs w:val="28"/>
        </w:rPr>
        <w:t>Công dân Việt Nam</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613486" w:rsidRPr="000C4DEF">
        <w:rPr>
          <w:rFonts w:eastAsia="Times New Roman" w:cs="Times New Roman"/>
          <w:szCs w:val="28"/>
        </w:rPr>
        <w:t xml:space="preserve"> </w:t>
      </w:r>
      <w:r w:rsidRPr="000C4DEF">
        <w:rPr>
          <w:rFonts w:eastAsia="Times New Roman" w:cs="Times New Roman"/>
          <w:szCs w:val="28"/>
        </w:rPr>
        <w:t>Ban chỉ huy quân sự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613486" w:rsidRPr="000C4DEF">
        <w:rPr>
          <w:rFonts w:eastAsia="Times New Roman" w:cs="Times New Roman"/>
          <w:szCs w:val="28"/>
        </w:rPr>
        <w:t xml:space="preserve"> </w:t>
      </w:r>
      <w:r w:rsidRPr="000C4DEF">
        <w:rPr>
          <w:rFonts w:eastAsia="Times New Roman" w:cs="Times New Roman"/>
          <w:szCs w:val="28"/>
        </w:rPr>
        <w:t>Ban chỉ huy quân sự cấp huyện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613486" w:rsidRPr="000C4DEF">
        <w:rPr>
          <w:rFonts w:eastAsia="Times New Roman" w:cs="Times New Roman"/>
          <w:szCs w:val="28"/>
        </w:rPr>
        <w:t xml:space="preserve"> </w:t>
      </w:r>
      <w:r w:rsidRPr="000C4DEF">
        <w:rPr>
          <w:rFonts w:eastAsia="Times New Roman" w:cs="Times New Roman"/>
          <w:szCs w:val="28"/>
        </w:rPr>
        <w:t>Ban Chỉ huy quân sự cấp xã</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được ủy quyền:</w:t>
      </w:r>
      <w:r w:rsidR="00613486" w:rsidRPr="000C4DEF">
        <w:rPr>
          <w:rFonts w:eastAsia="Times New Roman" w:cs="Times New Roman"/>
          <w:szCs w:val="28"/>
        </w:rPr>
        <w:t xml:space="preserve"> </w:t>
      </w:r>
      <w:r w:rsidRPr="000C4DEF">
        <w:rPr>
          <w:rFonts w:eastAsia="Times New Roman" w:cs="Times New Roman"/>
          <w:szCs w:val="28"/>
        </w:rPr>
        <w:t>Không có thông tin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613486" w:rsidRPr="000C4DEF">
        <w:rPr>
          <w:rFonts w:eastAsia="Times New Roman" w:cs="Times New Roman"/>
          <w:szCs w:val="28"/>
        </w:rPr>
        <w:t xml:space="preserve"> </w:t>
      </w:r>
      <w:r w:rsidRPr="000C4DEF">
        <w:rPr>
          <w:rFonts w:eastAsia="Times New Roman" w:cs="Times New Roman"/>
          <w:szCs w:val="28"/>
        </w:rPr>
        <w:t>Các cơ quan, tổ chức liên quan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613486" w:rsidRPr="000C4DEF">
        <w:rPr>
          <w:rFonts w:eastAsia="Times New Roman" w:cs="Times New Roman"/>
          <w:szCs w:val="28"/>
        </w:rPr>
        <w:t xml:space="preserve"> </w:t>
      </w:r>
      <w:r w:rsidRPr="000C4DEF">
        <w:rPr>
          <w:rFonts w:eastAsia="Times New Roman" w:cs="Times New Roman"/>
          <w:szCs w:val="28"/>
        </w:rPr>
        <w:t>Đăng ký nghĩa vụ quân sự tạm vắng và đăng ký lại</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128" w:type="dxa"/>
        <w:tblCellMar>
          <w:top w:w="15" w:type="dxa"/>
          <w:left w:w="15" w:type="dxa"/>
          <w:bottom w:w="15" w:type="dxa"/>
          <w:right w:w="15" w:type="dxa"/>
        </w:tblCellMar>
        <w:tblLook w:val="04A0" w:firstRow="1" w:lastRow="0" w:firstColumn="1" w:lastColumn="0" w:noHBand="0" w:noVBand="1"/>
      </w:tblPr>
      <w:tblGrid>
        <w:gridCol w:w="2033"/>
        <w:gridCol w:w="3646"/>
        <w:gridCol w:w="1953"/>
        <w:gridCol w:w="2496"/>
      </w:tblGrid>
      <w:tr w:rsidR="000C4DEF" w:rsidRPr="000C4DEF" w:rsidTr="000D28A0">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Số ký hiệu</w:t>
            </w:r>
          </w:p>
        </w:tc>
        <w:tc>
          <w:tcPr>
            <w:tcW w:w="3646"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0D28A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78/2015/QH13</w:t>
            </w:r>
          </w:p>
        </w:tc>
        <w:tc>
          <w:tcPr>
            <w:tcW w:w="3646" w:type="dxa"/>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0D28A0">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13/2016/NĐ-CP</w:t>
            </w:r>
          </w:p>
        </w:tc>
        <w:tc>
          <w:tcPr>
            <w:tcW w:w="3646" w:type="dxa"/>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0D28A0" w:rsidRPr="000C4DEF" w:rsidRDefault="000D28A0" w:rsidP="000C4DEF">
            <w:pPr>
              <w:jc w:val="both"/>
              <w:rPr>
                <w:rFonts w:eastAsia="Times New Roman" w:cs="Times New Roman"/>
                <w:szCs w:val="28"/>
              </w:rPr>
            </w:pPr>
            <w:r w:rsidRPr="000C4DEF">
              <w:rPr>
                <w:rFonts w:eastAsia="Times New Roman" w:cs="Times New Roman"/>
                <w:szCs w:val="28"/>
              </w:rPr>
              <w:t>Thủ tướng Chính phủ</w:t>
            </w:r>
          </w:p>
        </w:tc>
      </w:tr>
    </w:tbl>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613486" w:rsidRPr="000C4DEF">
        <w:rPr>
          <w:rFonts w:eastAsia="Times New Roman" w:cs="Times New Roman"/>
          <w:szCs w:val="28"/>
        </w:rPr>
        <w:t xml:space="preserve"> </w:t>
      </w:r>
      <w:r w:rsidRPr="000C4DEF">
        <w:rPr>
          <w:rFonts w:eastAsia="Times New Roman" w:cs="Times New Roman"/>
          <w:szCs w:val="28"/>
        </w:rPr>
        <w:t>Không</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613486" w:rsidRPr="000C4DEF">
        <w:rPr>
          <w:rFonts w:eastAsia="Times New Roman" w:cs="Times New Roman"/>
          <w:szCs w:val="28"/>
        </w:rPr>
        <w:t xml:space="preserve"> </w:t>
      </w:r>
      <w:r w:rsidRPr="000C4DEF">
        <w:rPr>
          <w:rFonts w:eastAsia="Times New Roman" w:cs="Times New Roman"/>
          <w:szCs w:val="28"/>
        </w:rPr>
        <w:t>Không có thông tin</w:t>
      </w:r>
    </w:p>
    <w:p w:rsidR="000D28A0" w:rsidRPr="000C4DEF" w:rsidRDefault="000D28A0"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613486" w:rsidRPr="000C4DEF">
        <w:rPr>
          <w:rFonts w:eastAsia="Times New Roman" w:cs="Times New Roman"/>
          <w:szCs w:val="28"/>
        </w:rPr>
        <w:t xml:space="preserve"> </w:t>
      </w:r>
      <w:r w:rsidRPr="000C4DEF">
        <w:rPr>
          <w:rFonts w:eastAsia="Times New Roman" w:cs="Times New Roman"/>
          <w:szCs w:val="28"/>
        </w:rPr>
        <w:t>Không có thông tin</w:t>
      </w: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0D28A0" w:rsidRPr="000C4DEF" w:rsidRDefault="000D28A0" w:rsidP="000C4DEF">
      <w:pPr>
        <w:ind w:firstLine="720"/>
        <w:jc w:val="both"/>
        <w:rPr>
          <w:rFonts w:cs="Times New Roman"/>
          <w:szCs w:val="28"/>
        </w:rPr>
      </w:pPr>
    </w:p>
    <w:p w:rsidR="00613486" w:rsidRPr="000C4DEF" w:rsidRDefault="00613486" w:rsidP="000C4DEF">
      <w:pPr>
        <w:ind w:firstLine="720"/>
        <w:jc w:val="both"/>
        <w:rPr>
          <w:rFonts w:cs="Times New Roman"/>
          <w:szCs w:val="28"/>
        </w:rPr>
      </w:pPr>
    </w:p>
    <w:p w:rsidR="00613486" w:rsidRPr="000C4DEF" w:rsidRDefault="00613486"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3. Thủ tục đăng ký nghĩa vụ quân sự chuyển đến khi thay đổi nơi cư trú hoặc nơi làm việc, học tập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1.001748</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đăng ký nghĩa vụ quân sự chuyển đến khi thay đổi nơi cư trú hoặc nơi làm việc, học tập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Nghĩa vụ quân sự</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Bước 1: Trong thời hạn 10 ngày, kể từ ngày đến nơi cư trú hoặc nơi làm việc, học tập mới, công dân có trách nhiệm đến Ban Chỉ huy quân sự cấp xã để trực tiếp đăng ký nghĩa vụ quân sự chuyển đến. Trường hợp cơ quan, tổ chức không có Ban Chỉ huy quân sự thì người đứng đầu hoặc người đại diện hợp pháp của cơ quan, tổ chức có trách nhiệm tổ chức cho công dân đăng ký nghĩa vụ quân sự chuyển đến tại nơi cư trú.</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Bước 2: Trong thời hạn 01 ngày, Ban Chỉ huy quân sự cấp xã, cơ quan, tổ chức có trách nhiệm hướng dẫn cho công dân đăng ký nghĩa vụ quân sự chuyển đến; vào Sổ đăng ký công dân sẵn sàng nhập ngũ hoặc Sổ đăng ký quân nhân dự bị; lập Phiếu quân nhân dự bị.</w:t>
      </w:r>
    </w:p>
    <w:p w:rsidR="00613486" w:rsidRPr="000C4DEF" w:rsidRDefault="00613486" w:rsidP="000C4DEF">
      <w:pPr>
        <w:shd w:val="clear" w:color="auto" w:fill="FFFFFF"/>
        <w:ind w:firstLine="426"/>
        <w:jc w:val="both"/>
        <w:rPr>
          <w:rFonts w:eastAsia="Times New Roman" w:cs="Times New Roman"/>
          <w:szCs w:val="28"/>
        </w:rPr>
      </w:pP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881" w:type="dxa"/>
        <w:tblCellMar>
          <w:top w:w="15" w:type="dxa"/>
          <w:left w:w="15" w:type="dxa"/>
          <w:bottom w:w="15" w:type="dxa"/>
          <w:right w:w="15" w:type="dxa"/>
        </w:tblCellMar>
        <w:tblLook w:val="04A0" w:firstRow="1" w:lastRow="0" w:firstColumn="1" w:lastColumn="0" w:noHBand="0" w:noVBand="1"/>
      </w:tblPr>
      <w:tblGrid>
        <w:gridCol w:w="1839"/>
        <w:gridCol w:w="2139"/>
        <w:gridCol w:w="1984"/>
        <w:gridCol w:w="3919"/>
      </w:tblGrid>
      <w:tr w:rsidR="000C4DEF" w:rsidRPr="000C4DEF" w:rsidTr="0061348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Hình thức nộp</w:t>
            </w:r>
          </w:p>
        </w:tc>
        <w:tc>
          <w:tcPr>
            <w:tcW w:w="2139"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Thời hạn giải quyết</w:t>
            </w:r>
          </w:p>
        </w:tc>
        <w:tc>
          <w:tcPr>
            <w:tcW w:w="1984"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Phí, lệ phí</w:t>
            </w:r>
          </w:p>
        </w:tc>
        <w:tc>
          <w:tcPr>
            <w:tcW w:w="3919"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613486">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Trực tiếp</w:t>
            </w:r>
          </w:p>
        </w:tc>
        <w:tc>
          <w:tcPr>
            <w:tcW w:w="2139"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01 Ngày làm việc</w:t>
            </w:r>
          </w:p>
        </w:tc>
        <w:tc>
          <w:tcPr>
            <w:tcW w:w="1984"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Cách thức thực hiện: Người làm thủ tục trực tiếp đến Ban Chỉ huy quân sự cấp xã đăng ký nghĩa vụ quân sự chuyển đến.</w:t>
            </w:r>
          </w:p>
        </w:tc>
      </w:tr>
    </w:tbl>
    <w:p w:rsidR="00613486" w:rsidRPr="000C4DEF" w:rsidRDefault="00613486"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613486" w:rsidRPr="000C4DEF" w:rsidRDefault="00613486"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10055" w:type="dxa"/>
        <w:tblCellMar>
          <w:top w:w="15" w:type="dxa"/>
          <w:left w:w="15" w:type="dxa"/>
          <w:bottom w:w="15" w:type="dxa"/>
          <w:right w:w="15" w:type="dxa"/>
        </w:tblCellMar>
        <w:tblLook w:val="04A0" w:firstRow="1" w:lastRow="0" w:firstColumn="1" w:lastColumn="0" w:noHBand="0" w:noVBand="1"/>
      </w:tblPr>
      <w:tblGrid>
        <w:gridCol w:w="5962"/>
        <w:gridCol w:w="2098"/>
        <w:gridCol w:w="1995"/>
      </w:tblGrid>
      <w:tr w:rsidR="000C4DEF" w:rsidRPr="000C4DEF" w:rsidTr="00613486">
        <w:trPr>
          <w:tblHeader/>
        </w:trPr>
        <w:tc>
          <w:tcPr>
            <w:tcW w:w="5962"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613486">
        <w:tc>
          <w:tcPr>
            <w:tcW w:w="5962"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Giấy giới thiệu di chuyển đăng ký nghĩa vụ quân sự hoặc Giấy giới thiệu di chuyển quân nhân dự bị cho công dân.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613486" w:rsidRPr="000C4DEF" w:rsidTr="00613486">
        <w:tc>
          <w:tcPr>
            <w:tcW w:w="5962"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Phiếu quân nhân dự bị</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613486" w:rsidRPr="000C4DEF" w:rsidRDefault="00613486" w:rsidP="000C4DEF">
      <w:pPr>
        <w:shd w:val="clear" w:color="auto" w:fill="FFFFFF"/>
        <w:jc w:val="both"/>
        <w:rPr>
          <w:rFonts w:eastAsia="Times New Roman" w:cs="Times New Roman"/>
          <w:szCs w:val="28"/>
        </w:rPr>
      </w:pP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Ban chỉ huy quân sự 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có thẩm quyền: Ban chỉ huy quân sự cấp huyện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Ban Chỉ huy quân sự 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Các cơ quan, tổ chức liên quan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Công dân hoàn thành đăng ký nghĩa vụ quân sự chuyển đến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86" w:type="dxa"/>
        <w:tblCellMar>
          <w:top w:w="15" w:type="dxa"/>
          <w:left w:w="15" w:type="dxa"/>
          <w:bottom w:w="15" w:type="dxa"/>
          <w:right w:w="15" w:type="dxa"/>
        </w:tblCellMar>
        <w:tblLook w:val="04A0" w:firstRow="1" w:lastRow="0" w:firstColumn="1" w:lastColumn="0" w:noHBand="0" w:noVBand="1"/>
      </w:tblPr>
      <w:tblGrid>
        <w:gridCol w:w="2033"/>
        <w:gridCol w:w="3504"/>
        <w:gridCol w:w="1953"/>
        <w:gridCol w:w="2496"/>
      </w:tblGrid>
      <w:tr w:rsidR="000C4DEF" w:rsidRPr="000C4DEF" w:rsidTr="00613486">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Số ký hiệu</w:t>
            </w:r>
          </w:p>
        </w:tc>
        <w:tc>
          <w:tcPr>
            <w:tcW w:w="3504"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61348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78/2015/QH13</w:t>
            </w:r>
          </w:p>
        </w:tc>
        <w:tc>
          <w:tcPr>
            <w:tcW w:w="3504"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613486">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13/2016/NĐ-CP</w:t>
            </w:r>
          </w:p>
        </w:tc>
        <w:tc>
          <w:tcPr>
            <w:tcW w:w="3504"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Thủ tướng Chính phủ</w:t>
            </w:r>
          </w:p>
        </w:tc>
      </w:tr>
    </w:tbl>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 Không</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613486" w:rsidRPr="000C4DEF" w:rsidRDefault="00613486" w:rsidP="000C4DEF">
      <w:pPr>
        <w:ind w:firstLine="720"/>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jc w:val="both"/>
        <w:rPr>
          <w:rFonts w:cs="Times New Roman"/>
          <w:szCs w:val="28"/>
        </w:rPr>
      </w:pPr>
    </w:p>
    <w:p w:rsidR="00613486" w:rsidRPr="000C4DEF" w:rsidRDefault="00613486" w:rsidP="000C4DEF">
      <w:pPr>
        <w:tabs>
          <w:tab w:val="left" w:pos="1065"/>
        </w:tabs>
        <w:jc w:val="both"/>
        <w:rPr>
          <w:rFonts w:cs="Times New Roman"/>
          <w:szCs w:val="28"/>
        </w:rPr>
      </w:pPr>
      <w:r w:rsidRPr="000C4DEF">
        <w:rPr>
          <w:rFonts w:cs="Times New Roman"/>
          <w:szCs w:val="28"/>
        </w:rPr>
        <w:tab/>
      </w: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613486" w:rsidRPr="000C4DEF" w:rsidRDefault="00613486" w:rsidP="000C4DEF">
      <w:pPr>
        <w:tabs>
          <w:tab w:val="left" w:pos="1065"/>
        </w:tabs>
        <w:jc w:val="both"/>
        <w:rPr>
          <w:rFonts w:cs="Times New Roman"/>
          <w:szCs w:val="28"/>
        </w:rPr>
      </w:pPr>
    </w:p>
    <w:p w:rsidR="00C21090" w:rsidRPr="000C4DEF" w:rsidRDefault="00C21090"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4. Thủ tục đăng ký nghĩa vụ quân sự chuyển đi khi thay đổi nơi cư trú hoặc nơi làm việc, học tập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sidR="00C21090" w:rsidRPr="000C4DEF">
        <w:rPr>
          <w:rFonts w:eastAsia="Times New Roman" w:cs="Times New Roman"/>
          <w:szCs w:val="28"/>
        </w:rPr>
        <w:t xml:space="preserve"> </w:t>
      </w:r>
      <w:r w:rsidRPr="000C4DEF">
        <w:rPr>
          <w:rFonts w:eastAsia="Times New Roman" w:cs="Times New Roman"/>
          <w:szCs w:val="28"/>
        </w:rPr>
        <w:t>1.001763</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sidR="00C21090" w:rsidRPr="000C4DEF">
        <w:rPr>
          <w:rFonts w:eastAsia="Times New Roman" w:cs="Times New Roman"/>
          <w:szCs w:val="28"/>
        </w:rPr>
        <w:t xml:space="preserve"> </w:t>
      </w:r>
      <w:r w:rsidRPr="000C4DEF">
        <w:rPr>
          <w:rFonts w:eastAsia="Times New Roman" w:cs="Times New Roman"/>
          <w:szCs w:val="28"/>
        </w:rPr>
        <w:t>Quyết định số 4089/QĐ-BQP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sidR="00C21090" w:rsidRPr="000C4DEF">
        <w:rPr>
          <w:rFonts w:eastAsia="Times New Roman" w:cs="Times New Roman"/>
          <w:szCs w:val="28"/>
        </w:rPr>
        <w:t xml:space="preserve"> </w:t>
      </w:r>
      <w:r w:rsidRPr="000C4DEF">
        <w:rPr>
          <w:rFonts w:eastAsia="Times New Roman" w:cs="Times New Roman"/>
          <w:szCs w:val="28"/>
        </w:rPr>
        <w:t>Thủ tục đăng ký nghĩa vụ quân sự chuyển đi khi thay đổi nơi cư trú hoặc nơi làm việc, học tập</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sidR="00C21090" w:rsidRPr="000C4DEF">
        <w:rPr>
          <w:rFonts w:eastAsia="Times New Roman" w:cs="Times New Roman"/>
          <w:szCs w:val="28"/>
        </w:rPr>
        <w:t xml:space="preserve"> </w:t>
      </w:r>
      <w:r w:rsidRPr="000C4DEF">
        <w:rPr>
          <w:rFonts w:eastAsia="Times New Roman" w:cs="Times New Roman"/>
          <w:szCs w:val="28"/>
        </w:rPr>
        <w:t>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sidR="00C21090" w:rsidRPr="000C4DEF">
        <w:rPr>
          <w:rFonts w:eastAsia="Times New Roman" w:cs="Times New Roman"/>
          <w:szCs w:val="28"/>
        </w:rPr>
        <w:t xml:space="preserve"> </w:t>
      </w:r>
      <w:r w:rsidRPr="000C4DEF">
        <w:rPr>
          <w:rFonts w:eastAsia="Times New Roman" w:cs="Times New Roman"/>
          <w:szCs w:val="28"/>
        </w:rPr>
        <w:t>TTHC được luật giao quy định chi tiết</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sidR="00C21090" w:rsidRPr="000C4DEF">
        <w:rPr>
          <w:rFonts w:eastAsia="Times New Roman" w:cs="Times New Roman"/>
          <w:szCs w:val="28"/>
        </w:rPr>
        <w:t xml:space="preserve"> </w:t>
      </w:r>
      <w:r w:rsidRPr="000C4DEF">
        <w:rPr>
          <w:rFonts w:eastAsia="Times New Roman" w:cs="Times New Roman"/>
          <w:szCs w:val="28"/>
        </w:rPr>
        <w:t>Nghĩa vụ quân sự</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C21090"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Bước 1: Công dân đã đăng ký nghĩa vụ quân sự khi thay đổi nơi cư trú hoặc nơi làm việc, học tập trực tiếp đến Ban Chỉ huy quân sự cấp xã làm thủ tục đăng ký nghĩa vụ quân sự chuyển đi. Trường hợp cơ quan, tổ chức không có Ban Chỉ huy quân sự, thì người đứng đầu hoặc người đại diện hợp pháp của cơ quan, tổ chức có trách nhiệm tổ chức cho công dân làm thủ tục đăng ký nghĩa vụ qu</w:t>
      </w:r>
      <w:r w:rsidR="00C21090" w:rsidRPr="000C4DEF">
        <w:rPr>
          <w:rFonts w:eastAsia="Times New Roman" w:cs="Times New Roman"/>
          <w:szCs w:val="28"/>
        </w:rPr>
        <w:t xml:space="preserve">ân sự chuyển đi tại nơi cư trú; </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Bước 2: Trong thời hạn 01 ngày, Ban Chỉ huy quân sự cấp xã có trách nhiệm làm thủ tục cho công dân thực hiện đăng ký nghĩa vụ quân sự chuyển đi và cấp Giấy giới thiệu di chuyển đăng ký nghĩa vụ quân sự hoặc Giấy giới thiệu di chuyển quân nhân dự bị cho công dân, Phiếu quân nhân dự bị; đưa ra khỏi Sổ đăng ký công dân sẵn sàng nhập ngũ hoặc Sổ đăng ký quân nhân dự bị.</w:t>
      </w:r>
    </w:p>
    <w:p w:rsidR="00C21090" w:rsidRPr="000C4DEF" w:rsidRDefault="00C21090" w:rsidP="000C4DEF">
      <w:pPr>
        <w:shd w:val="clear" w:color="auto" w:fill="FFFFFF"/>
        <w:ind w:firstLine="426"/>
        <w:jc w:val="both"/>
        <w:rPr>
          <w:rFonts w:eastAsia="Times New Roman" w:cs="Times New Roman"/>
          <w:szCs w:val="28"/>
        </w:rPr>
      </w:pP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828" w:type="dxa"/>
        <w:tblCellMar>
          <w:top w:w="15" w:type="dxa"/>
          <w:left w:w="15" w:type="dxa"/>
          <w:bottom w:w="15" w:type="dxa"/>
          <w:right w:w="15" w:type="dxa"/>
        </w:tblCellMar>
        <w:tblLook w:val="04A0" w:firstRow="1" w:lastRow="0" w:firstColumn="1" w:lastColumn="0" w:noHBand="0" w:noVBand="1"/>
      </w:tblPr>
      <w:tblGrid>
        <w:gridCol w:w="1710"/>
        <w:gridCol w:w="2126"/>
        <w:gridCol w:w="2177"/>
        <w:gridCol w:w="3815"/>
      </w:tblGrid>
      <w:tr w:rsidR="000C4DEF" w:rsidRPr="000C4DEF" w:rsidTr="00C21090">
        <w:trPr>
          <w:tblHeader/>
        </w:trPr>
        <w:tc>
          <w:tcPr>
            <w:tcW w:w="1710"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Hình thức nộp</w:t>
            </w:r>
          </w:p>
        </w:tc>
        <w:tc>
          <w:tcPr>
            <w:tcW w:w="2126"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Thời hạn giải quyết</w:t>
            </w:r>
          </w:p>
        </w:tc>
        <w:tc>
          <w:tcPr>
            <w:tcW w:w="2177"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Phí, lệ phí</w:t>
            </w:r>
          </w:p>
        </w:tc>
        <w:tc>
          <w:tcPr>
            <w:tcW w:w="3815"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C21090">
        <w:tc>
          <w:tcPr>
            <w:tcW w:w="1710"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Trực tiếp</w:t>
            </w:r>
          </w:p>
        </w:tc>
        <w:tc>
          <w:tcPr>
            <w:tcW w:w="2126"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01 Ngày làm việc</w:t>
            </w:r>
          </w:p>
        </w:tc>
        <w:tc>
          <w:tcPr>
            <w:tcW w:w="2177"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Lệ phí : 0 Đồng</w:t>
            </w:r>
          </w:p>
        </w:tc>
        <w:tc>
          <w:tcPr>
            <w:tcW w:w="3815"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Cách thức thực hiện: Người làm thủ tục trực tiếp đến Ban Chỉ huy quân sự cấp xã đăng ký nghĩa vụ quân sự chuyển đi.</w:t>
            </w:r>
          </w:p>
        </w:tc>
      </w:tr>
    </w:tbl>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w:t>
      </w:r>
      <w:r w:rsidR="00C21090" w:rsidRPr="000C4DEF">
        <w:rPr>
          <w:rFonts w:eastAsia="Times New Roman" w:cs="Times New Roman"/>
          <w:szCs w:val="28"/>
        </w:rPr>
        <w:t xml:space="preserve"> </w:t>
      </w:r>
      <w:r w:rsidRPr="000C4DEF">
        <w:rPr>
          <w:rFonts w:eastAsia="Times New Roman" w:cs="Times New Roman"/>
          <w:szCs w:val="28"/>
        </w:rPr>
        <w:t>Bao gồm</w:t>
      </w:r>
    </w:p>
    <w:tbl>
      <w:tblPr>
        <w:tblW w:w="9789" w:type="dxa"/>
        <w:tblCellMar>
          <w:top w:w="15" w:type="dxa"/>
          <w:left w:w="15" w:type="dxa"/>
          <w:bottom w:w="15" w:type="dxa"/>
          <w:right w:w="15" w:type="dxa"/>
        </w:tblCellMar>
        <w:tblLook w:val="04A0" w:firstRow="1" w:lastRow="0" w:firstColumn="1" w:lastColumn="0" w:noHBand="0" w:noVBand="1"/>
      </w:tblPr>
      <w:tblGrid>
        <w:gridCol w:w="5962"/>
        <w:gridCol w:w="1984"/>
        <w:gridCol w:w="1843"/>
      </w:tblGrid>
      <w:tr w:rsidR="000C4DEF" w:rsidRPr="000C4DEF" w:rsidTr="00C21090">
        <w:trPr>
          <w:tblHeader/>
        </w:trPr>
        <w:tc>
          <w:tcPr>
            <w:tcW w:w="5962"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Tên giấy tờ</w:t>
            </w:r>
          </w:p>
        </w:tc>
        <w:tc>
          <w:tcPr>
            <w:tcW w:w="1984"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Mẫu đơn, tờ khai</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C21090">
        <w:tc>
          <w:tcPr>
            <w:tcW w:w="5962"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Giấy giới thiệu di chuyển đăng ký nghĩa vụ quân sự hoặc Giấy giới thiệu di chuyển quân nhân dự bị cho công dân.</w:t>
            </w:r>
          </w:p>
        </w:tc>
        <w:tc>
          <w:tcPr>
            <w:tcW w:w="1984"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tabs>
                <w:tab w:val="left" w:pos="1400"/>
              </w:tabs>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C21090">
        <w:tc>
          <w:tcPr>
            <w:tcW w:w="5962"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Bản chụp Giấy chứng nhận đăng ký nghĩa vụ quân sự hoặc Giấy chứng nhận đăng ký quân nhân dự bị (mang theo bản chính để đối chiếu)</w:t>
            </w:r>
          </w:p>
        </w:tc>
        <w:tc>
          <w:tcPr>
            <w:tcW w:w="1984"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613486" w:rsidRPr="000C4DEF" w:rsidTr="00C21090">
        <w:tc>
          <w:tcPr>
            <w:tcW w:w="5962"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 xml:space="preserve">Bản chụp một trong những giấy tờ sau: Thẻ Căn </w:t>
            </w:r>
            <w:r w:rsidRPr="000C4DEF">
              <w:rPr>
                <w:rFonts w:eastAsia="Times New Roman" w:cs="Times New Roman"/>
                <w:szCs w:val="28"/>
              </w:rPr>
              <w:lastRenderedPageBreak/>
              <w:t>cước công dân, Chứng minh nhân dân, Giấy xác nhận thông tin về cư trú, Giấy thông báo số định danh cá nhân và thông tin công dân trong Cơ sở dữ liệu quốc gia về dân cư hoặc quyết định của người đứng đầu cơ quan, tổ chức về thay đổi nơi làm việc, học tập mới (mang theo bản chính để đối chiếu). Trường hợp cơ quan hoặc người có thẩm quyền được giao trách nhiệm tiếp nhận, giải quyết thủ tục hành chính, cung cấp dịch vụ công, khai thác được thông tin về nơi cư trú của công dân trong Cơ sở dữ liệu quốc gia về dân cư thì không yêu cầu công dân nộp bản chụp thẻ Căn cước công dân, Chứng minh nhân dân, Giấy xác nhận thông tin về cư trú, Giấy thông báo số định danh cá nhân và thông tin công dân trong Cơ sở dữ liệu quốc gia về dân cư (mang theo bản chính để đối chiếu).</w:t>
            </w:r>
          </w:p>
        </w:tc>
        <w:tc>
          <w:tcPr>
            <w:tcW w:w="1984"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p>
        </w:tc>
        <w:tc>
          <w:tcPr>
            <w:tcW w:w="1843" w:type="dxa"/>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r>
            <w:r w:rsidRPr="000C4DEF">
              <w:rPr>
                <w:rFonts w:eastAsia="Times New Roman" w:cs="Times New Roman"/>
                <w:szCs w:val="28"/>
              </w:rPr>
              <w:lastRenderedPageBreak/>
              <w:t>Bản sao: 1</w:t>
            </w:r>
          </w:p>
        </w:tc>
      </w:tr>
    </w:tbl>
    <w:p w:rsidR="00C21090" w:rsidRPr="000C4DEF" w:rsidRDefault="00C21090" w:rsidP="000C4DEF">
      <w:pPr>
        <w:shd w:val="clear" w:color="auto" w:fill="FFFFFF"/>
        <w:ind w:firstLine="426"/>
        <w:jc w:val="both"/>
        <w:rPr>
          <w:rFonts w:eastAsia="Times New Roman" w:cs="Times New Roman"/>
          <w:szCs w:val="28"/>
        </w:rPr>
      </w:pP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C21090" w:rsidRPr="000C4DEF">
        <w:rPr>
          <w:rFonts w:eastAsia="Times New Roman" w:cs="Times New Roman"/>
          <w:szCs w:val="28"/>
        </w:rPr>
        <w:t xml:space="preserve"> </w:t>
      </w:r>
      <w:r w:rsidRPr="000C4DEF">
        <w:rPr>
          <w:rFonts w:eastAsia="Times New Roman" w:cs="Times New Roman"/>
          <w:szCs w:val="28"/>
        </w:rPr>
        <w:t>Công dân Việt Nam</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C21090" w:rsidRPr="000C4DEF">
        <w:rPr>
          <w:rFonts w:eastAsia="Times New Roman" w:cs="Times New Roman"/>
          <w:szCs w:val="28"/>
        </w:rPr>
        <w:t xml:space="preserve"> </w:t>
      </w:r>
      <w:r w:rsidRPr="000C4DEF">
        <w:rPr>
          <w:rFonts w:eastAsia="Times New Roman" w:cs="Times New Roman"/>
          <w:szCs w:val="28"/>
        </w:rPr>
        <w:t>Ban chỉ huy quân sự 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C21090" w:rsidRPr="000C4DEF">
        <w:rPr>
          <w:rFonts w:eastAsia="Times New Roman" w:cs="Times New Roman"/>
          <w:szCs w:val="28"/>
        </w:rPr>
        <w:t xml:space="preserve"> </w:t>
      </w:r>
      <w:r w:rsidRPr="000C4DEF">
        <w:rPr>
          <w:rFonts w:eastAsia="Times New Roman" w:cs="Times New Roman"/>
          <w:szCs w:val="28"/>
        </w:rPr>
        <w:t>Ban chỉ huy quân sự cấp huyện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C21090" w:rsidRPr="000C4DEF">
        <w:rPr>
          <w:rFonts w:eastAsia="Times New Roman" w:cs="Times New Roman"/>
          <w:szCs w:val="28"/>
        </w:rPr>
        <w:t xml:space="preserve"> </w:t>
      </w:r>
      <w:r w:rsidRPr="000C4DEF">
        <w:rPr>
          <w:rFonts w:eastAsia="Times New Roman" w:cs="Times New Roman"/>
          <w:szCs w:val="28"/>
        </w:rPr>
        <w:t>Ban Chỉ huy quân sự cấp xã</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C21090" w:rsidRPr="000C4DEF">
        <w:rPr>
          <w:rFonts w:eastAsia="Times New Roman" w:cs="Times New Roman"/>
          <w:szCs w:val="28"/>
        </w:rPr>
        <w:t xml:space="preserve"> </w:t>
      </w:r>
      <w:r w:rsidRPr="000C4DEF">
        <w:rPr>
          <w:rFonts w:eastAsia="Times New Roman" w:cs="Times New Roman"/>
          <w:szCs w:val="28"/>
        </w:rPr>
        <w:t>Không có thông tin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C21090" w:rsidRPr="000C4DEF">
        <w:rPr>
          <w:rFonts w:eastAsia="Times New Roman" w:cs="Times New Roman"/>
          <w:szCs w:val="28"/>
        </w:rPr>
        <w:t xml:space="preserve"> </w:t>
      </w:r>
      <w:r w:rsidRPr="000C4DEF">
        <w:rPr>
          <w:rFonts w:eastAsia="Times New Roman" w:cs="Times New Roman"/>
          <w:szCs w:val="28"/>
        </w:rPr>
        <w:t>Các cơ quan, tổ chức liên quan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C21090" w:rsidRPr="000C4DEF">
        <w:rPr>
          <w:rFonts w:eastAsia="Times New Roman" w:cs="Times New Roman"/>
          <w:szCs w:val="28"/>
        </w:rPr>
        <w:t xml:space="preserve"> </w:t>
      </w:r>
      <w:r w:rsidRPr="000C4DEF">
        <w:rPr>
          <w:rFonts w:eastAsia="Times New Roman" w:cs="Times New Roman"/>
          <w:szCs w:val="28"/>
        </w:rPr>
        <w:t>Giấy giới thiệu di chuyển đăng ký nghĩa vụ quân sự hoặc Giấy giới thiệu di chuyển quân nhân dự bị cho công dân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0C4DEF" w:rsidRPr="000C4DEF" w:rsidTr="00613486">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61348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613486">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13/2016/NĐ-CP</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613486" w:rsidRPr="000C4DEF" w:rsidRDefault="00613486" w:rsidP="000C4DEF">
            <w:pPr>
              <w:jc w:val="both"/>
              <w:rPr>
                <w:rFonts w:eastAsia="Times New Roman" w:cs="Times New Roman"/>
                <w:szCs w:val="28"/>
              </w:rPr>
            </w:pPr>
            <w:r w:rsidRPr="000C4DEF">
              <w:rPr>
                <w:rFonts w:eastAsia="Times New Roman" w:cs="Times New Roman"/>
                <w:szCs w:val="28"/>
              </w:rPr>
              <w:t>Thủ tướng Chính phủ</w:t>
            </w:r>
          </w:p>
        </w:tc>
      </w:tr>
    </w:tbl>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C21090" w:rsidRPr="000C4DEF">
        <w:rPr>
          <w:rFonts w:eastAsia="Times New Roman" w:cs="Times New Roman"/>
          <w:szCs w:val="28"/>
        </w:rPr>
        <w:t xml:space="preserve"> </w:t>
      </w:r>
      <w:r w:rsidRPr="000C4DEF">
        <w:rPr>
          <w:rFonts w:eastAsia="Times New Roman" w:cs="Times New Roman"/>
          <w:szCs w:val="28"/>
        </w:rPr>
        <w:t>Không</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C21090" w:rsidRPr="000C4DEF">
        <w:rPr>
          <w:rFonts w:eastAsia="Times New Roman" w:cs="Times New Roman"/>
          <w:szCs w:val="28"/>
        </w:rPr>
        <w:t xml:space="preserve"> </w:t>
      </w:r>
      <w:r w:rsidRPr="000C4DEF">
        <w:rPr>
          <w:rFonts w:eastAsia="Times New Roman" w:cs="Times New Roman"/>
          <w:szCs w:val="28"/>
        </w:rPr>
        <w:t>Không có thông tin</w:t>
      </w:r>
    </w:p>
    <w:p w:rsidR="00613486" w:rsidRPr="000C4DEF" w:rsidRDefault="00613486"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C21090" w:rsidRPr="000C4DEF">
        <w:rPr>
          <w:rFonts w:eastAsia="Times New Roman" w:cs="Times New Roman"/>
          <w:szCs w:val="28"/>
        </w:rPr>
        <w:t xml:space="preserve"> </w:t>
      </w:r>
      <w:r w:rsidRPr="000C4DEF">
        <w:rPr>
          <w:rFonts w:eastAsia="Times New Roman" w:cs="Times New Roman"/>
          <w:szCs w:val="28"/>
        </w:rPr>
        <w:t>Không có thông tin</w:t>
      </w:r>
    </w:p>
    <w:p w:rsidR="00613486" w:rsidRPr="000C4DEF" w:rsidRDefault="00613486" w:rsidP="000C4DEF">
      <w:pPr>
        <w:tabs>
          <w:tab w:val="left" w:pos="1065"/>
        </w:tabs>
        <w:jc w:val="both"/>
        <w:rPr>
          <w:rFonts w:cs="Times New Roman"/>
          <w:szCs w:val="28"/>
        </w:rPr>
      </w:pPr>
    </w:p>
    <w:p w:rsidR="00C21090" w:rsidRPr="000C4DEF" w:rsidRDefault="00C21090" w:rsidP="000C4DEF">
      <w:pPr>
        <w:tabs>
          <w:tab w:val="left" w:pos="1065"/>
        </w:tabs>
        <w:jc w:val="both"/>
        <w:rPr>
          <w:rFonts w:cs="Times New Roman"/>
          <w:szCs w:val="28"/>
        </w:rPr>
      </w:pPr>
    </w:p>
    <w:p w:rsidR="00C21090" w:rsidRPr="000C4DEF" w:rsidRDefault="00C21090"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5. Thủ tục Đăng ký nghĩa vụ quân sự bổ sung</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1.001771</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Đăng ký nghĩa vụ quân sự bổ sung</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Nghĩa vụ quân sự</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Bước 1: Trong thời hạn 10 ngày, kể từ ngày có sự thay đổi chức vụ công tác, trình độ học vấn, trình độ chuyên môn, tình trạng sức khỏe và thông tin khác có liên quan đến nghĩa vụ quân sự, công dân phải trực tiếp đến Ban Chỉ huy quân sự cấp xã để trực tiếp đăng ký nghĩa vụ quân sự bổ sung.</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Bước 2: Trong thời hạn 01 ngày, Ban Chỉ huy quân sự cấp xã thực hiện đăng ký nghĩa vụ quân sự bổ sung; sửa đổi, bổ sung những thông tin thay đổi của công dân vào Sổ đăng ký công dân sẵn sàng nhập ngũ, Sổ đăng ký quân nhân dự bị, Phiếu quân nhân dự bị.</w:t>
      </w:r>
    </w:p>
    <w:p w:rsidR="00C21090" w:rsidRPr="000C4DEF" w:rsidRDefault="00C21090" w:rsidP="000C4DEF">
      <w:pPr>
        <w:shd w:val="clear" w:color="auto" w:fill="FFFFFF"/>
        <w:ind w:firstLine="426"/>
        <w:jc w:val="both"/>
        <w:rPr>
          <w:rFonts w:eastAsia="Times New Roman" w:cs="Times New Roman"/>
          <w:szCs w:val="28"/>
        </w:rPr>
      </w:pP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9"/>
        <w:gridCol w:w="3910"/>
      </w:tblGrid>
      <w:tr w:rsidR="000C4DEF" w:rsidRPr="000C4DEF" w:rsidTr="00C2109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Thời hạn giải quyết</w:t>
            </w:r>
          </w:p>
        </w:tc>
        <w:tc>
          <w:tcPr>
            <w:tcW w:w="2219"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Phí, lệ phí</w:t>
            </w:r>
          </w:p>
        </w:tc>
        <w:tc>
          <w:tcPr>
            <w:tcW w:w="3909"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C21090">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01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Cách thức thực hiện: Người làm thủ tục trực tiếp đến Ban Chỉ huy quân sự cấp xã đăng ký nghĩa vụ quân sự bổ sung.</w:t>
            </w:r>
          </w:p>
        </w:tc>
      </w:tr>
    </w:tbl>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 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C21090">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C2109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Bản chụp Giấy chứng nhận đăng ký nghĩa vụ quân sự hoặc Giấy chứng nhận đăng ký quân nhân dự bị (mang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C21090" w:rsidRPr="000C4DEF" w:rsidTr="00C21090">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Bản chụp các giấy tờ liên quan đến những thay đổi chức vụ công tác, trình độ học vấn, trình độ chuyên môn, tình trạng sức khỏe và thông tin khác có liên quan đến nghĩa vụ quân sự (mang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C21090" w:rsidRPr="000C4DEF" w:rsidRDefault="00C21090" w:rsidP="000C4DEF">
      <w:pPr>
        <w:shd w:val="clear" w:color="auto" w:fill="FFFFFF"/>
        <w:jc w:val="both"/>
        <w:rPr>
          <w:rFonts w:eastAsia="Times New Roman" w:cs="Times New Roman"/>
          <w:szCs w:val="28"/>
        </w:rPr>
      </w:pP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Đối tượng thực hiện: Công dân Việt Nam</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Cơ quan thực hiện: Ban chỉ huy quân sự cấp Xã</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Cơ quan có thẩm quyền: Ban chỉ huy quân sự cấp huyện</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lastRenderedPageBreak/>
        <w:t>Địa chỉ tiếp nhận HS: Ban Chỉ huy quân sự cấp xã</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Cơ quan được ủy quyền: Không có thông tin</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Cơ quan phối hợp: Các cơ quan, tổ chức liên quan</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Kết quả thực hiện: Công dân được bổ sung thay đổi vào Sổ đăng ký công dân sẵn sàng nhập ngũ, Sổ đăng ký quân nhân dự bị, Phiếu quân nhân dự bị</w:t>
      </w:r>
    </w:p>
    <w:p w:rsidR="00C21090" w:rsidRPr="000C4DEF" w:rsidRDefault="00C21090" w:rsidP="000C4DEF">
      <w:pPr>
        <w:shd w:val="clear" w:color="auto" w:fill="FFFFFF"/>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0C4DEF" w:rsidRPr="000C4DEF" w:rsidTr="00C21090">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C2109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C21090">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13/2016/NĐ-CP</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C21090" w:rsidRPr="000C4DEF" w:rsidRDefault="00C21090" w:rsidP="000C4DEF">
            <w:pPr>
              <w:jc w:val="both"/>
              <w:rPr>
                <w:rFonts w:eastAsia="Times New Roman" w:cs="Times New Roman"/>
                <w:szCs w:val="28"/>
              </w:rPr>
            </w:pPr>
            <w:r w:rsidRPr="000C4DEF">
              <w:rPr>
                <w:rFonts w:eastAsia="Times New Roman" w:cs="Times New Roman"/>
                <w:szCs w:val="28"/>
              </w:rPr>
              <w:t>Thủ tướng Chính phủ</w:t>
            </w:r>
          </w:p>
        </w:tc>
      </w:tr>
    </w:tbl>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 Không</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C21090" w:rsidRPr="000C4DEF" w:rsidRDefault="00C21090"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C21090" w:rsidRPr="000C4DEF" w:rsidRDefault="00C21090" w:rsidP="000C4DEF">
      <w:pPr>
        <w:tabs>
          <w:tab w:val="left" w:pos="1065"/>
        </w:tabs>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720"/>
        <w:jc w:val="both"/>
        <w:rPr>
          <w:rFonts w:cs="Times New Roman"/>
          <w:szCs w:val="28"/>
        </w:rPr>
      </w:pPr>
    </w:p>
    <w:p w:rsidR="00C21090" w:rsidRPr="000C4DEF" w:rsidRDefault="00C21090" w:rsidP="000C4DEF">
      <w:pPr>
        <w:ind w:firstLine="426"/>
        <w:jc w:val="both"/>
        <w:rPr>
          <w:rFonts w:cs="Times New Roman"/>
          <w:b/>
          <w:szCs w:val="28"/>
        </w:rPr>
      </w:pPr>
      <w:r w:rsidRPr="000C4DEF">
        <w:rPr>
          <w:rFonts w:cs="Times New Roman"/>
          <w:b/>
          <w:szCs w:val="28"/>
        </w:rPr>
        <w:lastRenderedPageBreak/>
        <w:t xml:space="preserve">6. </w:t>
      </w:r>
      <w:r w:rsidR="00F10442" w:rsidRPr="000C4DEF">
        <w:rPr>
          <w:rFonts w:eastAsia="Times New Roman" w:cs="Times New Roman"/>
          <w:b/>
          <w:szCs w:val="28"/>
        </w:rPr>
        <w:t>Thủ tục đăng ký nghĩa vụ quân sự lần đầu</w:t>
      </w:r>
    </w:p>
    <w:p w:rsidR="00C21090" w:rsidRPr="000C4DEF" w:rsidRDefault="00C21090" w:rsidP="000C4DEF">
      <w:pPr>
        <w:ind w:firstLine="426"/>
        <w:jc w:val="both"/>
        <w:rPr>
          <w:rFonts w:cs="Times New Roman"/>
          <w:szCs w:val="28"/>
        </w:rPr>
      </w:pPr>
      <w:r w:rsidRPr="000C4DEF">
        <w:rPr>
          <w:rFonts w:eastAsia="Times New Roman" w:cs="Times New Roman"/>
          <w:szCs w:val="28"/>
        </w:rPr>
        <w:t>Mã thủ tục: 1.001821</w:t>
      </w:r>
    </w:p>
    <w:p w:rsidR="00C21090" w:rsidRPr="000C4DEF" w:rsidRDefault="00C21090" w:rsidP="000C4DEF">
      <w:pPr>
        <w:ind w:firstLine="426"/>
        <w:jc w:val="both"/>
        <w:rPr>
          <w:rFonts w:cs="Times New Roman"/>
          <w:szCs w:val="28"/>
        </w:rPr>
      </w:pPr>
      <w:r w:rsidRPr="000C4DEF">
        <w:rPr>
          <w:rFonts w:eastAsia="Times New Roman" w:cs="Times New Roman"/>
          <w:szCs w:val="28"/>
        </w:rPr>
        <w:t>Số quyết định: 6184/QĐ-BQP</w:t>
      </w:r>
    </w:p>
    <w:p w:rsidR="00C21090" w:rsidRPr="000C4DEF" w:rsidRDefault="00C21090" w:rsidP="000C4DEF">
      <w:pPr>
        <w:ind w:firstLine="426"/>
        <w:jc w:val="both"/>
        <w:rPr>
          <w:rFonts w:cs="Times New Roman"/>
          <w:szCs w:val="28"/>
        </w:rPr>
      </w:pPr>
      <w:r w:rsidRPr="000C4DEF">
        <w:rPr>
          <w:rFonts w:eastAsia="Times New Roman" w:cs="Times New Roman"/>
          <w:szCs w:val="28"/>
        </w:rPr>
        <w:t>Tên thủ tục: Thủ tục đăng ký nghĩa vụ quân sự lần đầu</w:t>
      </w:r>
    </w:p>
    <w:p w:rsidR="00C21090" w:rsidRPr="000C4DEF" w:rsidRDefault="00C21090" w:rsidP="000C4DEF">
      <w:pPr>
        <w:ind w:firstLine="426"/>
        <w:jc w:val="both"/>
        <w:rPr>
          <w:rFonts w:cs="Times New Roman"/>
          <w:szCs w:val="28"/>
        </w:rPr>
      </w:pPr>
      <w:r w:rsidRPr="000C4DEF">
        <w:rPr>
          <w:rFonts w:eastAsia="Times New Roman" w:cs="Times New Roman"/>
          <w:szCs w:val="28"/>
        </w:rPr>
        <w:t>Cấp thực hiện: Cấp Huyện</w:t>
      </w:r>
    </w:p>
    <w:p w:rsidR="00C21090" w:rsidRPr="000C4DEF" w:rsidRDefault="00C21090" w:rsidP="000C4DEF">
      <w:pPr>
        <w:ind w:firstLine="426"/>
        <w:jc w:val="both"/>
        <w:rPr>
          <w:rFonts w:cs="Times New Roman"/>
          <w:szCs w:val="28"/>
        </w:rPr>
      </w:pPr>
      <w:r w:rsidRPr="000C4DEF">
        <w:rPr>
          <w:rFonts w:eastAsia="Times New Roman" w:cs="Times New Roman"/>
          <w:szCs w:val="28"/>
        </w:rPr>
        <w:t>Loại thủ tục: TTHC được luật giao quy định chi tiết</w:t>
      </w:r>
    </w:p>
    <w:p w:rsidR="00C21090" w:rsidRPr="000C4DEF" w:rsidRDefault="00C21090" w:rsidP="000C4DEF">
      <w:pPr>
        <w:ind w:firstLine="426"/>
        <w:jc w:val="both"/>
        <w:rPr>
          <w:rFonts w:cs="Times New Roman"/>
          <w:szCs w:val="28"/>
        </w:rPr>
      </w:pPr>
      <w:r w:rsidRPr="000C4DEF">
        <w:rPr>
          <w:rFonts w:eastAsia="Times New Roman" w:cs="Times New Roman"/>
          <w:szCs w:val="28"/>
        </w:rPr>
        <w:t>Lĩnh vực: Nghĩa vụ quân sự</w:t>
      </w:r>
    </w:p>
    <w:p w:rsidR="00C21090" w:rsidRPr="000C4DEF" w:rsidRDefault="00C21090" w:rsidP="000C4DEF">
      <w:pPr>
        <w:ind w:firstLine="426"/>
        <w:jc w:val="both"/>
        <w:rPr>
          <w:rFonts w:cs="Times New Roman"/>
          <w:szCs w:val="28"/>
        </w:rPr>
      </w:pPr>
      <w:r w:rsidRPr="000C4DEF">
        <w:rPr>
          <w:rFonts w:eastAsia="Times New Roman" w:cs="Times New Roman"/>
          <w:szCs w:val="28"/>
        </w:rPr>
        <w:t xml:space="preserve">Trình tự thực hiện: </w:t>
      </w:r>
    </w:p>
    <w:p w:rsidR="00C21090" w:rsidRPr="000C4DEF" w:rsidRDefault="00C21090" w:rsidP="000C4DEF">
      <w:pPr>
        <w:ind w:firstLine="426"/>
        <w:jc w:val="both"/>
        <w:rPr>
          <w:rFonts w:cs="Times New Roman"/>
          <w:szCs w:val="28"/>
        </w:rPr>
      </w:pPr>
      <w:r w:rsidRPr="000C4DEF">
        <w:rPr>
          <w:rFonts w:eastAsia="Times New Roman" w:cs="Times New Roman"/>
          <w:szCs w:val="28"/>
        </w:rPr>
        <w:t>Bước 1: Trước thời hạn 10 ngày, tính đến ngày đăng ký nghĩa vụ quân sự, Ban Chỉ huy quân sự cấp xã có trách nhiệm chuyển Lệnh gọi đăng ký nghĩa vụ quân sự đến công dân. Trường hợp cơ quan, tổ chức không có Ban Chỉ huy quân sự, thì người đứng đầu hoặc người đại diện hợp pháp của cơ quan, tổ chức có trách nhiệm chuyển Lệnh gọi đăng ký nghĩa vụ quân sự đến công dân;</w:t>
      </w:r>
    </w:p>
    <w:p w:rsidR="00C21090" w:rsidRPr="000C4DEF" w:rsidRDefault="00C21090" w:rsidP="000C4DEF">
      <w:pPr>
        <w:ind w:firstLine="426"/>
        <w:jc w:val="both"/>
        <w:rPr>
          <w:rFonts w:cs="Times New Roman"/>
          <w:szCs w:val="28"/>
        </w:rPr>
      </w:pPr>
      <w:r w:rsidRPr="000C4DEF">
        <w:rPr>
          <w:rFonts w:eastAsia="Times New Roman" w:cs="Times New Roman"/>
          <w:szCs w:val="28"/>
        </w:rPr>
        <w:t>Bước 2: Sau khi nhận được Lệnh gọi đăng ký nghĩa vụ quân sự của Chỉ huy trưởng Ban Chỉ huy quân sự huyện, quận, thị xã, thành phố thuộc tỉnh và đơn vị hành chính tương đương (sau đây gọi chung là Chỉ huy trưởng Ban Chỉ huy quân sự cấp huyện) công dân có trách nhiệm đến Ban Chỉ huy quân sự xã, phường, thị trấn, cơ quan, tổ chức (sau đây gọi chung là Ban Chỉ huy quân sự cấp xã) để trực tiếp đăng ký nghĩa vụ quân sự.</w:t>
      </w:r>
    </w:p>
    <w:p w:rsidR="00C21090" w:rsidRPr="000C4DEF" w:rsidRDefault="00C21090" w:rsidP="000C4DEF">
      <w:pPr>
        <w:ind w:firstLine="426"/>
        <w:jc w:val="both"/>
        <w:rPr>
          <w:rFonts w:cs="Times New Roman"/>
          <w:szCs w:val="28"/>
        </w:rPr>
      </w:pPr>
      <w:r w:rsidRPr="000C4DEF">
        <w:rPr>
          <w:rFonts w:eastAsia="Times New Roman" w:cs="Times New Roman"/>
          <w:szCs w:val="28"/>
        </w:rPr>
        <w:t>Bước 3: Trong thời hạn 01 ngày, Ban Chỉ huy quân sự cấp xã có trách nhiệm đối chiếu bản gốc giấy chứng minh nhân dân hoặc giấy khai sinh; hướng dẫn công dân kê khai Phiếu tự khai sức khỏe nghĩa vụ quân sự, đăng ký các thông tin cần thiết của công dân vào Sổ danh sách công dân nam đủ 17 tuổi trong năm, Sổ đăng ký công dân sẵn sàng nhập ngũ và chuyển Giấy chứng nhận đăng ký nghĩa vụ quân sự cho công dân ngay sau khi đăng ký.</w:t>
      </w:r>
    </w:p>
    <w:p w:rsidR="00C21090" w:rsidRPr="000C4DEF" w:rsidRDefault="00C21090" w:rsidP="000C4DEF">
      <w:pPr>
        <w:ind w:firstLine="426"/>
        <w:jc w:val="both"/>
        <w:rPr>
          <w:rFonts w:cs="Times New Roman"/>
          <w:szCs w:val="28"/>
        </w:rPr>
      </w:pPr>
      <w:r w:rsidRPr="000C4DEF">
        <w:rPr>
          <w:rFonts w:eastAsia="Times New Roman" w:cs="Times New Roman"/>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87"/>
        <w:gridCol w:w="1244"/>
        <w:gridCol w:w="1906"/>
        <w:gridCol w:w="5805"/>
      </w:tblGrid>
      <w:tr w:rsidR="000C4DEF" w:rsidRPr="000C4DEF" w:rsidTr="00F10442">
        <w:tc>
          <w:tcPr>
            <w:tcW w:w="15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Hình thức nộp</w:t>
            </w:r>
          </w:p>
        </w:tc>
        <w:tc>
          <w:tcPr>
            <w:tcW w:w="2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Thời hạn giải quyết</w:t>
            </w:r>
          </w:p>
        </w:tc>
        <w:tc>
          <w:tcPr>
            <w:tcW w:w="35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Phí, lệ phí</w:t>
            </w:r>
          </w:p>
        </w:tc>
        <w:tc>
          <w:tcPr>
            <w:tcW w:w="3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Mô tả</w:t>
            </w:r>
          </w:p>
        </w:tc>
      </w:tr>
      <w:tr w:rsidR="00DD55A8" w:rsidRPr="000C4DEF" w:rsidTr="00F10442">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Trực tiếp</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01 Ngày làm việc</w:t>
            </w:r>
          </w:p>
        </w:tc>
        <w:tc>
          <w:tcPr>
            <w:tcW w:w="0" w:type="auto"/>
          </w:tcPr>
          <w:p w:rsidR="00C21090" w:rsidRPr="000C4DEF" w:rsidRDefault="00C21090" w:rsidP="000C4DEF">
            <w:pPr>
              <w:jc w:val="both"/>
              <w:rPr>
                <w:rFonts w:eastAsia="Times New Roman"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Lệ phí : 0 Đồng</w:t>
            </w:r>
          </w:p>
        </w:tc>
        <w:tc>
          <w:tcPr>
            <w:tcW w:w="0" w:type="auto"/>
          </w:tcPr>
          <w:p w:rsidR="00C21090" w:rsidRPr="000C4DEF" w:rsidRDefault="00C21090" w:rsidP="000C4DEF">
            <w:pPr>
              <w:jc w:val="both"/>
              <w:rPr>
                <w:rFonts w:cs="Times New Roman"/>
                <w:szCs w:val="28"/>
              </w:rPr>
            </w:pPr>
            <w:r w:rsidRPr="000C4DEF">
              <w:rPr>
                <w:rFonts w:eastAsia="Times New Roman" w:cs="Times New Roman"/>
                <w:szCs w:val="28"/>
              </w:rPr>
              <w:t>Cách thức thực hiện: Người làm thủ tục trực tiếp đến Ban Chỉ huy quân sự cấp xã đăng ký nghĩa vụ quân sự.</w:t>
            </w:r>
          </w:p>
        </w:tc>
      </w:tr>
    </w:tbl>
    <w:p w:rsidR="00C21090" w:rsidRPr="000C4DEF" w:rsidRDefault="00C21090" w:rsidP="000C4DEF">
      <w:pPr>
        <w:ind w:firstLine="567"/>
        <w:jc w:val="both"/>
        <w:rPr>
          <w:rFonts w:cs="Times New Roman"/>
          <w:szCs w:val="28"/>
        </w:rPr>
      </w:pPr>
      <w:r w:rsidRPr="000C4DEF">
        <w:rPr>
          <w:rFonts w:eastAsia="Times New Roman" w:cs="Times New Roman"/>
          <w:szCs w:val="28"/>
        </w:rPr>
        <w:t>Thành phần hồ sơ: 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31"/>
        <w:gridCol w:w="1472"/>
        <w:gridCol w:w="1539"/>
      </w:tblGrid>
      <w:tr w:rsidR="000C4DEF" w:rsidRPr="000C4DEF" w:rsidTr="00F10442">
        <w:trPr>
          <w:trHeight w:val="821"/>
        </w:trPr>
        <w:tc>
          <w:tcPr>
            <w:tcW w:w="6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Tên giấy tờ</w:t>
            </w:r>
          </w:p>
        </w:tc>
        <w:tc>
          <w:tcPr>
            <w:tcW w:w="2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Mẫu đơn, tờ khai</w:t>
            </w:r>
          </w:p>
        </w:tc>
        <w:tc>
          <w:tcPr>
            <w:tcW w:w="2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Số lượng</w:t>
            </w:r>
          </w:p>
        </w:tc>
      </w:tr>
      <w:tr w:rsidR="000C4DEF" w:rsidRPr="000C4DEF" w:rsidTr="00F10442">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Phiếu tự khai sức khỏe nghĩa vụ quân sự</w:t>
            </w:r>
          </w:p>
        </w:tc>
        <w:tc>
          <w:tcPr>
            <w:tcW w:w="0" w:type="auto"/>
          </w:tcPr>
          <w:p w:rsidR="00C21090" w:rsidRPr="000C4DEF" w:rsidRDefault="00C21090" w:rsidP="000C4DEF">
            <w:pPr>
              <w:jc w:val="both"/>
              <w:rPr>
                <w:rFonts w:cs="Times New Roman"/>
                <w:szCs w:val="28"/>
              </w:rPr>
            </w:pP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DD55A8" w:rsidRPr="000C4DEF" w:rsidTr="00F10442">
        <w:trPr>
          <w:trHeight w:val="735"/>
        </w:trPr>
        <w:tc>
          <w:tcPr>
            <w:tcW w:w="0" w:type="auto"/>
          </w:tcPr>
          <w:p w:rsidR="00C21090" w:rsidRPr="000C4DEF" w:rsidRDefault="00C21090" w:rsidP="000C4DEF">
            <w:pPr>
              <w:jc w:val="both"/>
              <w:rPr>
                <w:rFonts w:cs="Times New Roman"/>
                <w:szCs w:val="28"/>
              </w:rPr>
            </w:pPr>
            <w:r w:rsidRPr="000C4DEF">
              <w:rPr>
                <w:rFonts w:eastAsia="Times New Roman" w:cs="Times New Roman"/>
                <w:szCs w:val="28"/>
              </w:rPr>
              <w:t>Bản chụp giấy chứng minh nhân dân hoặc giấy khai sinh (mang theo bản chính để đối chiếu)</w:t>
            </w:r>
          </w:p>
        </w:tc>
        <w:tc>
          <w:tcPr>
            <w:tcW w:w="0" w:type="auto"/>
          </w:tcPr>
          <w:p w:rsidR="00C21090" w:rsidRPr="000C4DEF" w:rsidRDefault="00C21090" w:rsidP="000C4DEF">
            <w:pPr>
              <w:jc w:val="both"/>
              <w:rPr>
                <w:rFonts w:cs="Times New Roman"/>
                <w:szCs w:val="28"/>
              </w:rPr>
            </w:pPr>
          </w:p>
        </w:tc>
        <w:tc>
          <w:tcPr>
            <w:tcW w:w="0" w:type="auto"/>
          </w:tcPr>
          <w:p w:rsidR="00C21090" w:rsidRPr="000C4DEF" w:rsidRDefault="00C21090" w:rsidP="000C4DEF">
            <w:pPr>
              <w:jc w:val="both"/>
              <w:rPr>
                <w:rFonts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C21090" w:rsidRPr="000C4DEF" w:rsidRDefault="00C21090" w:rsidP="000C4DEF">
      <w:pPr>
        <w:ind w:firstLine="567"/>
        <w:jc w:val="both"/>
        <w:rPr>
          <w:rFonts w:cs="Times New Roman"/>
          <w:szCs w:val="28"/>
        </w:rPr>
      </w:pPr>
      <w:r w:rsidRPr="000C4DEF">
        <w:rPr>
          <w:rFonts w:eastAsia="Times New Roman" w:cs="Times New Roman"/>
          <w:szCs w:val="28"/>
        </w:rPr>
        <w:t>Đối tượng thực hiện: Công dân Việt Nam</w:t>
      </w:r>
    </w:p>
    <w:p w:rsidR="00C21090" w:rsidRPr="000C4DEF" w:rsidRDefault="00C21090" w:rsidP="000C4DEF">
      <w:pPr>
        <w:ind w:firstLine="567"/>
        <w:jc w:val="both"/>
        <w:rPr>
          <w:rFonts w:cs="Times New Roman"/>
          <w:szCs w:val="28"/>
        </w:rPr>
      </w:pPr>
      <w:r w:rsidRPr="000C4DEF">
        <w:rPr>
          <w:rFonts w:eastAsia="Times New Roman" w:cs="Times New Roman"/>
          <w:szCs w:val="28"/>
        </w:rPr>
        <w:t>Cơ quan thực hiện: Ban chỉ huy quân sự cấp Xã</w:t>
      </w:r>
    </w:p>
    <w:p w:rsidR="00C21090" w:rsidRPr="000C4DEF" w:rsidRDefault="00C21090" w:rsidP="000C4DEF">
      <w:pPr>
        <w:ind w:firstLine="567"/>
        <w:jc w:val="both"/>
        <w:rPr>
          <w:rFonts w:cs="Times New Roman"/>
          <w:szCs w:val="28"/>
        </w:rPr>
      </w:pPr>
      <w:r w:rsidRPr="000C4DEF">
        <w:rPr>
          <w:rFonts w:eastAsia="Times New Roman" w:cs="Times New Roman"/>
          <w:szCs w:val="28"/>
        </w:rPr>
        <w:lastRenderedPageBreak/>
        <w:t>Cơ quan có thẩm quyền: Ban chỉ huy quân sự cấp huyện</w:t>
      </w:r>
    </w:p>
    <w:p w:rsidR="00C21090" w:rsidRPr="000C4DEF" w:rsidRDefault="00C21090" w:rsidP="000C4DEF">
      <w:pPr>
        <w:ind w:firstLine="567"/>
        <w:jc w:val="both"/>
        <w:rPr>
          <w:rFonts w:cs="Times New Roman"/>
          <w:szCs w:val="28"/>
        </w:rPr>
      </w:pPr>
      <w:r w:rsidRPr="000C4DEF">
        <w:rPr>
          <w:rFonts w:eastAsia="Times New Roman" w:cs="Times New Roman"/>
          <w:szCs w:val="28"/>
        </w:rPr>
        <w:t>Địa chỉ tiếp nhận HS: Không có thông tin</w:t>
      </w:r>
    </w:p>
    <w:p w:rsidR="00C21090" w:rsidRPr="000C4DEF" w:rsidRDefault="00C21090" w:rsidP="000C4DEF">
      <w:pPr>
        <w:ind w:firstLine="567"/>
        <w:jc w:val="both"/>
        <w:rPr>
          <w:rFonts w:cs="Times New Roman"/>
          <w:szCs w:val="28"/>
        </w:rPr>
      </w:pPr>
      <w:r w:rsidRPr="000C4DEF">
        <w:rPr>
          <w:rFonts w:eastAsia="Times New Roman" w:cs="Times New Roman"/>
          <w:szCs w:val="28"/>
        </w:rPr>
        <w:t>Cơ quan được ủy quyền: Không có thông tin</w:t>
      </w:r>
    </w:p>
    <w:p w:rsidR="00C21090" w:rsidRPr="000C4DEF" w:rsidRDefault="00C21090" w:rsidP="000C4DEF">
      <w:pPr>
        <w:ind w:firstLine="567"/>
        <w:jc w:val="both"/>
        <w:rPr>
          <w:rFonts w:cs="Times New Roman"/>
          <w:szCs w:val="28"/>
        </w:rPr>
      </w:pPr>
      <w:r w:rsidRPr="000C4DEF">
        <w:rPr>
          <w:rFonts w:eastAsia="Times New Roman" w:cs="Times New Roman"/>
          <w:szCs w:val="28"/>
        </w:rPr>
        <w:t>Cơ quan phối hợp: Các cơ quan, tổ chức liên quan</w:t>
      </w:r>
    </w:p>
    <w:p w:rsidR="00C21090" w:rsidRPr="000C4DEF" w:rsidRDefault="00C21090" w:rsidP="000C4DEF">
      <w:pPr>
        <w:ind w:firstLine="567"/>
        <w:jc w:val="both"/>
        <w:rPr>
          <w:rFonts w:cs="Times New Roman"/>
          <w:szCs w:val="28"/>
        </w:rPr>
      </w:pPr>
      <w:r w:rsidRPr="000C4DEF">
        <w:rPr>
          <w:rFonts w:eastAsia="Times New Roman" w:cs="Times New Roman"/>
          <w:szCs w:val="28"/>
        </w:rPr>
        <w:t>Kết quả thực hiện: Giấy chứng nhận đăng ký nghĩa vụ quân sự.</w:t>
      </w:r>
    </w:p>
    <w:p w:rsidR="00C21090" w:rsidRPr="000C4DEF" w:rsidRDefault="00C21090" w:rsidP="000C4DEF">
      <w:pPr>
        <w:ind w:firstLine="567"/>
        <w:jc w:val="both"/>
        <w:rPr>
          <w:rFonts w:cs="Times New Roman"/>
          <w:szCs w:val="28"/>
        </w:rPr>
      </w:pPr>
      <w:r w:rsidRPr="000C4DEF">
        <w:rPr>
          <w:rFonts w:eastAsia="Times New Roman" w:cs="Times New Roman"/>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7"/>
        <w:gridCol w:w="3480"/>
        <w:gridCol w:w="1490"/>
        <w:gridCol w:w="2975"/>
      </w:tblGrid>
      <w:tr w:rsidR="000C4DEF" w:rsidRPr="000C4DEF" w:rsidTr="00F10442">
        <w:tc>
          <w:tcPr>
            <w:tcW w:w="2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Số ký hiệu</w:t>
            </w:r>
          </w:p>
        </w:tc>
        <w:tc>
          <w:tcPr>
            <w:tcW w:w="35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Trích yếu</w:t>
            </w:r>
          </w:p>
        </w:tc>
        <w:tc>
          <w:tcPr>
            <w:tcW w:w="15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Ngày ban hành</w:t>
            </w:r>
          </w:p>
        </w:tc>
        <w:tc>
          <w:tcPr>
            <w:tcW w:w="3000" w:type="dxa"/>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Cơ quan ban hành</w:t>
            </w:r>
          </w:p>
        </w:tc>
      </w:tr>
      <w:tr w:rsidR="000C4DEF" w:rsidRPr="000C4DEF" w:rsidTr="00F10442">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78/2015/QH13</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Luật 78/2015/QH13</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19-06-2015</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Quốc Hội</w:t>
            </w:r>
          </w:p>
        </w:tc>
      </w:tr>
      <w:tr w:rsidR="00DD55A8" w:rsidRPr="000C4DEF" w:rsidTr="00F10442">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13/2016/NĐ-CP</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Nghị định 13/2016/NĐ-CP</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19-02-2016</w:t>
            </w:r>
          </w:p>
        </w:tc>
        <w:tc>
          <w:tcPr>
            <w:tcW w:w="0" w:type="auto"/>
          </w:tcPr>
          <w:p w:rsidR="00C21090" w:rsidRPr="000C4DEF" w:rsidRDefault="00C21090" w:rsidP="000C4DEF">
            <w:pPr>
              <w:jc w:val="both"/>
              <w:rPr>
                <w:rFonts w:cs="Times New Roman"/>
                <w:szCs w:val="28"/>
              </w:rPr>
            </w:pPr>
          </w:p>
          <w:p w:rsidR="00C21090" w:rsidRPr="000C4DEF" w:rsidRDefault="00C21090" w:rsidP="000C4DEF">
            <w:pPr>
              <w:jc w:val="both"/>
              <w:rPr>
                <w:rFonts w:cs="Times New Roman"/>
                <w:szCs w:val="28"/>
              </w:rPr>
            </w:pPr>
            <w:r w:rsidRPr="000C4DEF">
              <w:rPr>
                <w:rFonts w:eastAsia="Times New Roman" w:cs="Times New Roman"/>
                <w:szCs w:val="28"/>
              </w:rPr>
              <w:t>Thủ tướng Chính phủ</w:t>
            </w:r>
          </w:p>
        </w:tc>
      </w:tr>
    </w:tbl>
    <w:p w:rsidR="00C21090" w:rsidRPr="000C4DEF" w:rsidRDefault="00C21090" w:rsidP="000C4DEF">
      <w:pPr>
        <w:ind w:firstLine="567"/>
        <w:jc w:val="both"/>
        <w:rPr>
          <w:rFonts w:cs="Times New Roman"/>
          <w:szCs w:val="28"/>
        </w:rPr>
      </w:pPr>
      <w:r w:rsidRPr="000C4DEF">
        <w:rPr>
          <w:rFonts w:eastAsia="Times New Roman" w:cs="Times New Roman"/>
          <w:szCs w:val="28"/>
        </w:rPr>
        <w:t>Yêu cầu, điều kiện thực hiện: Không</w:t>
      </w:r>
    </w:p>
    <w:p w:rsidR="00C21090" w:rsidRPr="000C4DEF" w:rsidRDefault="00C21090" w:rsidP="000C4DEF">
      <w:pPr>
        <w:ind w:firstLine="567"/>
        <w:jc w:val="both"/>
        <w:rPr>
          <w:rFonts w:cs="Times New Roman"/>
          <w:szCs w:val="28"/>
        </w:rPr>
      </w:pPr>
      <w:r w:rsidRPr="000C4DEF">
        <w:rPr>
          <w:rFonts w:eastAsia="Times New Roman" w:cs="Times New Roman"/>
          <w:szCs w:val="28"/>
        </w:rPr>
        <w:t>Từ khóa: Không có thông tin</w:t>
      </w:r>
    </w:p>
    <w:p w:rsidR="00C21090" w:rsidRPr="000C4DEF" w:rsidRDefault="00C21090" w:rsidP="000C4DEF">
      <w:pPr>
        <w:ind w:firstLine="567"/>
        <w:jc w:val="both"/>
        <w:rPr>
          <w:rFonts w:eastAsia="Times New Roman" w:cs="Times New Roman"/>
          <w:szCs w:val="28"/>
        </w:rPr>
      </w:pPr>
      <w:r w:rsidRPr="000C4DEF">
        <w:rPr>
          <w:rFonts w:eastAsia="Times New Roman" w:cs="Times New Roman"/>
          <w:szCs w:val="28"/>
        </w:rPr>
        <w:t>Mô tả: Không có thông tin</w:t>
      </w:r>
    </w:p>
    <w:p w:rsidR="00F10442" w:rsidRPr="000C4DEF" w:rsidRDefault="00F10442" w:rsidP="000C4DEF">
      <w:pPr>
        <w:ind w:firstLine="720"/>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F10442" w:rsidRPr="000C4DEF" w:rsidRDefault="00F10442" w:rsidP="000C4DEF">
      <w:pPr>
        <w:jc w:val="both"/>
        <w:rPr>
          <w:rFonts w:cs="Times New Roman"/>
          <w:szCs w:val="28"/>
        </w:rPr>
      </w:pPr>
    </w:p>
    <w:p w:rsidR="00C21090" w:rsidRPr="000C4DEF" w:rsidRDefault="00F10442" w:rsidP="000C4DEF">
      <w:pPr>
        <w:tabs>
          <w:tab w:val="left" w:pos="1590"/>
        </w:tabs>
        <w:jc w:val="both"/>
        <w:rPr>
          <w:rFonts w:cs="Times New Roman"/>
          <w:szCs w:val="28"/>
        </w:rPr>
      </w:pPr>
      <w:r w:rsidRPr="000C4DEF">
        <w:rPr>
          <w:rFonts w:cs="Times New Roman"/>
          <w:szCs w:val="28"/>
        </w:rPr>
        <w:tab/>
      </w: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jc w:val="both"/>
        <w:rPr>
          <w:rFonts w:cs="Times New Roman"/>
          <w:szCs w:val="28"/>
        </w:rPr>
      </w:pPr>
    </w:p>
    <w:p w:rsidR="00F10442" w:rsidRPr="000C4DEF" w:rsidRDefault="00F10442" w:rsidP="000C4DEF">
      <w:pPr>
        <w:tabs>
          <w:tab w:val="left" w:pos="1590"/>
        </w:tabs>
        <w:ind w:firstLine="426"/>
        <w:jc w:val="both"/>
        <w:rPr>
          <w:rFonts w:cs="Times New Roman"/>
          <w:b/>
          <w:szCs w:val="28"/>
        </w:rPr>
      </w:pPr>
      <w:r w:rsidRPr="000C4DEF">
        <w:rPr>
          <w:rFonts w:cs="Times New Roman"/>
          <w:b/>
          <w:szCs w:val="28"/>
        </w:rPr>
        <w:lastRenderedPageBreak/>
        <w:t xml:space="preserve">7. </w:t>
      </w:r>
      <w:r w:rsidRPr="000C4DEF">
        <w:rPr>
          <w:rFonts w:eastAsia="Times New Roman" w:cs="Times New Roman"/>
          <w:b/>
          <w:szCs w:val="28"/>
        </w:rPr>
        <w:t>Thủ tục đăng ký phục vụ trong ngạch dự bị</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1.001805</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đăng ký phục vụ trong ngạch dự bị</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Nghĩa vụ quân sự</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F10442" w:rsidRPr="000C4DEF" w:rsidRDefault="00F10442"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 xml:space="preserve">Bước 1: Trước thời hạn 10 ngày, tính đến ngày đăng ký phục vụ trong ngạch dự bị, Ban Chỉ huy quân sự cấp xã có trách nhiệm chuyển Lệnh gọi đăng ký nghĩa vụ quân sự đến công dân thuộc đối tượng quy định tại Khoản 1, Khoản 2 Điều 18 Luật Nghĩa vụ quân sự vào tháng 4 hằng năm. Trường hợp cơ quan, tổ chức không có Ban Chỉ huy quân sự, thì người đứng đầu hoặc người đại diện hợp pháp của cơ quan, tổ chức có trách nhiệm chuyển Lệnh gọi đăng ký nghĩa vụ quân sự đến công dân </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Bước 2: Trong thời hạn 15 ngày làm việc, kể từ ngày công dân thuộc đối tượng quy định tại khoản 3 Điều 18 Luật nghĩa vụ quân sự về địa phương cư trú có trách nhiệm đến Ban Chỉ huy quân sự cấp xã để trực tiếp đăng ký phục vụ trong ngạch dự bị vào các ngày trong năm (theo lịch làm việc của Ban Chỉ huy quân sự cấp xã)</w:t>
      </w:r>
      <w:r w:rsidRPr="000C4DEF">
        <w:rPr>
          <w:rFonts w:eastAsia="Times New Roman" w:cs="Times New Roman"/>
          <w:szCs w:val="28"/>
        </w:rPr>
        <w:br/>
        <w:t>Bước 3: Trong thời hạn 01 ngày, Ban Chỉ huy quân sự cấp xã có trách nhiệm lập phiếu quân nhân dự bị, vào Sổ đăng ký quân nhân dự bị và chuyển Giấy chứng nhận đăng ký quân nhân dự bị cho công dân đã đăng ký phục vụ trong ngạch dự bị.</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068" w:type="dxa"/>
        <w:tblCellMar>
          <w:top w:w="15" w:type="dxa"/>
          <w:left w:w="15" w:type="dxa"/>
          <w:bottom w:w="15" w:type="dxa"/>
          <w:right w:w="15" w:type="dxa"/>
        </w:tblCellMar>
        <w:tblLook w:val="04A0" w:firstRow="1" w:lastRow="0" w:firstColumn="1" w:lastColumn="0" w:noHBand="0" w:noVBand="1"/>
      </w:tblPr>
      <w:tblGrid>
        <w:gridCol w:w="1568"/>
        <w:gridCol w:w="2371"/>
        <w:gridCol w:w="2218"/>
        <w:gridCol w:w="3911"/>
      </w:tblGrid>
      <w:tr w:rsidR="000C4DEF" w:rsidRPr="000C4DEF" w:rsidTr="000C4FC5">
        <w:trPr>
          <w:trHeight w:val="700"/>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0C4FC5">
        <w:trPr>
          <w:trHeight w:val="1126"/>
        </w:trPr>
        <w:tc>
          <w:tcPr>
            <w:tcW w:w="1568" w:type="dxa"/>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01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Cách thức thực hiện: Người làm thủ tục trực tiếp đến Ban Chỉ huy quân sự cấp xã đăng ký phục vụ trong ngạch dự bị.</w:t>
            </w:r>
          </w:p>
        </w:tc>
      </w:tr>
    </w:tbl>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 Bao gồm</w:t>
      </w:r>
    </w:p>
    <w:tbl>
      <w:tblPr>
        <w:tblW w:w="9800" w:type="dxa"/>
        <w:tblCellMar>
          <w:top w:w="15" w:type="dxa"/>
          <w:left w:w="15" w:type="dxa"/>
          <w:bottom w:w="15" w:type="dxa"/>
          <w:right w:w="15" w:type="dxa"/>
        </w:tblCellMar>
        <w:tblLook w:val="04A0" w:firstRow="1" w:lastRow="0" w:firstColumn="1" w:lastColumn="0" w:noHBand="0" w:noVBand="1"/>
      </w:tblPr>
      <w:tblGrid>
        <w:gridCol w:w="6104"/>
        <w:gridCol w:w="1701"/>
        <w:gridCol w:w="1995"/>
      </w:tblGrid>
      <w:tr w:rsidR="000C4DEF" w:rsidRPr="000C4DEF" w:rsidTr="000C4FC5">
        <w:trPr>
          <w:trHeight w:val="742"/>
          <w:tblHeader/>
        </w:trPr>
        <w:tc>
          <w:tcPr>
            <w:tcW w:w="6104"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0C4FC5">
        <w:tc>
          <w:tcPr>
            <w:tcW w:w="6104" w:type="dxa"/>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Phiếu quân nhân dự bị</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DD55A8" w:rsidRPr="000C4DEF" w:rsidTr="000C4FC5">
        <w:tc>
          <w:tcPr>
            <w:tcW w:w="6104" w:type="dxa"/>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 xml:space="preserve">Bản chụp quyết định xuất ngũ, thôi việc trong Quân đội nhân dân hoặc thôi phục vụ trong lực lượng Công an nhân dân (mang theo bản chính để đối chiếu) đối với hạ sĩ quan, binh sĩ; quân nhân chuyên nghiệp; công nhân và viên chức quốc phòng xuất ngũ, thôi việc trong Quân đội nhân dân, </w:t>
            </w:r>
            <w:r w:rsidRPr="000C4DEF">
              <w:rPr>
                <w:rFonts w:eastAsia="Times New Roman" w:cs="Times New Roman"/>
                <w:szCs w:val="28"/>
              </w:rPr>
              <w:lastRenderedPageBreak/>
              <w:t>lực lượng Cảnh sát biển và công dân thôi phục vụ trong Công an nhân dân</w:t>
            </w:r>
          </w:p>
        </w:tc>
        <w:tc>
          <w:tcPr>
            <w:tcW w:w="1701" w:type="dxa"/>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F10442" w:rsidRPr="000C4DEF" w:rsidRDefault="00F10442" w:rsidP="000C4DEF">
      <w:pPr>
        <w:shd w:val="clear" w:color="auto" w:fill="FFFFFF"/>
        <w:tabs>
          <w:tab w:val="left" w:pos="4095"/>
        </w:tabs>
        <w:ind w:firstLine="426"/>
        <w:jc w:val="both"/>
        <w:rPr>
          <w:rFonts w:eastAsia="Times New Roman" w:cs="Times New Roman"/>
          <w:szCs w:val="28"/>
        </w:rPr>
      </w:pPr>
      <w:r w:rsidRPr="000C4DEF">
        <w:rPr>
          <w:rFonts w:eastAsia="Times New Roman" w:cs="Times New Roman"/>
          <w:szCs w:val="28"/>
        </w:rPr>
        <w:lastRenderedPageBreak/>
        <w:tab/>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Công dân Việt Nam</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Ban chỉ huy quân sự cấp Xã</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Ban chỉ huy quân sự cấp huyện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Ban Chỉ huy quân sự cấp xã</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Không có thông tin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Các cơ quan, tổ chức liên quan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Giấy chứng nhận đăng ký quân nhân dự bị</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844" w:type="dxa"/>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0C4DEF" w:rsidRPr="000C4DEF" w:rsidTr="00F10442">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Số ký hiệu</w:t>
            </w:r>
          </w:p>
        </w:tc>
        <w:tc>
          <w:tcPr>
            <w:tcW w:w="3362"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F1044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78/2015/QH13</w:t>
            </w:r>
          </w:p>
        </w:tc>
        <w:tc>
          <w:tcPr>
            <w:tcW w:w="3362" w:type="dxa"/>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Luật 78/2015/QH13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19-06-2015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Quốc Hội</w:t>
            </w:r>
          </w:p>
        </w:tc>
      </w:tr>
      <w:tr w:rsidR="00DD55A8" w:rsidRPr="000C4DEF" w:rsidTr="00F10442">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13/2016/NĐ-CP</w:t>
            </w:r>
          </w:p>
        </w:tc>
        <w:tc>
          <w:tcPr>
            <w:tcW w:w="3362" w:type="dxa"/>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Nghị định 13/2016/NĐ-CP</w:t>
            </w: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19-02-2016</w:t>
            </w:r>
          </w:p>
        </w:tc>
        <w:tc>
          <w:tcPr>
            <w:tcW w:w="0" w:type="auto"/>
            <w:tcBorders>
              <w:bottom w:val="nil"/>
            </w:tcBorders>
            <w:shd w:val="clear" w:color="auto" w:fill="auto"/>
            <w:tcMar>
              <w:top w:w="150" w:type="dxa"/>
              <w:left w:w="150" w:type="dxa"/>
              <w:bottom w:w="150" w:type="dxa"/>
              <w:right w:w="150" w:type="dxa"/>
            </w:tcMar>
            <w:vAlign w:val="center"/>
            <w:hideMark/>
          </w:tcPr>
          <w:p w:rsidR="00F10442" w:rsidRPr="000C4DEF" w:rsidRDefault="00F10442" w:rsidP="000C4DEF">
            <w:pPr>
              <w:jc w:val="both"/>
              <w:rPr>
                <w:rFonts w:eastAsia="Times New Roman" w:cs="Times New Roman"/>
                <w:szCs w:val="28"/>
              </w:rPr>
            </w:pPr>
            <w:r w:rsidRPr="000C4DEF">
              <w:rPr>
                <w:rFonts w:eastAsia="Times New Roman" w:cs="Times New Roman"/>
                <w:szCs w:val="28"/>
              </w:rPr>
              <w:t>Thủ tướng Chính phủ</w:t>
            </w:r>
          </w:p>
        </w:tc>
      </w:tr>
    </w:tbl>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 Không</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F10442" w:rsidRPr="000C4DEF" w:rsidRDefault="00F10442"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0C4FC5" w:rsidRPr="000C4DEF" w:rsidRDefault="000C4FC5" w:rsidP="000C4DEF">
      <w:pPr>
        <w:tabs>
          <w:tab w:val="left" w:pos="1590"/>
        </w:tabs>
        <w:ind w:firstLine="426"/>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0C4FC5" w:rsidRPr="000C4DEF" w:rsidRDefault="000C4FC5" w:rsidP="000C4DEF">
      <w:pPr>
        <w:jc w:val="both"/>
        <w:rPr>
          <w:rFonts w:cs="Times New Roman"/>
          <w:szCs w:val="28"/>
        </w:rPr>
      </w:pPr>
    </w:p>
    <w:p w:rsidR="00F10442" w:rsidRPr="000C4DEF" w:rsidRDefault="000C4FC5" w:rsidP="000C4DEF">
      <w:pPr>
        <w:tabs>
          <w:tab w:val="left" w:pos="1380"/>
        </w:tabs>
        <w:jc w:val="both"/>
        <w:rPr>
          <w:rFonts w:cs="Times New Roman"/>
          <w:szCs w:val="28"/>
        </w:rPr>
      </w:pPr>
      <w:r w:rsidRPr="000C4DEF">
        <w:rPr>
          <w:rFonts w:cs="Times New Roman"/>
          <w:szCs w:val="28"/>
        </w:rPr>
        <w:tab/>
      </w:r>
    </w:p>
    <w:p w:rsidR="000C4FC5" w:rsidRPr="000C4DEF" w:rsidRDefault="000C4FC5" w:rsidP="000C4DEF">
      <w:pPr>
        <w:tabs>
          <w:tab w:val="left" w:pos="1380"/>
        </w:tabs>
        <w:jc w:val="both"/>
        <w:rPr>
          <w:rFonts w:cs="Times New Roman"/>
          <w:szCs w:val="28"/>
        </w:rPr>
      </w:pPr>
    </w:p>
    <w:p w:rsidR="000C4FC5" w:rsidRPr="000C4DEF" w:rsidRDefault="000C4FC5" w:rsidP="000C4DEF">
      <w:pPr>
        <w:tabs>
          <w:tab w:val="left" w:pos="1380"/>
        </w:tabs>
        <w:ind w:firstLine="426"/>
        <w:jc w:val="both"/>
        <w:rPr>
          <w:rFonts w:cs="Times New Roman"/>
          <w:b/>
          <w:szCs w:val="28"/>
        </w:rPr>
      </w:pPr>
      <w:r w:rsidRPr="000C4DEF">
        <w:rPr>
          <w:rFonts w:cs="Times New Roman"/>
          <w:b/>
          <w:szCs w:val="28"/>
        </w:rPr>
        <w:lastRenderedPageBreak/>
        <w:t xml:space="preserve">8. </w:t>
      </w:r>
      <w:r w:rsidRPr="000C4DEF">
        <w:rPr>
          <w:rFonts w:eastAsia="Times New Roman" w:cs="Times New Roman"/>
          <w:b/>
          <w:szCs w:val="28"/>
        </w:rPr>
        <w:t>Thủ tục xét tặng danh hiệu vinh dự Nhà nước "Bà mẹ Việt Nam anh hùng"</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1.002862</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xét tặng danh hiệu vinh dự Nhà nước "Bà mẹ Việt Nam anh hùng"</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Khen thưởng</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Đối tượng nộp các giấy tờ theo quy định cho UBND cấp xã nơi đăng ký hộ khẩu thường trú.</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xã tổ chức họp xét duyệt, lập hồ sơ, báo cáo UBND cấp huyện.</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huyện tổ chức thẩm định, báo cáo UBND cấp tỉnh.</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tỉnh tổ chức thẩm định, trình Thủ tướng Chính phủ (qua Bộ Nội vụ).</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Bộ Nội vụ thẩm định hồ sơ, trình Thủ tướng Chính phủ đề nghị Chủ tịch nước ra Quyết định tặng danh hiệu vinh dự Nhà nước “Bà mẹ Việt Nam anh hùng”.</w:t>
      </w:r>
    </w:p>
    <w:p w:rsidR="000C4FC5" w:rsidRPr="000C4DEF" w:rsidRDefault="000C4FC5" w:rsidP="000C4DEF">
      <w:pPr>
        <w:shd w:val="clear" w:color="auto" w:fill="FFFFFF"/>
        <w:ind w:firstLine="426"/>
        <w:jc w:val="both"/>
        <w:rPr>
          <w:rFonts w:eastAsia="Times New Roman" w:cs="Times New Roman"/>
          <w:szCs w:val="28"/>
        </w:rPr>
      </w:pP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839"/>
        <w:gridCol w:w="2372"/>
        <w:gridCol w:w="2035"/>
        <w:gridCol w:w="3685"/>
      </w:tblGrid>
      <w:tr w:rsidR="000C4DEF" w:rsidRPr="000C4DEF" w:rsidTr="000C4FC5">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Thời hạn giải quyết</w:t>
            </w:r>
          </w:p>
        </w:tc>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Phí, lệ phí</w:t>
            </w:r>
          </w:p>
        </w:tc>
        <w:tc>
          <w:tcPr>
            <w:tcW w:w="3685"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0C4FC5">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 Cấp xã: Không quá 10 ngày làm việc; - Cấp huyện: Không quá 15 ngày làm việc; - Cấp tỉnh: Không quá 15 ngày làm việc; - Bộ Nội vụ: Không quá 10 ngày làm việc.</w:t>
            </w:r>
          </w:p>
        </w:tc>
        <w:tc>
          <w:tcPr>
            <w:tcW w:w="2035" w:type="dxa"/>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Lệ phí : 0 Đồng</w:t>
            </w:r>
          </w:p>
        </w:tc>
        <w:tc>
          <w:tcPr>
            <w:tcW w:w="3685" w:type="dxa"/>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Cách thức thực hiện: Nộp hồ sơ trực tiếp cho UBND cấp xã nơi đăng ký hộ khẩu thường trú.</w:t>
            </w:r>
          </w:p>
        </w:tc>
      </w:tr>
    </w:tbl>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0C4FC5">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Số lượng</w:t>
            </w:r>
          </w:p>
        </w:tc>
      </w:tr>
      <w:tr w:rsidR="004B6482" w:rsidRPr="000C4DEF" w:rsidTr="000C4FC5">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khai cá nhân của đối tượng (01 bản chính)</w:t>
            </w: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KHAI CÁ NHÂN.doc</w:t>
            </w: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0C4FC5" w:rsidRPr="000C4DEF" w:rsidRDefault="000C4FC5" w:rsidP="000C4DEF">
      <w:pPr>
        <w:shd w:val="clear" w:color="auto" w:fill="FFFFFF"/>
        <w:jc w:val="both"/>
        <w:rPr>
          <w:rFonts w:eastAsia="Times New Roman" w:cs="Times New Roman"/>
          <w:szCs w:val="28"/>
        </w:rPr>
      </w:pP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Thành phần hồ sơ 2: Giấy tờ làm căn cứ xét duyệt (03 bản sao có chứng thực), gồm</w:t>
      </w:r>
    </w:p>
    <w:tbl>
      <w:tblPr>
        <w:tblW w:w="10083" w:type="dxa"/>
        <w:tblCellMar>
          <w:top w:w="15" w:type="dxa"/>
          <w:left w:w="15" w:type="dxa"/>
          <w:bottom w:w="15" w:type="dxa"/>
          <w:right w:w="15" w:type="dxa"/>
        </w:tblCellMar>
        <w:tblLook w:val="04A0" w:firstRow="1" w:lastRow="0" w:firstColumn="1" w:lastColumn="0" w:noHBand="0" w:noVBand="1"/>
      </w:tblPr>
      <w:tblGrid>
        <w:gridCol w:w="6246"/>
        <w:gridCol w:w="1842"/>
        <w:gridCol w:w="1995"/>
      </w:tblGrid>
      <w:tr w:rsidR="000C4DEF" w:rsidRPr="000C4DEF" w:rsidTr="000C4FC5">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lastRenderedPageBreak/>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0C4FC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 Bằng Tổ quốc ghi công;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0C4DEF" w:rsidRPr="000C4DEF" w:rsidTr="000C4FC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 Giấy chứng nhận thương binh.</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DD55A8" w:rsidRPr="000C4DEF" w:rsidTr="000C4FC5">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Trường hợp không lưu giữ được giấy tờ làm căn cứ xét duyệt, có đơn gửi Giám đốc Sở Lao động - Thương binh và Xã hội xác nhận.</w:t>
            </w:r>
          </w:p>
        </w:tc>
        <w:tc>
          <w:tcPr>
            <w:tcW w:w="1842" w:type="dxa"/>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cấp xã</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Chủ tịch nước</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cấp xã nơi đăng ký hộ khẩu thường trú.</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Ban Thi đua - Khen thưởng Trung ương - Bộ Nội vụ, Phòng Lao động Thương binh Xã hội, Ban Thi đua khen thưởng</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tặng danh hiệu vinh dự Nhà nước “Bà mẹ Việt Nam anh hùng”</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031" w:type="dxa"/>
        <w:tblCellMar>
          <w:top w:w="15" w:type="dxa"/>
          <w:left w:w="15" w:type="dxa"/>
          <w:bottom w:w="15" w:type="dxa"/>
          <w:right w:w="15" w:type="dxa"/>
        </w:tblCellMar>
        <w:tblLook w:val="04A0" w:firstRow="1" w:lastRow="0" w:firstColumn="1" w:lastColumn="0" w:noHBand="0" w:noVBand="1"/>
      </w:tblPr>
      <w:tblGrid>
        <w:gridCol w:w="2743"/>
        <w:gridCol w:w="2936"/>
        <w:gridCol w:w="1953"/>
        <w:gridCol w:w="2399"/>
      </w:tblGrid>
      <w:tr w:rsidR="000C4DEF" w:rsidRPr="000C4DEF" w:rsidTr="000C4FC5">
        <w:trPr>
          <w:tblHeader/>
        </w:trPr>
        <w:tc>
          <w:tcPr>
            <w:tcW w:w="2743"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Số ký hiệu</w:t>
            </w:r>
          </w:p>
        </w:tc>
        <w:tc>
          <w:tcPr>
            <w:tcW w:w="2936"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Ngày ban hành</w:t>
            </w:r>
          </w:p>
        </w:tc>
        <w:tc>
          <w:tcPr>
            <w:tcW w:w="2399" w:type="dxa"/>
            <w:tcBorders>
              <w:bottom w:val="single" w:sz="12" w:space="0" w:color="CE7A58"/>
            </w:tcBorders>
            <w:shd w:val="clear" w:color="auto" w:fill="auto"/>
            <w:noWrap/>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0C4FC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05/2012/UBTVQH13</w:t>
            </w:r>
          </w:p>
        </w:tc>
        <w:tc>
          <w:tcPr>
            <w:tcW w:w="2936" w:type="dxa"/>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Pháp lệnh 05/2012/UBTVQH13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20-10-2012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Ủy ban thường vụ quốc hội</w:t>
            </w:r>
          </w:p>
        </w:tc>
      </w:tr>
      <w:tr w:rsidR="00DD55A8" w:rsidRPr="000C4DEF" w:rsidTr="000C4FC5">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56/2013/NĐ-CP</w:t>
            </w:r>
          </w:p>
        </w:tc>
        <w:tc>
          <w:tcPr>
            <w:tcW w:w="2936" w:type="dxa"/>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Nghị định 56/2013/NĐ-CP</w:t>
            </w: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22-05-2013</w:t>
            </w:r>
          </w:p>
        </w:tc>
        <w:tc>
          <w:tcPr>
            <w:tcW w:w="0" w:type="auto"/>
            <w:tcBorders>
              <w:bottom w:val="nil"/>
            </w:tcBorders>
            <w:shd w:val="clear" w:color="auto" w:fill="auto"/>
            <w:tcMar>
              <w:top w:w="150" w:type="dxa"/>
              <w:left w:w="150" w:type="dxa"/>
              <w:bottom w:w="150" w:type="dxa"/>
              <w:right w:w="150" w:type="dxa"/>
            </w:tcMar>
            <w:vAlign w:val="center"/>
            <w:hideMark/>
          </w:tcPr>
          <w:p w:rsidR="000C4FC5" w:rsidRPr="000C4DEF" w:rsidRDefault="000C4FC5" w:rsidP="000C4DEF">
            <w:pPr>
              <w:jc w:val="both"/>
              <w:rPr>
                <w:rFonts w:eastAsia="Times New Roman" w:cs="Times New Roman"/>
                <w:szCs w:val="28"/>
              </w:rPr>
            </w:pPr>
            <w:r w:rsidRPr="000C4DEF">
              <w:rPr>
                <w:rFonts w:eastAsia="Times New Roman" w:cs="Times New Roman"/>
                <w:szCs w:val="28"/>
              </w:rPr>
              <w:t>Thủ tướng Chính phủ</w:t>
            </w:r>
          </w:p>
        </w:tc>
      </w:tr>
    </w:tbl>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 Có 2 con trở lên là liệt sĩ; chỉ có 2 con mà 1 con là liệt sĩ và 1 con là thương binh suy giảm khả năng lao động từ 81% trở lên; chỉ có 1 con mà người con đó là liệt sỹ; có 1 con là liệt sĩ và có chồng hoặc bản thân là liệt sĩ; có 1 con là liệt sĩ và bản thân là thương binh suy giảm khả năng lao động từ 81% trở lên. - Không thuộc các trường hợp sau: Phản bội, đầu hàng địch, có hành động gây nguy hại cho cách mạng hoặc vi phạm pháp luật bị tòa án xét xử bằng hình thức hình phạt tù mà bản án, quyết định của Tòa án đang có hiệu lực pháp luật (kể cả trường hợp được hưởng án treo).</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0C4FC5" w:rsidRPr="000C4DEF" w:rsidRDefault="000C4FC5"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F663DD" w:rsidRPr="000C4DEF" w:rsidRDefault="00F663DD" w:rsidP="000C4DEF">
      <w:pPr>
        <w:tabs>
          <w:tab w:val="left" w:pos="1380"/>
        </w:tabs>
        <w:ind w:firstLine="426"/>
        <w:jc w:val="both"/>
        <w:rPr>
          <w:rFonts w:cs="Times New Roman"/>
          <w:b/>
          <w:szCs w:val="28"/>
        </w:rPr>
      </w:pPr>
    </w:p>
    <w:p w:rsidR="00F663DD" w:rsidRPr="000C4DEF" w:rsidRDefault="00F663DD" w:rsidP="000C4DEF">
      <w:pPr>
        <w:tabs>
          <w:tab w:val="left" w:pos="1380"/>
        </w:tabs>
        <w:ind w:firstLine="426"/>
        <w:jc w:val="both"/>
        <w:rPr>
          <w:rFonts w:cs="Times New Roman"/>
          <w:b/>
          <w:szCs w:val="28"/>
        </w:rPr>
      </w:pPr>
    </w:p>
    <w:p w:rsidR="000C4FC5" w:rsidRPr="000C4DEF" w:rsidRDefault="007E0D3A" w:rsidP="000C4DEF">
      <w:pPr>
        <w:tabs>
          <w:tab w:val="left" w:pos="1380"/>
        </w:tabs>
        <w:ind w:firstLine="426"/>
        <w:jc w:val="both"/>
        <w:rPr>
          <w:rFonts w:cs="Times New Roman"/>
          <w:b/>
          <w:szCs w:val="28"/>
        </w:rPr>
      </w:pPr>
      <w:r w:rsidRPr="000C4DEF">
        <w:rPr>
          <w:rFonts w:cs="Times New Roman"/>
          <w:b/>
          <w:szCs w:val="28"/>
        </w:rPr>
        <w:lastRenderedPageBreak/>
        <w:t xml:space="preserve">9. </w:t>
      </w:r>
      <w:r w:rsidRPr="000C4DEF">
        <w:rPr>
          <w:rFonts w:eastAsia="Times New Roman" w:cs="Times New Roman"/>
          <w:b/>
          <w:szCs w:val="28"/>
        </w:rPr>
        <w:t>Thủ tục xét truy tặng danh hiệu vinh dự Nhà nước "Bà mẹ Việt Nam anh hùng"</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2.001190</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xét truy tặng danh hiệu vinh dự Nhà nước "Bà mẹ Việt Nam anh hùng"</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Khen thưởng</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Trình tự thực hiện: </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 Thân nhân đối tượng nộp các giấy tờ theo quy định cho UBND cấp xã nơi đăng ký hộ khẩu thường trú.</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xã tổ chức họp xét duyệt, lập hồ sơ, báo cáo UBND cấp huyện.</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huyện tổ chức thẩm định, báo cáo UBND cấp tỉnh.</w:t>
      </w:r>
    </w:p>
    <w:p w:rsidR="007E0D3A" w:rsidRPr="000C4DEF" w:rsidRDefault="007E0D3A" w:rsidP="000C4DEF">
      <w:pPr>
        <w:shd w:val="clear" w:color="auto" w:fill="FFFFFF"/>
        <w:ind w:firstLine="426"/>
        <w:jc w:val="both"/>
        <w:rPr>
          <w:rFonts w:eastAsia="Times New Roman" w:cs="Times New Roman"/>
          <w:spacing w:val="-6"/>
          <w:szCs w:val="28"/>
        </w:rPr>
      </w:pPr>
      <w:r w:rsidRPr="000C4DEF">
        <w:rPr>
          <w:rFonts w:eastAsia="Times New Roman" w:cs="Times New Roman"/>
          <w:spacing w:val="-6"/>
          <w:szCs w:val="28"/>
        </w:rPr>
        <w:t>- UBND cấp tỉnh tổ chức thẩm định, trình Thủ tướng Chính phủ (qua Bộ Nội vụ).</w:t>
      </w:r>
    </w:p>
    <w:p w:rsidR="007E0D3A" w:rsidRPr="000C4DEF" w:rsidRDefault="007E0D3A" w:rsidP="000C4DEF">
      <w:pPr>
        <w:shd w:val="clear" w:color="auto" w:fill="FFFFFF"/>
        <w:ind w:firstLine="426"/>
        <w:jc w:val="both"/>
        <w:rPr>
          <w:rFonts w:eastAsia="Times New Roman" w:cs="Times New Roman"/>
          <w:spacing w:val="-8"/>
          <w:szCs w:val="28"/>
        </w:rPr>
      </w:pPr>
      <w:r w:rsidRPr="000C4DEF">
        <w:rPr>
          <w:rFonts w:eastAsia="Times New Roman" w:cs="Times New Roman"/>
          <w:spacing w:val="-8"/>
          <w:szCs w:val="28"/>
        </w:rPr>
        <w:t>- Bộ Nội vụ thẩm định hồ sơ, trình Thủ tướng Chính phủ đề nghị Chủ tịch nước ra Quyết định truy tặng danh hiệu vinh dự Nhà nước “Bà mẹ Việt Nam anh hùng”</w:t>
      </w:r>
    </w:p>
    <w:p w:rsidR="007E0D3A" w:rsidRPr="000C4DEF" w:rsidRDefault="007E0D3A" w:rsidP="000C4DEF">
      <w:pPr>
        <w:shd w:val="clear" w:color="auto" w:fill="FFFFFF"/>
        <w:ind w:firstLine="426"/>
        <w:jc w:val="both"/>
        <w:rPr>
          <w:rFonts w:eastAsia="Times New Roman" w:cs="Times New Roman"/>
          <w:szCs w:val="28"/>
        </w:rPr>
      </w:pP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839"/>
        <w:gridCol w:w="3698"/>
        <w:gridCol w:w="2211"/>
        <w:gridCol w:w="2183"/>
      </w:tblGrid>
      <w:tr w:rsidR="000C4DEF" w:rsidRPr="000C4DEF" w:rsidTr="007E0D3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Hình thức nộp</w:t>
            </w:r>
          </w:p>
        </w:tc>
        <w:tc>
          <w:tcPr>
            <w:tcW w:w="3698"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Thời hạn 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Phí, lệ phí</w:t>
            </w:r>
          </w:p>
        </w:tc>
        <w:tc>
          <w:tcPr>
            <w:tcW w:w="2183"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7E0D3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Trực tiếp</w:t>
            </w:r>
          </w:p>
        </w:tc>
        <w:tc>
          <w:tcPr>
            <w:tcW w:w="3698"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 Cấp xã: Không quá 10 ngày làm việc; - Cấp huyện: Không quá 15 ngày làm việc; - Cấp tỉnh: Không quá 15 ngày làm việc; - Bộ Nội vụ: Không quá 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Lệ phí : 0 Đồng</w:t>
            </w:r>
          </w:p>
        </w:tc>
        <w:tc>
          <w:tcPr>
            <w:tcW w:w="2183"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Cách thức thực hiện: Nộp hồ sơ trực tiếp cho UBND cấp xã nơi đăng ký hộ khẩu thường trú.</w:t>
            </w:r>
          </w:p>
        </w:tc>
      </w:tr>
    </w:tbl>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Thành phần hồ sơ:</w:t>
      </w:r>
      <w:r w:rsidR="005D05DD">
        <w:rPr>
          <w:rFonts w:eastAsia="Times New Roman" w:cs="Times New Roman"/>
          <w:szCs w:val="28"/>
        </w:rPr>
        <w:t xml:space="preserve"> </w:t>
      </w:r>
      <w:r w:rsidRPr="000C4DEF">
        <w:rPr>
          <w:rFonts w:eastAsia="Times New Roman" w:cs="Times New Roman"/>
          <w:szCs w:val="28"/>
        </w:rPr>
        <w:t>* Thành phần hồ sơ 1</w:t>
      </w:r>
    </w:p>
    <w:tbl>
      <w:tblPr>
        <w:tblW w:w="10083" w:type="dxa"/>
        <w:tblCellMar>
          <w:top w:w="15" w:type="dxa"/>
          <w:left w:w="15" w:type="dxa"/>
          <w:bottom w:w="15" w:type="dxa"/>
          <w:right w:w="15" w:type="dxa"/>
        </w:tblCellMar>
        <w:tblLook w:val="04A0" w:firstRow="1" w:lastRow="0" w:firstColumn="1" w:lastColumn="0" w:noHBand="0" w:noVBand="1"/>
      </w:tblPr>
      <w:tblGrid>
        <w:gridCol w:w="6246"/>
        <w:gridCol w:w="1842"/>
        <w:gridCol w:w="1995"/>
      </w:tblGrid>
      <w:tr w:rsidR="000C4DEF" w:rsidRPr="000C4DEF" w:rsidTr="007E0D3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7E0D3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khai thân nhân của đối tượng (01 bản chính)</w:t>
            </w:r>
          </w:p>
        </w:tc>
        <w:tc>
          <w:tcPr>
            <w:tcW w:w="1842"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khai thân nhân.doc</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 Thành phần hồ sơ 2</w:t>
      </w:r>
    </w:p>
    <w:tbl>
      <w:tblPr>
        <w:tblW w:w="9942" w:type="dxa"/>
        <w:tblCellMar>
          <w:top w:w="15" w:type="dxa"/>
          <w:left w:w="15" w:type="dxa"/>
          <w:bottom w:w="15" w:type="dxa"/>
          <w:right w:w="15" w:type="dxa"/>
        </w:tblCellMar>
        <w:tblLook w:val="04A0" w:firstRow="1" w:lastRow="0" w:firstColumn="1" w:lastColumn="0" w:noHBand="0" w:noVBand="1"/>
      </w:tblPr>
      <w:tblGrid>
        <w:gridCol w:w="5395"/>
        <w:gridCol w:w="2552"/>
        <w:gridCol w:w="1995"/>
      </w:tblGrid>
      <w:tr w:rsidR="000C4DEF" w:rsidRPr="000C4DEF" w:rsidTr="007E0D3A">
        <w:trPr>
          <w:tblHeader/>
        </w:trPr>
        <w:tc>
          <w:tcPr>
            <w:tcW w:w="539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Tên giấy tờ</w:t>
            </w:r>
          </w:p>
        </w:tc>
        <w:tc>
          <w:tcPr>
            <w:tcW w:w="2552"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7E0D3A">
        <w:tc>
          <w:tcPr>
            <w:tcW w:w="5395"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Giấy ủy quyền (01 bản chính)</w:t>
            </w:r>
          </w:p>
        </w:tc>
        <w:tc>
          <w:tcPr>
            <w:tcW w:w="2552"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Giấy ủy quyền.doc</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 Thành phần hồ sơ 3: Giấy tờ làm căn cứ xét duyệt (03 bản sao có chứng thực), gồm:</w:t>
      </w:r>
    </w:p>
    <w:tbl>
      <w:tblPr>
        <w:tblW w:w="9942" w:type="dxa"/>
        <w:tblCellMar>
          <w:top w:w="15" w:type="dxa"/>
          <w:left w:w="15" w:type="dxa"/>
          <w:bottom w:w="15" w:type="dxa"/>
          <w:right w:w="15" w:type="dxa"/>
        </w:tblCellMar>
        <w:tblLook w:val="04A0" w:firstRow="1" w:lastRow="0" w:firstColumn="1" w:lastColumn="0" w:noHBand="0" w:noVBand="1"/>
      </w:tblPr>
      <w:tblGrid>
        <w:gridCol w:w="6246"/>
        <w:gridCol w:w="1701"/>
        <w:gridCol w:w="1995"/>
      </w:tblGrid>
      <w:tr w:rsidR="000C4DEF" w:rsidRPr="000C4DEF" w:rsidTr="007E0D3A">
        <w:trPr>
          <w:trHeight w:val="588"/>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7E0D3A">
        <w:trPr>
          <w:trHeight w:val="617"/>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 Bằng Tổ quốc ghi công;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0C4DEF" w:rsidRPr="000C4DEF" w:rsidTr="007E0D3A">
        <w:trPr>
          <w:trHeight w:val="503"/>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 Giấy chứng nhận thương binh.</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DD55A8" w:rsidRPr="000C4DEF" w:rsidTr="007E0D3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Trường hợp không lưu giữ được giấy tờ làm căn cứ xét duyệt, có đơn gửi Giám đốc Sở Lao động - Thương binh và Xã hội xác nhận.</w:t>
            </w:r>
          </w:p>
        </w:tc>
        <w:tc>
          <w:tcPr>
            <w:tcW w:w="1701"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cấp xã</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Chủ tịch nước</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cấp xã nơi đăng ký hộ khẩu thường trú</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Ban Thi đua - Khen thưởng Trung ương - Bộ Nội vụ, Ban Thi đua khen thưởng, Phòng Lao động thương binh và xã hội</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hành chính</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31" w:type="dxa"/>
        <w:tblCellMar>
          <w:top w:w="15" w:type="dxa"/>
          <w:left w:w="15" w:type="dxa"/>
          <w:bottom w:w="15" w:type="dxa"/>
          <w:right w:w="15" w:type="dxa"/>
        </w:tblCellMar>
        <w:tblLook w:val="04A0" w:firstRow="1" w:lastRow="0" w:firstColumn="1" w:lastColumn="0" w:noHBand="0" w:noVBand="1"/>
      </w:tblPr>
      <w:tblGrid>
        <w:gridCol w:w="2743"/>
        <w:gridCol w:w="3390"/>
        <w:gridCol w:w="1672"/>
        <w:gridCol w:w="2126"/>
      </w:tblGrid>
      <w:tr w:rsidR="000C4DEF" w:rsidRPr="000C4DEF" w:rsidTr="007E0D3A">
        <w:trPr>
          <w:tblHeader/>
        </w:trPr>
        <w:tc>
          <w:tcPr>
            <w:tcW w:w="2743"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ký hiệu</w:t>
            </w:r>
          </w:p>
        </w:tc>
        <w:tc>
          <w:tcPr>
            <w:tcW w:w="3390"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Trích yếu</w:t>
            </w:r>
          </w:p>
        </w:tc>
        <w:tc>
          <w:tcPr>
            <w:tcW w:w="1672"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Ngày ban hành</w:t>
            </w:r>
          </w:p>
        </w:tc>
        <w:tc>
          <w:tcPr>
            <w:tcW w:w="2126"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7E0D3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05/2012/UBTVQH13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Pháp lệnh 05/2012/UBTVQH13</w:t>
            </w:r>
          </w:p>
        </w:tc>
        <w:tc>
          <w:tcPr>
            <w:tcW w:w="1672" w:type="dxa"/>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20-10-2012</w:t>
            </w:r>
          </w:p>
        </w:tc>
        <w:tc>
          <w:tcPr>
            <w:tcW w:w="2126" w:type="dxa"/>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Ủy ban thường vụ quốc hội</w:t>
            </w:r>
          </w:p>
        </w:tc>
      </w:tr>
      <w:tr w:rsidR="00DD55A8" w:rsidRPr="000C4DEF" w:rsidTr="007E0D3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56/2013/NĐ-CP</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Nghị định 56/2013/NĐ-CP</w:t>
            </w:r>
          </w:p>
        </w:tc>
        <w:tc>
          <w:tcPr>
            <w:tcW w:w="1672"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22-05-2013</w:t>
            </w:r>
          </w:p>
        </w:tc>
        <w:tc>
          <w:tcPr>
            <w:tcW w:w="2126"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Thủ tướng Chính phủ</w:t>
            </w:r>
          </w:p>
        </w:tc>
      </w:tr>
    </w:tbl>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 Có 2 con trở lên là liệt sĩ; chỉ có 2 con mà 1 con là liệt sĩ và 1 con là thương binh suy giảm khả năng lao động từ 81% trở lên; chỉ có 1 con mà người con đã là liệt sỹ; có 1 con là liệt sĩ và có chồng hoặc bản thân là liệt sĩ; có 1 con là liệt sĩ và bản thân là thương binh suy giảm khả năng lao động từ 81% trở lên. - Không thuộc các trường hợp sau: Phản bội, đầu hàng địch, có hành động gây nguy hại cho cách mạng hoặc vi phạm pháp luật bị tòa án xét xử bằng hình thức hình phạt tù mà bản án, quyết định của Tòa án đang có hiệu lực pháp luật (kể cả trường hợp được hưởng án treo).</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Từ khóa:Không có thông tin</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Mô tả:Không có thông tin</w:t>
      </w:r>
    </w:p>
    <w:p w:rsidR="007E0D3A" w:rsidRPr="000C4DEF" w:rsidRDefault="007E0D3A" w:rsidP="000C4DEF">
      <w:pPr>
        <w:tabs>
          <w:tab w:val="left" w:pos="1380"/>
        </w:tabs>
        <w:ind w:firstLine="426"/>
        <w:jc w:val="both"/>
        <w:rPr>
          <w:rFonts w:cs="Times New Roman"/>
          <w:szCs w:val="28"/>
        </w:rPr>
      </w:pPr>
    </w:p>
    <w:p w:rsidR="007E0D3A" w:rsidRPr="000C4DEF" w:rsidRDefault="007E0D3A" w:rsidP="000C4DEF">
      <w:pPr>
        <w:tabs>
          <w:tab w:val="left" w:pos="1380"/>
        </w:tabs>
        <w:ind w:firstLine="426"/>
        <w:jc w:val="both"/>
        <w:rPr>
          <w:rFonts w:cs="Times New Roman"/>
          <w:b/>
          <w:szCs w:val="28"/>
        </w:rPr>
      </w:pPr>
      <w:r w:rsidRPr="000C4DEF">
        <w:rPr>
          <w:rFonts w:cs="Times New Roman"/>
          <w:b/>
          <w:szCs w:val="28"/>
        </w:rPr>
        <w:lastRenderedPageBreak/>
        <w:t xml:space="preserve">10. </w:t>
      </w:r>
      <w:r w:rsidR="00FA2B1A" w:rsidRPr="000C4DEF">
        <w:rPr>
          <w:rFonts w:eastAsia="Times New Roman" w:cs="Times New Roman"/>
          <w:b/>
          <w:szCs w:val="28"/>
        </w:rPr>
        <w:t>Thủ tục trợ cấp cho Dân quân tự vệ không tham gia bảo hiểm xã hội nếu bị tai nạn, chết</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sidR="00FA2B1A" w:rsidRPr="000C4DEF">
        <w:rPr>
          <w:rFonts w:eastAsia="Times New Roman" w:cs="Times New Roman"/>
          <w:szCs w:val="28"/>
        </w:rPr>
        <w:t xml:space="preserve"> </w:t>
      </w:r>
      <w:r w:rsidRPr="000C4DEF">
        <w:rPr>
          <w:rFonts w:eastAsia="Times New Roman" w:cs="Times New Roman"/>
          <w:szCs w:val="28"/>
        </w:rPr>
        <w:t>1.011064</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sidR="00FA2B1A" w:rsidRPr="000C4DEF">
        <w:rPr>
          <w:rFonts w:eastAsia="Times New Roman" w:cs="Times New Roman"/>
          <w:szCs w:val="28"/>
        </w:rPr>
        <w:t xml:space="preserve"> </w:t>
      </w:r>
      <w:r w:rsidRPr="000C4DEF">
        <w:rPr>
          <w:rFonts w:eastAsia="Times New Roman" w:cs="Times New Roman"/>
          <w:szCs w:val="28"/>
        </w:rPr>
        <w:t>2910/QĐ-BQP</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sidR="00FA2B1A" w:rsidRPr="000C4DEF">
        <w:rPr>
          <w:rFonts w:eastAsia="Times New Roman" w:cs="Times New Roman"/>
          <w:szCs w:val="28"/>
        </w:rPr>
        <w:t xml:space="preserve"> </w:t>
      </w:r>
      <w:r w:rsidRPr="000C4DEF">
        <w:rPr>
          <w:rFonts w:eastAsia="Times New Roman" w:cs="Times New Roman"/>
          <w:szCs w:val="28"/>
        </w:rPr>
        <w:t>Thủ tục trợ cấp cho Dân quân tự vệ không tham gia bảo hiểm xã hội nếu bị tai nạn, chết</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sidR="00FA2B1A" w:rsidRPr="000C4DEF">
        <w:rPr>
          <w:rFonts w:eastAsia="Times New Roman" w:cs="Times New Roman"/>
          <w:szCs w:val="28"/>
        </w:rPr>
        <w:t xml:space="preserve"> </w:t>
      </w:r>
      <w:r w:rsidRPr="000C4DEF">
        <w:rPr>
          <w:rFonts w:eastAsia="Times New Roman" w:cs="Times New Roman"/>
          <w:szCs w:val="28"/>
        </w:rPr>
        <w:t>Cấp Bộ, Cấp Tỉnh, Cấp Huyện, Cấp Xã, Cơ quan khác</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sidR="00FA2B1A" w:rsidRPr="000C4DEF">
        <w:rPr>
          <w:rFonts w:eastAsia="Times New Roman" w:cs="Times New Roman"/>
          <w:szCs w:val="28"/>
        </w:rPr>
        <w:t xml:space="preserve"> </w:t>
      </w:r>
      <w:r w:rsidRPr="000C4DEF">
        <w:rPr>
          <w:rFonts w:eastAsia="Times New Roman" w:cs="Times New Roman"/>
          <w:szCs w:val="28"/>
        </w:rPr>
        <w:t>TTHC được luật giao quy định chi tiết</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sidR="00FA2B1A" w:rsidRPr="000C4DEF">
        <w:rPr>
          <w:rFonts w:eastAsia="Times New Roman" w:cs="Times New Roman"/>
          <w:szCs w:val="28"/>
        </w:rPr>
        <w:t xml:space="preserve"> </w:t>
      </w:r>
      <w:r w:rsidRPr="000C4DEF">
        <w:rPr>
          <w:rFonts w:eastAsia="Times New Roman" w:cs="Times New Roman"/>
          <w:szCs w:val="28"/>
        </w:rPr>
        <w:t>Dân quân tự vệ</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FA2B1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Bước 1. Dân quân hoặc người đại diện hợp pháp của dân quân gửi trực tiếp hoặc qua bưu chính, môi trường điện tử đơn đề nghị trợ cấp tai nạn hoặc chết kèm theo giấy ra viện hoặc trích sao hồ sơ bệnh án sau khi điều trị tai nạn đối với trường hợp điều trị nội trú hoặc bản sao giấy chứng nhận thương tích do cơ sở y tế cấp (nơi đã cấp cứu, điều trị cho Dân quân tự vệ), biên bản giám định mức suy giảm khả năng lao động hoặc giấy chứng tử, trích lục khai tử đối với trường hợp chết cho cơ quan quân sự địa phương. Dân quân thuộc đơn vị Dân quân tự vệ của cấp nào tổ chức thì gửi đơn đề nghị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w:t>
      </w:r>
    </w:p>
    <w:p w:rsidR="00FA2B1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Bước 2.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trình Chủ tịch Ủy ban nhân dân cấp tỉnh quyết định; Chỉ huy trưởng Ban chỉ huy quân sự báo cáo Chủ tịch Ủy ban nhân dân cấp huyện trình Chủ tịch Ủy ban nhân dân cấp tỉnh quyết định. Chỉ huy trưởng Ban chỉ huy quân sự cấp xã báo cáo Chủ tịch Ủy ban nhân dân cấp xã gửi hồ sơ đến Chủ tịch Ủy ban nhân dân cấp huyện trình Chủ tịch Ủy ban nhân cấp tỉnh quyết định;</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Bước 3. Trong thời hạn 05 ngày làm việc, kể từ ngày nhận được hồ sơ trình, Chủ tịch Ủy ban nhân dân cấp tỉnh quyết định trợ cấp cho dân quân;</w:t>
      </w:r>
      <w:r w:rsidRPr="000C4DEF">
        <w:rPr>
          <w:rFonts w:eastAsia="Times New Roman" w:cs="Times New Roman"/>
          <w:szCs w:val="28"/>
        </w:rPr>
        <w:br/>
        <w:t>Bước 4. Trong thời hạn 10 ngày làm việc, kể từ ngày có quyết định trợ cấp, Ủy ban nhân dân cấp xã có trách nhiệm thực hiện chi trả trợ cấp cho dân quân; nơi không có đơn vị hành chính cấp xã do Ban chỉ huy quân sự cấp huyện thực hiện chi trả; việc chi trả bằng hình thức chuyển khoản hoặc qua đường bưu chính hoặc trực tiếp nhận ở cấp xã.</w:t>
      </w:r>
    </w:p>
    <w:p w:rsidR="007E0D3A" w:rsidRPr="000C4DEF" w:rsidRDefault="007E0D3A"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426"/>
        <w:gridCol w:w="1701"/>
        <w:gridCol w:w="1469"/>
        <w:gridCol w:w="5335"/>
      </w:tblGrid>
      <w:tr w:rsidR="000C4DEF" w:rsidRPr="000C4DEF" w:rsidTr="00FA2B1A">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Hình thức nộp</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Thời hạn giải quyết</w:t>
            </w:r>
          </w:p>
        </w:tc>
        <w:tc>
          <w:tcPr>
            <w:tcW w:w="1469"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Phí, lệ phí</w:t>
            </w:r>
          </w:p>
        </w:tc>
        <w:tc>
          <w:tcPr>
            <w:tcW w:w="533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FA2B1A">
        <w:tc>
          <w:tcPr>
            <w:tcW w:w="1426"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Trực tiếp</w:t>
            </w:r>
          </w:p>
        </w:tc>
        <w:tc>
          <w:tcPr>
            <w:tcW w:w="1701"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25 Ngày làm việc</w:t>
            </w:r>
          </w:p>
        </w:tc>
        <w:tc>
          <w:tcPr>
            <w:tcW w:w="1469"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c>
          <w:tcPr>
            <w:tcW w:w="5335"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 xml:space="preserve">25 ngày làm việc, kể từ ngày nhận được đơn, hồ sơ theo quy định, cụ thể: - 10 ngày làm việc đối với cơ quan quân sự địa phương cấp tỉnh hoặc cơ quan quân sự địa </w:t>
            </w:r>
            <w:r w:rsidRPr="000C4DEF">
              <w:rPr>
                <w:rFonts w:eastAsia="Times New Roman" w:cs="Times New Roman"/>
                <w:szCs w:val="28"/>
              </w:rPr>
              <w:lastRenderedPageBreak/>
              <w:t>phương cấp huyện, cấp xã. Tư lệnh Bộ Tư lệnh Thủ đô Hà Nội, Tư lệnh Bộ Tư lệnh Thành phố Hồ Chí Minh, Chỉ huy trưởng Bộ chỉ huy quân sự cấp tỉnh, Chỉ huy trưởng Ban chỉ huy quân sự cấp huyện, Chỉ huy trưởng Ban chỉ huy quân sự cấp xã, Chủ tịch Ủy ban nhân dân cấp huyện, Chủ tịch Ủy ban nhân dân cấp xã; - 05 ngày làm việc đối với Chủ tịch Ủy ban nhân dân cấp tỉnh; - 10 ngày làm việc đối với Ủy ban nhân dân cấp xã; nơi không có đơn vị hành chính cấp xã do Ban chỉ huy quân sự cấp huyện thực hiện chi trả. 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tc>
      </w:tr>
    </w:tbl>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Hồ sơ hưởng trợ cấp chết gồm</w:t>
      </w:r>
    </w:p>
    <w:tbl>
      <w:tblPr>
        <w:tblW w:w="9931" w:type="dxa"/>
        <w:tblCellMar>
          <w:top w:w="15" w:type="dxa"/>
          <w:left w:w="15" w:type="dxa"/>
          <w:bottom w:w="15" w:type="dxa"/>
          <w:right w:w="15" w:type="dxa"/>
        </w:tblCellMar>
        <w:tblLook w:val="04A0" w:firstRow="1" w:lastRow="0" w:firstColumn="1" w:lastColumn="0" w:noHBand="0" w:noVBand="1"/>
      </w:tblPr>
      <w:tblGrid>
        <w:gridCol w:w="6813"/>
        <w:gridCol w:w="1417"/>
        <w:gridCol w:w="1701"/>
      </w:tblGrid>
      <w:tr w:rsidR="000C4DEF" w:rsidRPr="000C4DEF" w:rsidTr="00FA2B1A">
        <w:trPr>
          <w:tblHeader/>
        </w:trPr>
        <w:tc>
          <w:tcPr>
            <w:tcW w:w="6813"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Tên giấy tờ</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Mẫu đơn, tờ khai</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FA2B1A">
        <w:tc>
          <w:tcPr>
            <w:tcW w:w="6813"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Đơn đề nghị trợ cấp chết kèm theo giấy ra viện hoặc trích sao hồ sơ bệnh án sau khi điều trị tai nạn đối với trường hợp điều trị nội trú, bản sao giấy chứng tử hoặc trích lục khai tử; trường hợp bị tai nạn giao thông dẫn đến chết thì có thêm biên bản điều tra của cơ quan công an hoặc cơ quan điều tra hình sự thuộc Bộ Quốc phòng</w:t>
            </w:r>
          </w:p>
        </w:tc>
        <w:tc>
          <w:tcPr>
            <w:tcW w:w="1417"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c>
          <w:tcPr>
            <w:tcW w:w="1701"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Hồ sơ hưởng trợ cấp tai nạn</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7E0D3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lượng</w:t>
            </w:r>
          </w:p>
        </w:tc>
      </w:tr>
      <w:tr w:rsidR="004B6482" w:rsidRPr="000C4DEF" w:rsidTr="007E0D3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 xml:space="preserve">Đơn đề nghị trợ cấp tai nạn kèm theo giấy ra viện hoặc trích sao hồ sơ bệnh án sau khi điều trị tai nạn đối với trường hợp điều trị nội trú hoặc bản sao giấy </w:t>
            </w:r>
            <w:r w:rsidRPr="000C4DEF">
              <w:rPr>
                <w:rFonts w:eastAsia="Times New Roman" w:cs="Times New Roman"/>
                <w:szCs w:val="28"/>
              </w:rPr>
              <w:lastRenderedPageBreak/>
              <w:t>chứng nhận thương tích do cơ sở y tế (nơi đã cấp cứu, điều trị cho Dân quân tự vệ) cấp theo mẫu quy định, biên bản giám định mức suy giảm khả năng lao động của hội đồng giám định y khoa bệnh viện cấp tỉnh và tương đương trở lên; trường hợp bị tai nạn giao thông thì có thêm biên bản điều tra của cơ quan công an hoặc cơ quan điều tra hình sự thuộc Bộ Quốc phòng;</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lastRenderedPageBreak/>
              <w:t>2 Mẫu đơn đề nghị trợ cấp tai nạn, chết.doc</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7E0D3A" w:rsidRPr="000C4DEF" w:rsidRDefault="007E0D3A" w:rsidP="000C4DEF">
      <w:pPr>
        <w:shd w:val="clear" w:color="auto" w:fill="FFFFFF"/>
        <w:jc w:val="both"/>
        <w:rPr>
          <w:rFonts w:eastAsia="Times New Roman" w:cs="Times New Roman"/>
          <w:szCs w:val="28"/>
        </w:rPr>
      </w:pP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Đối tượng thực hiện:</w:t>
      </w:r>
      <w:r w:rsidR="00FA2B1A" w:rsidRPr="000C4DEF">
        <w:rPr>
          <w:rFonts w:eastAsia="Times New Roman" w:cs="Times New Roman"/>
          <w:szCs w:val="28"/>
        </w:rPr>
        <w:t xml:space="preserve"> </w:t>
      </w:r>
      <w:r w:rsidRPr="000C4DEF">
        <w:rPr>
          <w:rFonts w:eastAsia="Times New Roman" w:cs="Times New Roman"/>
          <w:szCs w:val="28"/>
        </w:rPr>
        <w:t>Công dân Việt Nam</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Cơ quan thực hiện:</w:t>
      </w:r>
      <w:r w:rsidR="00FA2B1A" w:rsidRPr="000C4DEF">
        <w:rPr>
          <w:rFonts w:eastAsia="Times New Roman" w:cs="Times New Roman"/>
          <w:szCs w:val="28"/>
        </w:rPr>
        <w:t xml:space="preserve"> </w:t>
      </w:r>
      <w:r w:rsidRPr="000C4DEF">
        <w:rPr>
          <w:rFonts w:eastAsia="Times New Roman" w:cs="Times New Roman"/>
          <w:szCs w:val="28"/>
        </w:rPr>
        <w:t>Bộ Quốc phòng</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Cơ quan có thẩm quyền:</w:t>
      </w:r>
      <w:r w:rsidR="00FA2B1A" w:rsidRPr="000C4DEF">
        <w:rPr>
          <w:rFonts w:eastAsia="Times New Roman" w:cs="Times New Roman"/>
          <w:szCs w:val="28"/>
        </w:rPr>
        <w:t xml:space="preserve"> </w:t>
      </w:r>
      <w:r w:rsidRPr="000C4DEF">
        <w:rPr>
          <w:rFonts w:eastAsia="Times New Roman" w:cs="Times New Roman"/>
          <w:szCs w:val="28"/>
        </w:rPr>
        <w:t>Chủ tịch ủy ban nhân dân cấp tỉnh</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Địa chỉ tiếp nhận HS:</w:t>
      </w:r>
      <w:r w:rsidR="00FA2B1A" w:rsidRPr="000C4DEF">
        <w:rPr>
          <w:rFonts w:eastAsia="Times New Roman" w:cs="Times New Roman"/>
          <w:szCs w:val="28"/>
        </w:rPr>
        <w:t xml:space="preserve"> </w:t>
      </w:r>
      <w:r w:rsidRPr="000C4DEF">
        <w:rPr>
          <w:rFonts w:eastAsia="Times New Roman" w:cs="Times New Roman"/>
          <w:szCs w:val="28"/>
        </w:rPr>
        <w:t>Không có thông tin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Cơ quan được ủy quyền:</w:t>
      </w:r>
      <w:r w:rsidR="00FA2B1A" w:rsidRPr="000C4DEF">
        <w:rPr>
          <w:rFonts w:eastAsia="Times New Roman" w:cs="Times New Roman"/>
          <w:szCs w:val="28"/>
        </w:rPr>
        <w:t xml:space="preserve"> </w:t>
      </w:r>
      <w:r w:rsidRPr="000C4DEF">
        <w:rPr>
          <w:rFonts w:eastAsia="Times New Roman" w:cs="Times New Roman"/>
          <w:szCs w:val="28"/>
        </w:rPr>
        <w:t>Không có thông tin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Cơ quan phối hợp:</w:t>
      </w:r>
      <w:r w:rsidR="00FA2B1A" w:rsidRPr="000C4DEF">
        <w:rPr>
          <w:rFonts w:eastAsia="Times New Roman" w:cs="Times New Roman"/>
          <w:szCs w:val="28"/>
        </w:rPr>
        <w:t xml:space="preserve"> </w:t>
      </w:r>
      <w:r w:rsidRPr="000C4DEF">
        <w:rPr>
          <w:rFonts w:eastAsia="Times New Roman" w:cs="Times New Roman"/>
          <w:szCs w:val="28"/>
        </w:rPr>
        <w:t>Không có thông tin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Kết quả thực hiện:</w:t>
      </w:r>
      <w:r w:rsidR="00FA2B1A" w:rsidRPr="000C4DEF">
        <w:rPr>
          <w:rFonts w:eastAsia="Times New Roman" w:cs="Times New Roman"/>
          <w:szCs w:val="28"/>
        </w:rPr>
        <w:t xml:space="preserve"> </w:t>
      </w:r>
      <w:r w:rsidRPr="000C4DEF">
        <w:rPr>
          <w:rFonts w:eastAsia="Times New Roman" w:cs="Times New Roman"/>
          <w:szCs w:val="28"/>
        </w:rPr>
        <w:t>Quyết định trợ cấp cho dân quân.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Căn cứ pháp lý:</w:t>
      </w:r>
    </w:p>
    <w:tbl>
      <w:tblPr>
        <w:tblW w:w="9991" w:type="dxa"/>
        <w:tblCellMar>
          <w:top w:w="15" w:type="dxa"/>
          <w:left w:w="15" w:type="dxa"/>
          <w:bottom w:w="15" w:type="dxa"/>
          <w:right w:w="15" w:type="dxa"/>
        </w:tblCellMar>
        <w:tblLook w:val="04A0" w:firstRow="1" w:lastRow="0" w:firstColumn="1" w:lastColumn="0" w:noHBand="0" w:noVBand="1"/>
      </w:tblPr>
      <w:tblGrid>
        <w:gridCol w:w="2035"/>
        <w:gridCol w:w="3502"/>
        <w:gridCol w:w="1953"/>
        <w:gridCol w:w="2501"/>
      </w:tblGrid>
      <w:tr w:rsidR="000C4DEF" w:rsidRPr="000C4DEF" w:rsidTr="00FA2B1A">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Số ký hiệu</w:t>
            </w:r>
          </w:p>
        </w:tc>
        <w:tc>
          <w:tcPr>
            <w:tcW w:w="3502"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FA2B1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72/2020/NĐ-CP</w:t>
            </w:r>
          </w:p>
        </w:tc>
        <w:tc>
          <w:tcPr>
            <w:tcW w:w="3502" w:type="dxa"/>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Nghị định 72/2020/NĐ-CP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30-06-2020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p>
        </w:tc>
      </w:tr>
      <w:tr w:rsidR="00DD55A8" w:rsidRPr="000C4DEF" w:rsidTr="00FA2B1A">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48/2019/QH14</w:t>
            </w:r>
          </w:p>
        </w:tc>
        <w:tc>
          <w:tcPr>
            <w:tcW w:w="3502" w:type="dxa"/>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Luật dân quân tự vệ</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22-11-2019</w:t>
            </w:r>
          </w:p>
        </w:tc>
        <w:tc>
          <w:tcPr>
            <w:tcW w:w="0" w:type="auto"/>
            <w:tcBorders>
              <w:bottom w:val="nil"/>
            </w:tcBorders>
            <w:shd w:val="clear" w:color="auto" w:fill="auto"/>
            <w:tcMar>
              <w:top w:w="150" w:type="dxa"/>
              <w:left w:w="150" w:type="dxa"/>
              <w:bottom w:w="150" w:type="dxa"/>
              <w:right w:w="150" w:type="dxa"/>
            </w:tcMar>
            <w:vAlign w:val="center"/>
            <w:hideMark/>
          </w:tcPr>
          <w:p w:rsidR="007E0D3A" w:rsidRPr="000C4DEF" w:rsidRDefault="007E0D3A" w:rsidP="000C4DEF">
            <w:pPr>
              <w:jc w:val="both"/>
              <w:rPr>
                <w:rFonts w:eastAsia="Times New Roman" w:cs="Times New Roman"/>
                <w:szCs w:val="28"/>
              </w:rPr>
            </w:pPr>
            <w:r w:rsidRPr="000C4DEF">
              <w:rPr>
                <w:rFonts w:eastAsia="Times New Roman" w:cs="Times New Roman"/>
                <w:szCs w:val="28"/>
              </w:rPr>
              <w:t>Văn phòng Quốc hội</w:t>
            </w:r>
          </w:p>
        </w:tc>
      </w:tr>
    </w:tbl>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Yêu cầu, điều kiện thực hiện: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 Dân quân tự vệ được hưởng chế độ, chính sách theo quy định tại điểm b khoản 1 Điều 35 Luật Dân quân tự vệ trong trường hợp sau: + Thực hiện nhiệm vụ theo quyết định điều động hoặc huy động theo kế hoạch của cấp có thẩm quyền phê duyệt; + Thực hiện nhiệm vụ được cấp có thẩm quyền giao; + Trên tuyến đường đi và về từ nơi ở đến nơi làm nhiệm vụ trong khoảng thời gian và tuyến đường hợp lý. - Các trường hợp quy định tại điểm b khoản 1 Điều 14 Nghị định số 72/2020/NĐ-CP ngày 30 tháng 6 năm 2020 của Chính phủ quy định chi tiết một số điều của Luật Dân quân tự vệ về tổ chức xây dựng lực lượng và chế độ, chính sách đối với Dân quân tự vệ bị tai nạn không được hưởng chế độ trợ cấp.</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Từ khóa:</w:t>
      </w:r>
      <w:r w:rsidR="00FA2B1A" w:rsidRPr="000C4DEF">
        <w:rPr>
          <w:rFonts w:eastAsia="Times New Roman" w:cs="Times New Roman"/>
          <w:szCs w:val="28"/>
        </w:rPr>
        <w:t xml:space="preserve"> </w:t>
      </w:r>
      <w:r w:rsidRPr="000C4DEF">
        <w:rPr>
          <w:rFonts w:eastAsia="Times New Roman" w:cs="Times New Roman"/>
          <w:szCs w:val="28"/>
        </w:rPr>
        <w:t>Không có thông tin</w:t>
      </w:r>
    </w:p>
    <w:p w:rsidR="007E0D3A" w:rsidRPr="000C4DEF" w:rsidRDefault="007E0D3A" w:rsidP="000C4DEF">
      <w:pPr>
        <w:shd w:val="clear" w:color="auto" w:fill="FFFFFF"/>
        <w:jc w:val="both"/>
        <w:rPr>
          <w:rFonts w:eastAsia="Times New Roman" w:cs="Times New Roman"/>
          <w:szCs w:val="28"/>
        </w:rPr>
      </w:pPr>
      <w:r w:rsidRPr="000C4DEF">
        <w:rPr>
          <w:rFonts w:eastAsia="Times New Roman" w:cs="Times New Roman"/>
          <w:szCs w:val="28"/>
        </w:rPr>
        <w:t>Mô tả:</w:t>
      </w:r>
      <w:r w:rsidR="00FA2B1A" w:rsidRPr="000C4DEF">
        <w:rPr>
          <w:rFonts w:eastAsia="Times New Roman" w:cs="Times New Roman"/>
          <w:szCs w:val="28"/>
        </w:rPr>
        <w:t xml:space="preserve"> </w:t>
      </w:r>
      <w:r w:rsidRPr="000C4DEF">
        <w:rPr>
          <w:rFonts w:eastAsia="Times New Roman" w:cs="Times New Roman"/>
          <w:szCs w:val="28"/>
        </w:rPr>
        <w:t>Không có thông tin</w:t>
      </w:r>
    </w:p>
    <w:p w:rsidR="007E0D3A" w:rsidRPr="000C4DEF" w:rsidRDefault="007E0D3A" w:rsidP="000C4DEF">
      <w:pPr>
        <w:tabs>
          <w:tab w:val="left" w:pos="1380"/>
        </w:tabs>
        <w:ind w:firstLine="426"/>
        <w:jc w:val="both"/>
        <w:rPr>
          <w:rFonts w:cs="Times New Roman"/>
          <w:szCs w:val="28"/>
        </w:rPr>
      </w:pPr>
    </w:p>
    <w:p w:rsidR="00FA2B1A" w:rsidRPr="000C4DEF" w:rsidRDefault="00FA2B1A" w:rsidP="000C4DEF">
      <w:pPr>
        <w:tabs>
          <w:tab w:val="left" w:pos="1380"/>
        </w:tabs>
        <w:ind w:firstLine="426"/>
        <w:jc w:val="both"/>
        <w:rPr>
          <w:rFonts w:cs="Times New Roman"/>
          <w:szCs w:val="28"/>
        </w:rPr>
      </w:pPr>
    </w:p>
    <w:p w:rsidR="00FA2B1A" w:rsidRPr="000C4DEF" w:rsidRDefault="00FA2B1A"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11. Thủ tục thành lập, giải thể đơn vị Dân quân tự vệ, Ban chỉ huy quân sự cấp xã, Ban chỉ huy quân sự cơ quan, tổ chức; bổ nhiệm, miễn nhiệm các chức vụ chỉ huy Dân quân tự vệ</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1.009362</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2910/QĐ-BQP</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thành lập, giải thể đơn vị Dân quân tự vệ, Ban chỉ huy quân sự cấp xã, Ban chỉ huy quân sự cơ quan, tổ chức; bổ nhiệm, miễn nhiệm các chức vụ chỉ huy Dân quân tự vệ</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Bộ, Cấp Tỉnh, Cấp Huyện, Cấp Xã, Cơ quan khác</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Dân quân tự vệ</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Thành lập, giải thể đơn vị Dân quân tự vệ, Ban chỉ huy quân sự cấp xã, Ban chỉ huy quân sự cơ quan, tổ chức; Bổ nhiệm, miễn nhiệm các chức vụ chỉ huy Dân quân tự vệ</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Cơ quan quân sự địa phương các cấp, người đứng đầu cơ quan, tổ chức, thôn đội trưởng, doanh nghiệp quân đội lập 01 bộ hồ sơ, gửi trực tiếp hoặc qua quân bưu đến cơ quan chức năng của cấp có thẩm quyền thành lập đơn vị Dân quân tự vệ, Ban chỉ huy quân sự cấp xã, Ban chỉ huy quân sự cơ quan, tổ chức, như sau: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Cơ quan quân sự địa phương cấp tỉnh lập hồ sơ thành lập đại đội pháo phòng không, pháo binh báo cáo Bộ Tư lệnh Quân khu gửi Cục Dân quân tự vệ, Bộ Tổng Tham mưu; đối với Bộ Tư lệnh Thủ đô Hà Nội gửi Cục Dân quân tự vệ, Bộ Tổng Tham mưu;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Cơ quan quân sự địa phương cấp tỉnh, người đứng đầu cơ quan, tổ chức của cấp tổ chức đơn vị Dân quân tự vệ lập hồ sơ thành lập tiểu đoàn tự vệ; hải đoàn, hải đội Dân quân tự vệ; hải đội dân quân thường trực gửi Bộ Tham mưu Quân khu, Quân chủng Hải quân; đối với Bộ Tư lệnh Thủ đô Hà Nội do cơ quan quân sự địa phương cấp huyện, người đứng đầu cơ quan, tổ chức trên địa bàn lập hồ sơ gửi Bộ Tham mưu Bộ Tư lệnh Thủ đô Hà Nội;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Cơ quan quân sự địa phương cấp huyện, người đứng đầu cơ quan, tổ chức lập hồ sơ thành lập đại đội tự vệ, đại đội Dân quân tự vệ cơ động, trung đội Dân quân tự vệ phòng không, pháo binh, trung đội Dân quân tự vệ biển; tiểu đội, trung đội dân quân thường trực gửi cơ quan tham mưu cơ quan quân sự địa phương cấp tỉnh;</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Ban chỉ huy quân sự cấp xã, người đứng đầu cơ quan, tổ chức lập hồ sơ thành lập trung đội Dân quân tự vệ cơ động; tiểu đội, trung đội dân quân tại chỗ; khẩu đội dân quân tự vệ pháo binh; tổ, tiểu đội dân quân trinh sát, thông tin, công binh, phòng hóa, y tế; tiểu đội Dân quân tự vệ biển gửi cơ quan tham mưu Ban chỉ huy quân sự cấp huyện;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Thôn đội trưởng lập danh sách thành lập tổ dân quân tại chỗ gửi Chỉ huy trưởng Ban chỉ huy quân sự cấp xã. Nơi không có đơn vị hành chính cấp xã gửi cơ quan tham mưu Ban chỉ huy quân sự cấp huyện;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Ban chỉ huy quân sự cấp huyện lập hồ sơ thành lập Ban chỉ huy quân sự cấp xã báo cáo Chủ tịch Ủy ban nhân dân cấp huyện gửi Bộ chỉ huy quân sự cấp tỉnh;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Ban chỉ huy quân sự cấp huyện thống nhất với người đứng đầu cơ quan, tổ chức có trụ sở trên địa bàn lập hồ sơ thành lập Ban chỉ huy quân sự cơ quan, tổ chức gửi cơ quan tham mưu Bộ chỉ huy quân sự cấp tỉnh. Doanh nghiệp quân đội lập hồ sơ thành lập </w:t>
      </w:r>
      <w:r w:rsidRPr="000C4DEF">
        <w:rPr>
          <w:rFonts w:eastAsia="Times New Roman" w:cs="Times New Roman"/>
          <w:szCs w:val="28"/>
        </w:rPr>
        <w:lastRenderedPageBreak/>
        <w:t xml:space="preserve">đơn vị tự vệ thuộc quyền gửi cơ quan chức năng của cấp có thẩm quyền thành lập đơn vị tự vệ sau: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Tổng Tham mưu trưởng, Chủ nhiệm các tổng cục, Tổng cục trưởng Tổng cục II, Tư lệnh Quân khu, Quân chủng, Bộ Tư lệnh Thủ đô Hà Nội, Binh chủng, Quân đoàn, Binh đoàn quyết định thành lập: Tiểu đoàn, hải đoàn, đại đội, hải đội tự vệ doanh nghiệp thuộc quyền;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Giám đốc viện, Học viện, Hiệu trưởng nhà trường thuộc Bộ Quốc phòng, Tổng giám đốc tập đoàn, Tổng công ty quyết định thành lập: Đại đội tự vệ, hải đội tự vệ; trung đội tự vệ phòng không, pháo binh doanh nghiệp thuộc quyền; + Giám đốc công ty, Hiệu trưởng nhà trường thuộc Tổng cục, Quân khu, Quân chủng, Binh chủng, Quân đoàn quyết định thành lập: Trung đội, tiểu đội, khẩu đội tự vệ doanh nghiệp thuộc quyền. Cấp đề nghị thành lập đơn vị Dân quân tự vệ, Ban chỉ huy quân sự cấp xã, Ban chỉ huy quân sự cơ quan, tổ chức có văn bản trình cấp có thẩm quyền quyết định thành lập xem xét quyết định giải thể. Trình tự, thủ tục giải thể như trình tự thủ tục thành lập.</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Bổ nhiệm, miễn nhiệm các chức vụ chỉ huy Dân quân tự vệ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Trường hợp bổ nhiệm cùng với thành lập mới đơn vị Dân quân tự vệ, Ban chỉ huy quân sự cấp xã, Ban chỉ huy quân sự cơ quan, tổ chức: Căn cứ quyết định thành lập đơn vị Dân quân tự vệ, Ban chỉ huy quân sự cấp xã, Ban chỉ huy quân sự cơ quan, tổ chức, trong thời hạn 05 ngày làm việc kể từ ngày quyết định thành lập có hiệu lực, cấp có thẩm quyền quy định tại Điều 23 Luật Dân quân tự vệ quyết định bổ nhiệm các chức vụ chỉ huy Dân quân tự vệ;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Khi có thay đổi liên quan đến tổ chức, nhân sự thì cấp đề nghị thành lập đơn vị Dân quân tự vệ, Ban chỉ huy quân sự cấp xã, Ban chỉ huy quân sự cơ quan, tổ chức có văn bản trình cấp có thẩm quyền bổ nhiệm, miễn nhiệm các chức vụ chỉ huy Dân quân tự vệ quy định tại Điều 23 Luật Dân quân tự vệ xem xét quyết định bổ nhiệm, miễn nhiệm.</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2. Trong thời hạn 10 ngày làm việc kể từ ngày nhận được hồ sơ, cơ quan tiếp nhận phải kiểm tra tính hợp lệ của hồ sơ và trình cấp có thẩm quyền xem xét quyết định; trường hợp không hợp lệ phải hướng dẫn bằng văn bản để bổ sung, hoàn thiện hồ sơ.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3. Trong thời hạn 05 ngày làm việc, kể từ ngày nhận được hồ sơ, cấp có thẩm quyền thành lập, giải thể đơn vị Dân quân tự vệ, Ban chỉ huy quân sự cấp xã, Ban chỉ huy quân sự cơ quan, tổ chức; Bổ nhiệm, miễn nhiệm các chức vụ chỉ huy Dân quân tự vệ phải ra quyết định thành lập, giải thể, bổ nhiệm, miễn nhiệm. </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Bước 4. Công bố quyết định: Người có thẩm quyền quyết định thành lập, giải thể đơn vị Dân quân tự vệ, Ban chỉ huy quân sự cấp xã, Ban chỉ huy quân sự cơ quan tổ chức; cấp có thẩm quyền bổ nhiệm, miễn nhiệm các chức vụ chỉ huy Dân quân tự vệ quy định tại Điều 23 Luật Dân quân tự vệ công bố hoặc giao cho cơ quan chức năng tổ chức công bố quyết định.</w:t>
      </w:r>
    </w:p>
    <w:p w:rsidR="00FA2B1A" w:rsidRPr="000C4DEF" w:rsidRDefault="00FA2B1A" w:rsidP="000C4DEF">
      <w:pPr>
        <w:shd w:val="clear" w:color="auto" w:fill="FFFFFF"/>
        <w:ind w:firstLine="426"/>
        <w:jc w:val="both"/>
        <w:rPr>
          <w:rFonts w:eastAsia="Times New Roman" w:cs="Times New Roman"/>
          <w:szCs w:val="28"/>
        </w:rPr>
      </w:pP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426"/>
        <w:gridCol w:w="1276"/>
        <w:gridCol w:w="1417"/>
        <w:gridCol w:w="5812"/>
      </w:tblGrid>
      <w:tr w:rsidR="000C4DEF" w:rsidRPr="000C4DEF" w:rsidTr="00FA2B1A">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Hình thức nộp</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Thời hạn giải quyết</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Phí, lệ phí</w:t>
            </w:r>
          </w:p>
        </w:tc>
        <w:tc>
          <w:tcPr>
            <w:tcW w:w="5812"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Mô tả</w:t>
            </w:r>
          </w:p>
        </w:tc>
      </w:tr>
      <w:tr w:rsidR="000C4DEF" w:rsidRPr="000C4DEF" w:rsidTr="00FA2B1A">
        <w:tc>
          <w:tcPr>
            <w:tcW w:w="1426"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lastRenderedPageBreak/>
              <w:t>Trực tiếp</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15 Ngày làm việc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- 10 ngày làm việc đối với cơ quan tiếp nhận hồ sơ; trường hợp không hợp lệ phải hướng dẫn bằng văn bản để bổ sung, hoàn thiện hồ sơ; - 05 ngày làm việc đối với cấp có thẩm quyền quyết định thành lập, giải thể đơn vị Dân quân tự vệ hoặc Ban chỉ huy quân sự cấp xã, Ban chỉ huy quân sự cơ quan, tổ chức; bổ nhiệm, miễn nhiệm các chức vụ chỉ huy Dân quân tự vệ.</w:t>
            </w:r>
          </w:p>
        </w:tc>
      </w:tr>
      <w:tr w:rsidR="000C4DEF" w:rsidRPr="000C4DEF" w:rsidTr="00FA2B1A">
        <w:tc>
          <w:tcPr>
            <w:tcW w:w="1426"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Trực tuyến</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15 Ngày làm việc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- 10 ngày làm việc đối với cơ quan tiếp nhận hồ sơ; trường hợp không hợp lệ phải hướng dẫn bằng văn bản để bổ sung, hoàn thiện hồ sơ; - 05 ngày làm việc đối với cấp có thẩm quyền quyết định thành lập, giải thể đơn vị Dân quân tự vệ hoặc Ban chỉ huy quân sự cấp xã, Ban chỉ huy quân sự cơ quan, tổ chức; bổ nhiệm, miễn nhiệm các chức vụ chỉ huy Dân quân tự vệ.</w:t>
            </w:r>
          </w:p>
        </w:tc>
      </w:tr>
      <w:tr w:rsidR="00DD55A8" w:rsidRPr="000C4DEF" w:rsidTr="00FA2B1A">
        <w:tc>
          <w:tcPr>
            <w:tcW w:w="1426"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Dịch vụ bưu chính</w:t>
            </w:r>
          </w:p>
        </w:tc>
        <w:tc>
          <w:tcPr>
            <w:tcW w:w="1276"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15 Ngày làm việc</w:t>
            </w:r>
          </w:p>
        </w:tc>
        <w:tc>
          <w:tcPr>
            <w:tcW w:w="1417"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- 10 ngày làm việc đối với cơ quan tiếp nhận hồ sơ; trường hợp không hợp lệ phải hướng dẫn bằng văn bản để bổ sung, hoàn thiện hồ sơ; - 05 ngày làm việc đối với cấp có thẩm quyền quyết định thành lập, giải thể đơn vị Dân quân tự vệ hoặc Ban chỉ huy quân sự cấp xã, Ban chỉ huy quân sự cơ quan, tổ chức; bổ nhiệm, miễn nhiệm các chức vụ chỉ huy Dân quân tự vệ.</w:t>
            </w:r>
          </w:p>
        </w:tc>
      </w:tr>
    </w:tbl>
    <w:p w:rsidR="00FA2B1A" w:rsidRPr="000C4DEF" w:rsidRDefault="00FA2B1A"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FA2B1A" w:rsidRPr="000C4DEF" w:rsidRDefault="00FA2B1A"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FA2B1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FA2B1A">
        <w:tc>
          <w:tcPr>
            <w:tcW w:w="0" w:type="auto"/>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Tờ trình của cấp đề nghị kèm theo danh sách đơn vị Dân quân tự vệ hoặc Ban chỉ huy quân sự cấp xã, Ban chỉ huy quân sự cơ quan, tổ chức.</w:t>
            </w:r>
          </w:p>
        </w:tc>
        <w:tc>
          <w:tcPr>
            <w:tcW w:w="0" w:type="auto"/>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Tổ chức (không bao gồm doanh nghiệp, HTX)</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Cơ quan chỉ huy quân sự các cấp (huyện, tỉnh, quân khu và BTL Thủ đô Hà Nội)</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có thẩm quyền: Quân chủng Hải quân, Bộ Tư lệnh Thủ đô Hà nội, Ban chỉ huy quân sự cấp Xã, Ban chỉ huy quân sự cấp huyện, Bộ Tư lệnh Quân khu, Bộ Tổng tham mưu Quân đội nhân dân Việt Nam, Bộ Chỉ huy Quân sự tỉnh</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thành lập (giải thể), bổ nhiệm (miễn nhiệm).</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31" w:type="dxa"/>
        <w:tblCellMar>
          <w:top w:w="15" w:type="dxa"/>
          <w:left w:w="15" w:type="dxa"/>
          <w:bottom w:w="15" w:type="dxa"/>
          <w:right w:w="15" w:type="dxa"/>
        </w:tblCellMar>
        <w:tblLook w:val="04A0" w:firstRow="1" w:lastRow="0" w:firstColumn="1" w:lastColumn="0" w:noHBand="0" w:noVBand="1"/>
      </w:tblPr>
      <w:tblGrid>
        <w:gridCol w:w="2039"/>
        <w:gridCol w:w="3640"/>
        <w:gridCol w:w="1953"/>
        <w:gridCol w:w="2299"/>
      </w:tblGrid>
      <w:tr w:rsidR="000C4DEF" w:rsidRPr="000C4DEF" w:rsidTr="004B6482">
        <w:trPr>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Số ký hiệu</w:t>
            </w:r>
          </w:p>
        </w:tc>
        <w:tc>
          <w:tcPr>
            <w:tcW w:w="3640"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Ngày ban hành</w:t>
            </w:r>
          </w:p>
        </w:tc>
        <w:tc>
          <w:tcPr>
            <w:tcW w:w="2299" w:type="dxa"/>
            <w:tcBorders>
              <w:bottom w:val="single" w:sz="12" w:space="0" w:color="CE7A58"/>
            </w:tcBorders>
            <w:shd w:val="clear" w:color="auto" w:fill="auto"/>
            <w:noWrap/>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4B648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03/2016/NĐ-CP</w:t>
            </w:r>
          </w:p>
        </w:tc>
        <w:tc>
          <w:tcPr>
            <w:tcW w:w="3640"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Quy định chi tiết và biện pháp thi hành một số điều của Luật Dân quân tự vệ.</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05-01-2016</w:t>
            </w:r>
          </w:p>
        </w:tc>
        <w:tc>
          <w:tcPr>
            <w:tcW w:w="2299" w:type="dxa"/>
            <w:tcBorders>
              <w:bottom w:val="single" w:sz="6" w:space="0" w:color="E9F0F8"/>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Chính phủ</w:t>
            </w:r>
          </w:p>
        </w:tc>
      </w:tr>
      <w:tr w:rsidR="00DD55A8" w:rsidRPr="000C4DEF" w:rsidTr="004B6482">
        <w:tc>
          <w:tcPr>
            <w:tcW w:w="0" w:type="auto"/>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48/2019/QH14</w:t>
            </w:r>
          </w:p>
        </w:tc>
        <w:tc>
          <w:tcPr>
            <w:tcW w:w="3640"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Luật dân quân tự vệ</w:t>
            </w:r>
          </w:p>
        </w:tc>
        <w:tc>
          <w:tcPr>
            <w:tcW w:w="0" w:type="auto"/>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22-11-2019</w:t>
            </w:r>
          </w:p>
        </w:tc>
        <w:tc>
          <w:tcPr>
            <w:tcW w:w="2299" w:type="dxa"/>
            <w:tcBorders>
              <w:bottom w:val="nil"/>
            </w:tcBorders>
            <w:shd w:val="clear" w:color="auto" w:fill="auto"/>
            <w:tcMar>
              <w:top w:w="150" w:type="dxa"/>
              <w:left w:w="150" w:type="dxa"/>
              <w:bottom w:w="150" w:type="dxa"/>
              <w:right w:w="150" w:type="dxa"/>
            </w:tcMar>
            <w:vAlign w:val="center"/>
            <w:hideMark/>
          </w:tcPr>
          <w:p w:rsidR="00FA2B1A" w:rsidRPr="000C4DEF" w:rsidRDefault="00FA2B1A" w:rsidP="000C4DEF">
            <w:pPr>
              <w:jc w:val="both"/>
              <w:rPr>
                <w:rFonts w:eastAsia="Times New Roman" w:cs="Times New Roman"/>
                <w:szCs w:val="28"/>
              </w:rPr>
            </w:pPr>
            <w:r w:rsidRPr="000C4DEF">
              <w:rPr>
                <w:rFonts w:eastAsia="Times New Roman" w:cs="Times New Roman"/>
                <w:szCs w:val="28"/>
              </w:rPr>
              <w:t>Văn phòng Quốc hội</w:t>
            </w:r>
          </w:p>
        </w:tc>
      </w:tr>
    </w:tbl>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 Cơ quan quân sự địa phương các cấp, Ban chỉ huy quân sự cấp xã, Ban chỉ huy quân sự cơ quan, tổ chức, đơn vị Dân quân tự vệ. - Cơ quan, đơn vị thuộc Bộ Quốc phòng; Ủy ban nhân dân các cấp và cơ quan, tổ chức, cá nhân có liên quan.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Không có thông tin</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p>
    <w:p w:rsidR="00FA2B1A" w:rsidRPr="000C4DEF" w:rsidRDefault="00FA2B1A" w:rsidP="000C4DEF">
      <w:pPr>
        <w:shd w:val="clear" w:color="auto" w:fill="FFFFFF"/>
        <w:ind w:firstLine="426"/>
        <w:jc w:val="both"/>
        <w:rPr>
          <w:rFonts w:eastAsia="Times New Roman" w:cs="Times New Roman"/>
          <w:szCs w:val="28"/>
        </w:rPr>
      </w:pPr>
      <w:r w:rsidRPr="000C4DEF">
        <w:rPr>
          <w:rFonts w:eastAsia="Times New Roman" w:cs="Times New Roman"/>
          <w:szCs w:val="28"/>
        </w:rPr>
        <w:t>Không có thông tin</w:t>
      </w:r>
    </w:p>
    <w:p w:rsidR="004B6482" w:rsidRPr="000C4DEF" w:rsidRDefault="004B6482" w:rsidP="000C4DEF">
      <w:pPr>
        <w:tabs>
          <w:tab w:val="left" w:pos="1380"/>
        </w:tabs>
        <w:ind w:firstLine="426"/>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4B6482" w:rsidRPr="000C4DEF" w:rsidRDefault="004B6482" w:rsidP="000C4DEF">
      <w:pPr>
        <w:jc w:val="both"/>
        <w:rPr>
          <w:rFonts w:cs="Times New Roman"/>
          <w:szCs w:val="28"/>
        </w:rPr>
      </w:pPr>
    </w:p>
    <w:p w:rsidR="00FA2B1A" w:rsidRPr="000C4DEF" w:rsidRDefault="004B6482" w:rsidP="000C4DEF">
      <w:pPr>
        <w:tabs>
          <w:tab w:val="left" w:pos="1245"/>
        </w:tabs>
        <w:jc w:val="both"/>
        <w:rPr>
          <w:rFonts w:cs="Times New Roman"/>
          <w:szCs w:val="28"/>
        </w:rPr>
      </w:pPr>
      <w:r w:rsidRPr="000C4DEF">
        <w:rPr>
          <w:rFonts w:cs="Times New Roman"/>
          <w:szCs w:val="28"/>
        </w:rPr>
        <w:tab/>
      </w:r>
    </w:p>
    <w:p w:rsidR="004B6482" w:rsidRPr="000C4DEF" w:rsidRDefault="004B6482" w:rsidP="000C4DEF">
      <w:pPr>
        <w:tabs>
          <w:tab w:val="left" w:pos="1245"/>
        </w:tabs>
        <w:ind w:firstLine="426"/>
        <w:jc w:val="both"/>
        <w:rPr>
          <w:rFonts w:cs="Times New Roman"/>
          <w:b/>
          <w:szCs w:val="28"/>
        </w:rPr>
      </w:pPr>
      <w:r w:rsidRPr="000C4DEF">
        <w:rPr>
          <w:rFonts w:cs="Times New Roman"/>
          <w:b/>
          <w:szCs w:val="28"/>
        </w:rPr>
        <w:lastRenderedPageBreak/>
        <w:t xml:space="preserve">12. </w:t>
      </w:r>
      <w:r w:rsidRPr="000C4DEF">
        <w:rPr>
          <w:rFonts w:eastAsia="Times New Roman" w:cs="Times New Roman"/>
          <w:b/>
          <w:szCs w:val="28"/>
        </w:rPr>
        <w:t>Thủ tục thanh toán chi phí khám bệnh, chữa bệnh cho Dân quân tự vệ không tham gia bảo hiểm y tế nếu bị ốm đau, bị tai nạn, bị thương</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1.009360</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2910/QĐ-BQP</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thanh toán chi phí khám bệnh, chữa bệnh cho Dân quân tự vệ không tham gia bảo hiểm y tế nếu bị ốm đau, bị tai nạn, bị thương</w:t>
      </w:r>
    </w:p>
    <w:p w:rsidR="004B6482" w:rsidRPr="000C4DEF" w:rsidRDefault="004B6482" w:rsidP="000C4DEF">
      <w:pPr>
        <w:shd w:val="clear" w:color="auto" w:fill="FFFFFF"/>
        <w:tabs>
          <w:tab w:val="center" w:pos="4890"/>
        </w:tabs>
        <w:ind w:firstLine="426"/>
        <w:jc w:val="both"/>
        <w:rPr>
          <w:rFonts w:eastAsia="Times New Roman" w:cs="Times New Roman"/>
          <w:szCs w:val="28"/>
        </w:rPr>
      </w:pPr>
      <w:r w:rsidRPr="000C4DEF">
        <w:rPr>
          <w:rFonts w:eastAsia="Times New Roman" w:cs="Times New Roman"/>
          <w:szCs w:val="28"/>
        </w:rPr>
        <w:t>Cấp thực hiện: Cấp Tỉnh</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Dân quân tự vệ</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Bước 1. Dân quân hoặc người đại diện hợp pháp của dân quân gửi trực tiếp hoặc qua bưu chính, môi trường điện tử đơn đề nghị thanh toán tiền khám bệnh, chữa bệnh cho dân quân kèm theo phiếu xét nghiệm, đơn thuốc, hóa đơn thu tiền, giấy ra viện cho cơ quan quân sự địa phương. Dân quân thuộc đơn vị Dân quân tự vệ của cấp nào tổ chức thì gửi đơn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 Bước 2.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cấp tỉnh, Chỉ huy trưởng Ban chỉ huy quân sự cấp huyện trình Chủ tịch Ủy ban nhân dân cùng cấp quyết định. Chỉ huy trưởng Ban chỉ huy quân sự cấp xã báo cáo Chủ tịch Ủy ban nhân dân cấp xã trình Chủ tịch Ủy ban nhân dân cấp huyện quyết định; Bước 3. Trong thời hạn 05 ngày làm việc, kể từ ngày nhận được hồ sơ trình, Chủ tịch Ủy ban nhân dân cấp huyện hoặc Chủ tịch Ủy ban nhân dân cấp tỉnh quyết định kinh phí khám bệnh, chữa bệnh cho dân quân; Bước 4. Trong thời hạn 10 ngày làm việc, kể từ ngày ra quyết định, Ủy ban nhân dân cấp xã có trách nhiệm thực hiện chi trả kinh phí khám bệnh, chữa bệnh cho dân quân; nơi không có đơn vị hành chính cấp xã do Ban chỉ huy quân sự cấp huyện thực hiện chi trả; việc chi trả bằng hình thức chuyển khoản hoặc qua đường bưu chính hoặc trực tiếp nhận ở cấp xã.</w:t>
      </w:r>
    </w:p>
    <w:p w:rsidR="004B6482" w:rsidRPr="000C4DEF" w:rsidRDefault="004B6482" w:rsidP="000C4DEF">
      <w:pPr>
        <w:shd w:val="clear" w:color="auto" w:fill="FFFFFF"/>
        <w:ind w:firstLine="426"/>
        <w:jc w:val="both"/>
        <w:rPr>
          <w:rFonts w:eastAsia="Times New Roman" w:cs="Times New Roman"/>
          <w:szCs w:val="28"/>
        </w:rPr>
      </w:pP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426"/>
        <w:gridCol w:w="1559"/>
        <w:gridCol w:w="1134"/>
        <w:gridCol w:w="5812"/>
      </w:tblGrid>
      <w:tr w:rsidR="000C4DEF" w:rsidRPr="000C4DEF" w:rsidTr="004B6482">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Hình thức nộp</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Thời hạn giải quyết</w:t>
            </w:r>
          </w:p>
        </w:tc>
        <w:tc>
          <w:tcPr>
            <w:tcW w:w="1134"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Phí, lệ phí</w:t>
            </w:r>
          </w:p>
        </w:tc>
        <w:tc>
          <w:tcPr>
            <w:tcW w:w="5812"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Mô tả</w:t>
            </w:r>
          </w:p>
        </w:tc>
      </w:tr>
      <w:tr w:rsidR="000C4DEF" w:rsidRPr="000C4DEF" w:rsidTr="004B6482">
        <w:tc>
          <w:tcPr>
            <w:tcW w:w="1426"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Trực tiếp</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25 Ngày làm việc</w:t>
            </w:r>
          </w:p>
        </w:tc>
        <w:tc>
          <w:tcPr>
            <w:tcW w:w="1134"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 xml:space="preserve">- 10 ngày làm việc đối với cơ quan quân sự địa phương cấp tỉnh hoặc hoặc cơ quan quân sự địa phương cấp huyện, cấp xã. Tư lệnh Bộ Tư lệnh Thủ đô Hà Nội, Tư lệnh Bộ Tư lệnh Thành phố Hồ Chí Minh, Chỉ huy trưởng Bộ chỉ huy quân sự cấp tỉnh hoặc Chỉ huy trưởng Ban chỉ huy quân sự cấp huyện, Chỉ huy trưởng Ban chỉ huy quân sự cấp xã, Chủ tịch Ủy ban nhân dân cấp </w:t>
            </w:r>
            <w:r w:rsidRPr="000C4DEF">
              <w:rPr>
                <w:rFonts w:eastAsia="Times New Roman" w:cs="Times New Roman"/>
                <w:szCs w:val="28"/>
              </w:rPr>
              <w:lastRenderedPageBreak/>
              <w:t>xã; - 05 ngày làm việc đối với Chủ tịch Ủy ban nhân dân cấp tỉnh hoặc Chủ tịch Ủy ban nhân dân cấp huyện; - 10 ngày làm việc đối với Ủy ban nhân dân cấp xã; nơi không có đơn vị hành chính cấp xã do Ban chỉ huy quân sự cấp huyện thực hiện chi trả. 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tc>
      </w:tr>
      <w:tr w:rsidR="000C4DEF" w:rsidRPr="000C4DEF" w:rsidTr="004B6482">
        <w:tc>
          <w:tcPr>
            <w:tcW w:w="1426"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lastRenderedPageBreak/>
              <w:t>Trực tuyến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25 Ngày làm việc</w:t>
            </w:r>
          </w:p>
        </w:tc>
        <w:tc>
          <w:tcPr>
            <w:tcW w:w="1134"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- 10 ngày làm việc đối với cơ quan quân sự địa phương cấp tỉnh hoặc hoặc cơ quan quân sự địa phương cấp huyện, cấp xã. Tư lệnh Bộ Tư lệnh Thủ đô Hà Nội, Tư lệnh Bộ Tư lệnh Thành phố Hồ Chí Minh, Chỉ huy trưởng Bộ chỉ huy quân sự cấp tỉnh hoặc Chỉ huy trưởng Ban chỉ huy quân sự cấp huyện, Chỉ huy trưởng Ban chỉ huy quân sự cấp xã, Chủ tịch Ủy ban nhân dân cấp xã; - 05 ngày làm việc đối với Chủ tịch Ủy ban nhân dân cấp tỉnh hoặc Chủ tịch Ủy ban nhân dân cấp huyện; - 10 ngày làm việc đối với Ủy ban nhân dân cấp xã; nơi không có đơn vị hành chính cấp xã do Ban chỉ huy quân sự cấp huyện thực hiện chi trả. 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tc>
      </w:tr>
      <w:tr w:rsidR="00DD55A8" w:rsidRPr="000C4DEF" w:rsidTr="004B6482">
        <w:tc>
          <w:tcPr>
            <w:tcW w:w="1426"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Dịch vụ bưu chính</w:t>
            </w:r>
          </w:p>
        </w:tc>
        <w:tc>
          <w:tcPr>
            <w:tcW w:w="1559"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25 Ngày làm việc</w:t>
            </w:r>
          </w:p>
        </w:tc>
        <w:tc>
          <w:tcPr>
            <w:tcW w:w="1134"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Lệ phí : Không Đồng</w:t>
            </w:r>
          </w:p>
        </w:tc>
        <w:tc>
          <w:tcPr>
            <w:tcW w:w="5812"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 xml:space="preserve">- 10 ngày làm việc đối với cơ quan quân sự địa phương cấp tỉnh hoặc hoặc cơ quan quân sự địa phương cấp huyện, cấp xã. Tư lệnh Bộ Tư lệnh Thủ đô Hà Nội, Tư lệnh Bộ Tư lệnh Thành phố </w:t>
            </w:r>
            <w:r w:rsidRPr="000C4DEF">
              <w:rPr>
                <w:rFonts w:eastAsia="Times New Roman" w:cs="Times New Roman"/>
                <w:szCs w:val="28"/>
              </w:rPr>
              <w:lastRenderedPageBreak/>
              <w:t>Hồ Chí Minh, Chỉ huy trưởng Bộ chỉ huy quân sự cấp tỉnh hoặc Chỉ huy trưởng Ban chỉ huy quân sự cấp huyện, Chỉ huy trưởng Ban chỉ huy quân sự cấp xã, Chủ tịch Ủy ban nhân dân cấp xã; - 05 ngày làm việc đối với Chủ tịch Ủy ban nhân dân cấp tỉnh hoặc Chủ tịch Ủy ban nhân dân cấp huyện; - 10 ngày làm việc đối với Ủy ban nhân dân cấp xã; nơi không có đơn vị hành chính cấp xã do Ban chỉ huy quân sự cấp huyện thực hiện chi trả. 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tc>
      </w:tr>
    </w:tbl>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Thành phần hồ sơ:</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 Đơn đề nghị thanh toán chi phí khám bệnh, chữa bệnh của dân quân hoặc người đại diện hợp pháp của dân quân;</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4B6482">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Số lượng</w:t>
            </w:r>
          </w:p>
        </w:tc>
      </w:tr>
      <w:tr w:rsidR="004B6482" w:rsidRPr="000C4DEF" w:rsidTr="004B6482">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Đơn đề nghị thanh toán chi phí khám bệnh, chữa bệnh</w:t>
            </w:r>
          </w:p>
        </w:tc>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1 Mẫu đơn đề nghị thanh toán khám bệnh....doc</w:t>
            </w:r>
          </w:p>
        </w:tc>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4B6482" w:rsidRPr="000C4DEF" w:rsidRDefault="004B6482" w:rsidP="000C4DEF">
      <w:pPr>
        <w:shd w:val="clear" w:color="auto" w:fill="FFFFFF"/>
        <w:jc w:val="both"/>
        <w:rPr>
          <w:rFonts w:eastAsia="Times New Roman" w:cs="Times New Roman"/>
          <w:szCs w:val="28"/>
        </w:rPr>
      </w:pPr>
    </w:p>
    <w:p w:rsidR="004B6482" w:rsidRPr="000C4DEF" w:rsidRDefault="004B6482"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9942" w:type="dxa"/>
        <w:tblCellMar>
          <w:top w:w="15" w:type="dxa"/>
          <w:left w:w="15" w:type="dxa"/>
          <w:bottom w:w="15" w:type="dxa"/>
          <w:right w:w="15" w:type="dxa"/>
        </w:tblCellMar>
        <w:tblLook w:val="04A0" w:firstRow="1" w:lastRow="0" w:firstColumn="1" w:lastColumn="0" w:noHBand="0" w:noVBand="1"/>
      </w:tblPr>
      <w:tblGrid>
        <w:gridCol w:w="6246"/>
        <w:gridCol w:w="1701"/>
        <w:gridCol w:w="1995"/>
      </w:tblGrid>
      <w:tr w:rsidR="000C4DEF" w:rsidRPr="000C4DEF" w:rsidTr="004B6482">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4B648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Phiếu xét nghiệm, đơn thuốc, hóa đơn thu tiền, giấy xuất viện</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4B6482" w:rsidRPr="000C4DEF" w:rsidTr="004B6482">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Quyết định công dân thực hiện nghĩa vụ tham gia Dân quân tự vệ; quyết định điều động hoặc huy động hoặc kế hoạch thực hiện nhiệm vụ được cấp có thẩm quyền phê duyệt</w:t>
            </w:r>
          </w:p>
        </w:tc>
        <w:tc>
          <w:tcPr>
            <w:tcW w:w="1701"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4B6482" w:rsidRPr="000C4DEF" w:rsidRDefault="004B6482" w:rsidP="000C4DEF">
      <w:pPr>
        <w:shd w:val="clear" w:color="auto" w:fill="FFFFFF"/>
        <w:jc w:val="both"/>
        <w:rPr>
          <w:rFonts w:eastAsia="Times New Roman" w:cs="Times New Roman"/>
          <w:szCs w:val="28"/>
        </w:rPr>
      </w:pP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Cơ quan chỉ huy quân sự các cấp (huyện, tỉnh, quân khu và BTL Thủ đô Hà Nội)</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Chủ tịch ủy ban nhân dân cấp tỉnh, Chủ tịch Ủy ban nhân dân cấp huyện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kinh phí khám bệnh, chữa bệnh cho dân quân.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91" w:type="dxa"/>
        <w:tblCellMar>
          <w:top w:w="15" w:type="dxa"/>
          <w:left w:w="15" w:type="dxa"/>
          <w:bottom w:w="15" w:type="dxa"/>
          <w:right w:w="15" w:type="dxa"/>
        </w:tblCellMar>
        <w:tblLook w:val="04A0" w:firstRow="1" w:lastRow="0" w:firstColumn="1" w:lastColumn="0" w:noHBand="0" w:noVBand="1"/>
      </w:tblPr>
      <w:tblGrid>
        <w:gridCol w:w="2035"/>
        <w:gridCol w:w="3502"/>
        <w:gridCol w:w="1953"/>
        <w:gridCol w:w="2501"/>
      </w:tblGrid>
      <w:tr w:rsidR="000C4DEF" w:rsidRPr="000C4DEF" w:rsidTr="004B6482">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Số ký hiệu</w:t>
            </w:r>
          </w:p>
        </w:tc>
        <w:tc>
          <w:tcPr>
            <w:tcW w:w="3502"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4B648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72/2020/NĐ-CP</w:t>
            </w:r>
          </w:p>
        </w:tc>
        <w:tc>
          <w:tcPr>
            <w:tcW w:w="3502" w:type="dxa"/>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Nghị định 72/2020/NĐ-CP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30-06-2020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p>
        </w:tc>
      </w:tr>
      <w:tr w:rsidR="00DD55A8" w:rsidRPr="000C4DEF" w:rsidTr="004B6482">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48/2019/QH14</w:t>
            </w:r>
          </w:p>
        </w:tc>
        <w:tc>
          <w:tcPr>
            <w:tcW w:w="3502" w:type="dxa"/>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Luật dân quân tự vệ</w:t>
            </w:r>
          </w:p>
        </w:tc>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22-11-2019</w:t>
            </w:r>
          </w:p>
        </w:tc>
        <w:tc>
          <w:tcPr>
            <w:tcW w:w="0" w:type="auto"/>
            <w:tcBorders>
              <w:bottom w:val="nil"/>
            </w:tcBorders>
            <w:shd w:val="clear" w:color="auto" w:fill="auto"/>
            <w:tcMar>
              <w:top w:w="150" w:type="dxa"/>
              <w:left w:w="150" w:type="dxa"/>
              <w:bottom w:w="150" w:type="dxa"/>
              <w:right w:w="150" w:type="dxa"/>
            </w:tcMar>
            <w:vAlign w:val="center"/>
            <w:hideMark/>
          </w:tcPr>
          <w:p w:rsidR="004B6482" w:rsidRPr="000C4DEF" w:rsidRDefault="004B6482" w:rsidP="000C4DEF">
            <w:pPr>
              <w:jc w:val="both"/>
              <w:rPr>
                <w:rFonts w:eastAsia="Times New Roman" w:cs="Times New Roman"/>
                <w:szCs w:val="28"/>
              </w:rPr>
            </w:pPr>
            <w:r w:rsidRPr="000C4DEF">
              <w:rPr>
                <w:rFonts w:eastAsia="Times New Roman" w:cs="Times New Roman"/>
                <w:szCs w:val="28"/>
              </w:rPr>
              <w:t>Văn phòng Quốc hội</w:t>
            </w:r>
          </w:p>
        </w:tc>
      </w:tr>
    </w:tbl>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 Dân quân tự vệ trong thời gian thực hiện nhiệm vụ theo quyết định điều động, huy động hoặc làm nhiệm vụ theo kế hoạch được cấp có thẩm quyền phê duyệt, nếu bị ốm đau, bị tai nạn, bị thương được khám bệnh, chữa bệnh tại các cơ sở khám bệnh, chữa bệnh quân, dân y theo quy định; - Dân quân tự vệ không được khám bệnh, chữa bệnh nếu bị ốm đau, bị tai nạn, bị thương khi: Cố ý tự hủy hoại sức khỏe của bản thân hoặc tai nạn do mâu thuẫn của chính bản thân với người gây ra tai nạn mà không liên quan đến thực hiện nhiệm vụ hoặc tai nạn do sử dụng rượu, bia, sử dụng chất ma túy, tiền chất ma túy hoặc chất gây nghiện khác theo quy định của pháp luật.</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4B6482" w:rsidRPr="000C4DEF" w:rsidRDefault="004B6482"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4B6482" w:rsidRPr="000C4DEF" w:rsidRDefault="004B6482" w:rsidP="000C4DEF">
      <w:pPr>
        <w:tabs>
          <w:tab w:val="left" w:pos="1245"/>
        </w:tabs>
        <w:ind w:firstLine="426"/>
        <w:jc w:val="both"/>
        <w:rPr>
          <w:rFonts w:cs="Times New Roman"/>
          <w:szCs w:val="28"/>
        </w:rPr>
      </w:pPr>
    </w:p>
    <w:p w:rsidR="00F663DD" w:rsidRPr="000C4DEF" w:rsidRDefault="00F663DD" w:rsidP="000C4DEF">
      <w:pPr>
        <w:tabs>
          <w:tab w:val="left" w:pos="1245"/>
        </w:tabs>
        <w:ind w:firstLine="426"/>
        <w:jc w:val="both"/>
        <w:rPr>
          <w:rFonts w:cs="Times New Roman"/>
          <w:b/>
          <w:szCs w:val="28"/>
        </w:rPr>
      </w:pPr>
    </w:p>
    <w:p w:rsidR="00F663DD" w:rsidRPr="000C4DEF" w:rsidRDefault="00F663DD" w:rsidP="000C4DEF">
      <w:pPr>
        <w:tabs>
          <w:tab w:val="left" w:pos="1245"/>
        </w:tabs>
        <w:ind w:firstLine="426"/>
        <w:jc w:val="both"/>
        <w:rPr>
          <w:rFonts w:cs="Times New Roman"/>
          <w:b/>
          <w:szCs w:val="28"/>
        </w:rPr>
      </w:pPr>
    </w:p>
    <w:p w:rsidR="00F663DD" w:rsidRPr="000C4DEF" w:rsidRDefault="00F663DD" w:rsidP="000C4DEF">
      <w:pPr>
        <w:tabs>
          <w:tab w:val="left" w:pos="1245"/>
        </w:tabs>
        <w:ind w:firstLine="426"/>
        <w:jc w:val="both"/>
        <w:rPr>
          <w:rFonts w:cs="Times New Roman"/>
          <w:b/>
          <w:szCs w:val="28"/>
        </w:rPr>
      </w:pPr>
    </w:p>
    <w:p w:rsidR="00F663DD" w:rsidRPr="000C4DEF" w:rsidRDefault="00F663DD" w:rsidP="000C4DEF">
      <w:pPr>
        <w:tabs>
          <w:tab w:val="left" w:pos="1245"/>
        </w:tabs>
        <w:ind w:firstLine="426"/>
        <w:jc w:val="both"/>
        <w:rPr>
          <w:rFonts w:cs="Times New Roman"/>
          <w:b/>
          <w:szCs w:val="28"/>
        </w:rPr>
      </w:pPr>
    </w:p>
    <w:p w:rsidR="00F663DD" w:rsidRPr="000C4DEF" w:rsidRDefault="00F663DD" w:rsidP="000C4DEF">
      <w:pPr>
        <w:tabs>
          <w:tab w:val="left" w:pos="1245"/>
        </w:tabs>
        <w:ind w:firstLine="426"/>
        <w:jc w:val="both"/>
        <w:rPr>
          <w:rFonts w:cs="Times New Roman"/>
          <w:b/>
          <w:szCs w:val="28"/>
        </w:rPr>
      </w:pPr>
    </w:p>
    <w:p w:rsidR="004B6482" w:rsidRPr="000C4DEF" w:rsidRDefault="00B75824" w:rsidP="000C4DEF">
      <w:pPr>
        <w:tabs>
          <w:tab w:val="left" w:pos="1245"/>
        </w:tabs>
        <w:ind w:firstLine="426"/>
        <w:jc w:val="both"/>
        <w:rPr>
          <w:rFonts w:cs="Times New Roman"/>
          <w:b/>
          <w:szCs w:val="28"/>
        </w:rPr>
      </w:pPr>
      <w:r w:rsidRPr="000C4DEF">
        <w:rPr>
          <w:rFonts w:cs="Times New Roman"/>
          <w:b/>
          <w:szCs w:val="28"/>
        </w:rPr>
        <w:lastRenderedPageBreak/>
        <w:t xml:space="preserve">13. </w:t>
      </w:r>
      <w:r w:rsidRPr="000C4DEF">
        <w:rPr>
          <w:rFonts w:eastAsia="Times New Roman" w:cs="Times New Roman"/>
          <w:b/>
          <w:szCs w:val="28"/>
        </w:rPr>
        <w:t>Thủ tục thực hiện chế độ trợ cấp một lần đối với quân nhân tham gia kháng chiến chống Mỹ cứu nước có dưới 15 năm công tác trong quân đội đã phục viên, xuất ngũ về địa phương (đối tượng cư trú ở địa phương khác không còn lưu giữ được giấy tờ)</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Mã thủ tục: 1.001295</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Số quyết định: 6184/QĐ-BQP</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Tên thủ tục: Thủ tục thực hiện chế độ trợ cấp một lần đối với quân nhân tham gia kháng chiến chống Mỹ cứu nước có dưới 15 năm công tác trong quân đội đã phục viên, xuất ngũ về địa phương (đối tượng cư trú ở địa phương khác không còn lưu giữ được giấy tờ)</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Cấp thực hiện: Cấp Xã</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Lĩnh vực: Chính sách</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Trình tự thực hiện:</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Đối tượng làm tờ khai theo mẫu quy định và bản photo chứng minh thư nhân dân, gửi Uỷ ban nhân dân xã, phường nơi sinh quán.</w:t>
      </w:r>
      <w:r w:rsidRPr="000C4DEF">
        <w:rPr>
          <w:rFonts w:eastAsia="Times New Roman" w:cs="Times New Roman"/>
          <w:szCs w:val="28"/>
        </w:rPr>
        <w:br/>
        <w:t>Uỷ ban nhân dân xã, phường nơi sinh quán của đối tượng: - Tiếp nhận hồ sơ, chuyển Trưởng thôn để tổ chức hội nghị liên tịch xem xét , xác nhận cho đối tượng. - Ban Chỉ huy quân sự xã, đề nghị Ban chấp hành Hội Cựu chiến binh họp xem xét, xác nhận đối tượng. - Hội đồng chính sách xã, phường họp công khai xét duyệt đối với đối tượng do Ban chấp hành Hội Cựu chiến binh đã cho ý kiến bằng văn bản. - Trong thời gian 45 ngày phải trả lời đối tượng (kèm theo văn bản) để địa phương nơi đối tượng đăng ký hộ khẩu thường trú xét duyệt và đề nghị hưởng chế độ. Uỷ ban nhân dân xã, phường nơi đăng ký hộ khẩu thường trú: tiếp nhận hồ sơ, xét duyệt và đề nghị hưởng chế độ.</w:t>
      </w:r>
      <w:r w:rsidRPr="000C4DEF">
        <w:rPr>
          <w:rFonts w:eastAsia="Times New Roman" w:cs="Times New Roman"/>
          <w:szCs w:val="28"/>
        </w:rPr>
        <w:b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r w:rsidRPr="000C4DEF">
        <w:rPr>
          <w:rFonts w:eastAsia="Times New Roman" w:cs="Times New Roman"/>
          <w:szCs w:val="28"/>
        </w:rPr>
        <w:br/>
        <w:t>UBND tỉnh (thành phố): Chỉ đạo Bộ Chỉ huy quân sự tỉnh (thành phố) phối hợp với các cơ quan chức năng tổ chức xét duyệt thẩm định, tổng hợp danh sách báo cáo Quân khu (qua Cục Chính trị).</w:t>
      </w:r>
      <w:r w:rsidRPr="000C4DEF">
        <w:rPr>
          <w:rFonts w:eastAsia="Times New Roman" w:cs="Times New Roman"/>
          <w:szCs w:val="28"/>
        </w:rPr>
        <w:b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w:t>
      </w:r>
      <w:r w:rsidRPr="000C4DEF">
        <w:rPr>
          <w:rFonts w:eastAsia="Times New Roman" w:cs="Times New Roman"/>
          <w:szCs w:val="28"/>
        </w:rPr>
        <w:b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B75824" w:rsidRPr="000C4DEF" w:rsidRDefault="00B75824" w:rsidP="000C4DEF">
      <w:pPr>
        <w:ind w:firstLine="426"/>
        <w:jc w:val="both"/>
        <w:rPr>
          <w:rFonts w:eastAsia="Times New Roman" w:cs="Times New Roman"/>
          <w:szCs w:val="28"/>
        </w:rPr>
      </w:pP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Cách thức thực hiện:</w:t>
      </w:r>
    </w:p>
    <w:tbl>
      <w:tblPr>
        <w:tblW w:w="9823" w:type="dxa"/>
        <w:tblCellMar>
          <w:top w:w="15" w:type="dxa"/>
          <w:left w:w="15" w:type="dxa"/>
          <w:bottom w:w="15" w:type="dxa"/>
          <w:right w:w="15" w:type="dxa"/>
        </w:tblCellMar>
        <w:tblLook w:val="04A0" w:firstRow="1" w:lastRow="0" w:firstColumn="1" w:lastColumn="0" w:noHBand="0" w:noVBand="1"/>
      </w:tblPr>
      <w:tblGrid>
        <w:gridCol w:w="1839"/>
        <w:gridCol w:w="1855"/>
        <w:gridCol w:w="2196"/>
        <w:gridCol w:w="3933"/>
      </w:tblGrid>
      <w:tr w:rsidR="000C4DEF" w:rsidRPr="000C4DEF" w:rsidTr="00B7582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Hình thức nộp</w:t>
            </w:r>
          </w:p>
        </w:tc>
        <w:tc>
          <w:tcPr>
            <w:tcW w:w="1855"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B75824">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lastRenderedPageBreak/>
              <w:t>Trực tiếp</w:t>
            </w:r>
          </w:p>
        </w:tc>
        <w:tc>
          <w:tcPr>
            <w:tcW w:w="1855"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Cách thức thực hiện: Trực tiếp hoặc gửi hồ sơ đến UBND xã (phường) nơi sinh quán</w:t>
            </w:r>
          </w:p>
        </w:tc>
      </w:tr>
    </w:tbl>
    <w:p w:rsidR="00B75824" w:rsidRPr="000C4DEF" w:rsidRDefault="00B75824" w:rsidP="000C4DEF">
      <w:pPr>
        <w:jc w:val="both"/>
        <w:rPr>
          <w:rFonts w:eastAsia="Times New Roman" w:cs="Times New Roman"/>
          <w:szCs w:val="28"/>
        </w:rPr>
      </w:pPr>
      <w:r w:rsidRPr="000C4DEF">
        <w:rPr>
          <w:rFonts w:eastAsia="Times New Roman" w:cs="Times New Roman"/>
          <w:szCs w:val="28"/>
        </w:rPr>
        <w:t>Thành phần hồ sơ:</w:t>
      </w:r>
    </w:p>
    <w:p w:rsidR="00B75824" w:rsidRPr="000C4DEF" w:rsidRDefault="00B75824" w:rsidP="000C4DEF">
      <w:pPr>
        <w:jc w:val="both"/>
        <w:rPr>
          <w:rFonts w:eastAsia="Times New Roman" w:cs="Times New Roman"/>
          <w:szCs w:val="28"/>
        </w:rPr>
      </w:pPr>
      <w:r w:rsidRPr="000C4DEF">
        <w:rPr>
          <w:rFonts w:eastAsia="Times New Roman" w:cs="Times New Roman"/>
          <w:szCs w:val="28"/>
        </w:rPr>
        <w:t>Bao gồm</w:t>
      </w:r>
    </w:p>
    <w:tbl>
      <w:tblPr>
        <w:tblW w:w="9772" w:type="dxa"/>
        <w:tblCellMar>
          <w:top w:w="15" w:type="dxa"/>
          <w:left w:w="15" w:type="dxa"/>
          <w:bottom w:w="15" w:type="dxa"/>
          <w:right w:w="15" w:type="dxa"/>
        </w:tblCellMar>
        <w:tblLook w:val="04A0" w:firstRow="1" w:lastRow="0" w:firstColumn="1" w:lastColumn="0" w:noHBand="0" w:noVBand="1"/>
      </w:tblPr>
      <w:tblGrid>
        <w:gridCol w:w="5679"/>
        <w:gridCol w:w="2098"/>
        <w:gridCol w:w="1995"/>
      </w:tblGrid>
      <w:tr w:rsidR="000C4DEF" w:rsidRPr="000C4DEF" w:rsidTr="00B75824">
        <w:trPr>
          <w:tblHeader/>
        </w:trPr>
        <w:tc>
          <w:tcPr>
            <w:tcW w:w="567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Bản khai cá nhân hoặc Bản khai của thân nhân (đối với đối tượng đã từ trần)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1B.doc</w:t>
            </w:r>
            <w:r w:rsidRPr="000C4DEF">
              <w:rPr>
                <w:rFonts w:eastAsia="Times New Roman" w:cs="Times New Roman"/>
                <w:szCs w:val="28"/>
              </w:rPr>
              <w:br/>
              <w:t>Mẫu 1C.doc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Bản photo chứng minh thư nhân dân (có xác nhận của Uỷ ban nhân dân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Biên bản xem xét và xác nhận của Hội nghị liên tịch thôn, xóm, tổ dân phố;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02.docx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Công văn đề nghị của UBND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Công văn đề nghị của các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05.docx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0C4DEF" w:rsidRPr="000C4DEF" w:rsidTr="00B75824">
        <w:tc>
          <w:tcPr>
            <w:tcW w:w="567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Danh sách đối tượng được hưởng chế độ trợ cấp một lần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6b.docx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B75824" w:rsidRPr="000C4DEF" w:rsidTr="00B75824">
        <w:tc>
          <w:tcPr>
            <w:tcW w:w="5679"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Bản xét duyệt và đề nghị của Bộ Chỉ huy quân sự tỉnh, thành phố</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5a.docx</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B75824" w:rsidRPr="000C4DEF" w:rsidRDefault="00B75824" w:rsidP="000C4DEF">
      <w:pPr>
        <w:jc w:val="both"/>
        <w:rPr>
          <w:rFonts w:eastAsia="Times New Roman" w:cs="Times New Roman"/>
          <w:szCs w:val="28"/>
        </w:rPr>
      </w:pP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Địa chỉ tiếp nhận HS: UBND xã (phường) nơi sinh quán</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Cơ quan phối hợp: Bảo hiểm xã hội cấp huyện, Phòng Lao động - Thương binh và Xã hội huyện</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lastRenderedPageBreak/>
        <w:t>Kết quả thực hiện: Quyết định về chế độ trợ cấp một lần với quân nhân tham gia kháng chiến chống Mỹ cứu nước theo Quyết định số 142/2008/QĐ-TTg ngày 27/10/2008 của Thủ tướng Chính phủ</w:t>
      </w:r>
    </w:p>
    <w:p w:rsidR="00B75824" w:rsidRPr="000C4DEF" w:rsidRDefault="00B75824" w:rsidP="000C4DEF">
      <w:pPr>
        <w:ind w:firstLine="426"/>
        <w:jc w:val="both"/>
        <w:rPr>
          <w:rFonts w:eastAsia="Times New Roman" w:cs="Times New Roman"/>
          <w:szCs w:val="28"/>
        </w:rPr>
      </w:pPr>
      <w:r w:rsidRPr="000C4DEF">
        <w:rPr>
          <w:rFonts w:eastAsia="Times New Roman" w:cs="Times New Roman"/>
          <w:szCs w:val="28"/>
        </w:rPr>
        <w:t>Căn cứ pháp lý:</w:t>
      </w:r>
    </w:p>
    <w:tbl>
      <w:tblPr>
        <w:tblW w:w="9789" w:type="dxa"/>
        <w:tblCellMar>
          <w:top w:w="15" w:type="dxa"/>
          <w:left w:w="15" w:type="dxa"/>
          <w:bottom w:w="15" w:type="dxa"/>
          <w:right w:w="15" w:type="dxa"/>
        </w:tblCellMar>
        <w:tblLook w:val="04A0" w:firstRow="1" w:lastRow="0" w:firstColumn="1" w:lastColumn="0" w:noHBand="0" w:noVBand="1"/>
      </w:tblPr>
      <w:tblGrid>
        <w:gridCol w:w="2213"/>
        <w:gridCol w:w="4600"/>
        <w:gridCol w:w="1560"/>
        <w:gridCol w:w="1416"/>
      </w:tblGrid>
      <w:tr w:rsidR="000C4DEF" w:rsidRPr="000C4DEF" w:rsidTr="00B75824">
        <w:trPr>
          <w:tblHeader/>
        </w:trPr>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Số ký hiệu</w:t>
            </w:r>
          </w:p>
        </w:tc>
        <w:tc>
          <w:tcPr>
            <w:tcW w:w="4600"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Trích yếu</w:t>
            </w:r>
          </w:p>
        </w:tc>
        <w:tc>
          <w:tcPr>
            <w:tcW w:w="1560"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Ngày ban hành</w:t>
            </w:r>
          </w:p>
        </w:tc>
        <w:tc>
          <w:tcPr>
            <w:tcW w:w="1416"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B7582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142/2008/QĐ-TTg</w:t>
            </w:r>
          </w:p>
        </w:tc>
        <w:tc>
          <w:tcPr>
            <w:tcW w:w="4600"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Về thực hiện chế độ đối với quân nhân tham gia kháng chiến chống Mỹ cứu nước có dưới 20 năm công tác trong quân đội đã phục viên, xuất ngũ về địa phương</w:t>
            </w:r>
          </w:p>
        </w:tc>
        <w:tc>
          <w:tcPr>
            <w:tcW w:w="1560"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27-10-2008</w:t>
            </w:r>
          </w:p>
        </w:tc>
        <w:tc>
          <w:tcPr>
            <w:tcW w:w="1416"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B75824">
        <w:tc>
          <w:tcPr>
            <w:tcW w:w="0" w:type="auto"/>
            <w:tcBorders>
              <w:bottom w:val="nil"/>
            </w:tcBorders>
            <w:shd w:val="clear" w:color="auto" w:fill="FFFFFF"/>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144/2008/TTLT-BQP-BLĐTBXH-BTC</w:t>
            </w:r>
          </w:p>
        </w:tc>
        <w:tc>
          <w:tcPr>
            <w:tcW w:w="4600" w:type="dxa"/>
            <w:tcBorders>
              <w:bottom w:val="nil"/>
            </w:tcBorders>
            <w:shd w:val="clear" w:color="auto" w:fill="FFFFFF"/>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Hướng dẫn thực hiện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tc>
        <w:tc>
          <w:tcPr>
            <w:tcW w:w="1560" w:type="dxa"/>
            <w:tcBorders>
              <w:bottom w:val="nil"/>
            </w:tcBorders>
            <w:shd w:val="clear" w:color="auto" w:fill="FFFFFF"/>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27-11-2008</w:t>
            </w:r>
            <w:r w:rsidRPr="000C4DEF">
              <w:rPr>
                <w:rFonts w:eastAsia="Times New Roman" w:cs="Times New Roman"/>
                <w:szCs w:val="28"/>
              </w:rPr>
              <w:br/>
            </w:r>
          </w:p>
        </w:tc>
        <w:tc>
          <w:tcPr>
            <w:tcW w:w="1416" w:type="dxa"/>
            <w:shd w:val="clear" w:color="auto" w:fill="auto"/>
            <w:vAlign w:val="center"/>
            <w:hideMark/>
          </w:tcPr>
          <w:p w:rsidR="00B75824" w:rsidRPr="000C4DEF" w:rsidRDefault="00B75824" w:rsidP="000C4DEF">
            <w:pPr>
              <w:jc w:val="both"/>
              <w:rPr>
                <w:rFonts w:eastAsia="Times New Roman" w:cs="Times New Roman"/>
                <w:szCs w:val="28"/>
              </w:rPr>
            </w:pPr>
          </w:p>
        </w:tc>
      </w:tr>
    </w:tbl>
    <w:p w:rsidR="00B75824" w:rsidRPr="000C4DEF" w:rsidRDefault="00B75824" w:rsidP="000C4DEF">
      <w:pPr>
        <w:tabs>
          <w:tab w:val="left" w:pos="1245"/>
        </w:tabs>
        <w:ind w:firstLine="426"/>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jc w:val="both"/>
        <w:rPr>
          <w:rFonts w:cs="Times New Roman"/>
          <w:szCs w:val="28"/>
        </w:rPr>
      </w:pPr>
    </w:p>
    <w:p w:rsidR="00B75824" w:rsidRPr="000C4DEF" w:rsidRDefault="00B75824" w:rsidP="000C4DEF">
      <w:pPr>
        <w:ind w:firstLine="720"/>
        <w:jc w:val="both"/>
        <w:rPr>
          <w:rFonts w:cs="Times New Roman"/>
          <w:szCs w:val="28"/>
        </w:rPr>
      </w:pPr>
    </w:p>
    <w:p w:rsidR="00B75824" w:rsidRPr="000C4DEF" w:rsidRDefault="00B75824" w:rsidP="000C4DEF">
      <w:pPr>
        <w:ind w:firstLine="720"/>
        <w:jc w:val="both"/>
        <w:rPr>
          <w:rFonts w:cs="Times New Roman"/>
          <w:szCs w:val="28"/>
        </w:rPr>
      </w:pPr>
    </w:p>
    <w:p w:rsidR="00B75824" w:rsidRPr="000C4DEF" w:rsidRDefault="00B75824" w:rsidP="000C4DEF">
      <w:pPr>
        <w:ind w:firstLine="720"/>
        <w:jc w:val="both"/>
        <w:rPr>
          <w:rFonts w:cs="Times New Roman"/>
          <w:szCs w:val="28"/>
        </w:rPr>
      </w:pPr>
    </w:p>
    <w:p w:rsidR="00B75824" w:rsidRPr="000C4DEF" w:rsidRDefault="00B75824" w:rsidP="000C4DEF">
      <w:pPr>
        <w:ind w:firstLine="720"/>
        <w:jc w:val="both"/>
        <w:rPr>
          <w:rFonts w:cs="Times New Roman"/>
          <w:szCs w:val="28"/>
        </w:rPr>
      </w:pPr>
    </w:p>
    <w:p w:rsidR="00B75824" w:rsidRPr="000C4DEF" w:rsidRDefault="00B75824" w:rsidP="000C4DEF">
      <w:pPr>
        <w:ind w:firstLine="720"/>
        <w:jc w:val="both"/>
        <w:rPr>
          <w:rFonts w:cs="Times New Roman"/>
          <w:b/>
          <w:szCs w:val="28"/>
        </w:rPr>
      </w:pPr>
      <w:r w:rsidRPr="000C4DEF">
        <w:rPr>
          <w:rFonts w:cs="Times New Roman"/>
          <w:b/>
          <w:szCs w:val="28"/>
        </w:rPr>
        <w:lastRenderedPageBreak/>
        <w:t xml:space="preserve">14. </w:t>
      </w:r>
      <w:r w:rsidRPr="000C4DEF">
        <w:rPr>
          <w:rFonts w:eastAsia="Times New Roman" w:cs="Times New Roman"/>
          <w:b/>
          <w:szCs w:val="28"/>
        </w:rPr>
        <w:t>Thủ tục thực hiện chế độ một lần đối với dân quân tập trung ở miền Bắc, du kích tập trung ở miền Nam (bao gồm cả lực lượng mật quốc phòng), đối tượng cư trú ở địa phương khác không còn lưu giữ giấy tờ</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sidR="00776715" w:rsidRPr="000C4DEF">
        <w:rPr>
          <w:rFonts w:eastAsia="Times New Roman" w:cs="Times New Roman"/>
          <w:szCs w:val="28"/>
        </w:rPr>
        <w:t xml:space="preserve"> </w:t>
      </w:r>
      <w:r w:rsidRPr="000C4DEF">
        <w:rPr>
          <w:rFonts w:eastAsia="Times New Roman" w:cs="Times New Roman"/>
          <w:szCs w:val="28"/>
        </w:rPr>
        <w:t>1.001681</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sidR="00776715" w:rsidRPr="000C4DEF">
        <w:rPr>
          <w:rFonts w:eastAsia="Times New Roman" w:cs="Times New Roman"/>
          <w:szCs w:val="28"/>
        </w:rPr>
        <w:t xml:space="preserve"> </w:t>
      </w:r>
      <w:r w:rsidRPr="000C4DEF">
        <w:rPr>
          <w:rFonts w:eastAsia="Times New Roman" w:cs="Times New Roman"/>
          <w:szCs w:val="28"/>
        </w:rPr>
        <w:t>6184/QĐ-BQP</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sidR="00776715" w:rsidRPr="000C4DEF">
        <w:rPr>
          <w:rFonts w:eastAsia="Times New Roman" w:cs="Times New Roman"/>
          <w:szCs w:val="28"/>
        </w:rPr>
        <w:t xml:space="preserve"> </w:t>
      </w:r>
      <w:r w:rsidRPr="000C4DEF">
        <w:rPr>
          <w:rFonts w:eastAsia="Times New Roman" w:cs="Times New Roman"/>
          <w:szCs w:val="28"/>
        </w:rPr>
        <w:t>Thủ tục thực hiện chế độ một lần đối với dân quân tập trung ở miền Bắc, du kích tập trung ở miền Nam (bao gồm cả lực lượng mật quốc phòng), đối tượng cư trú ở địa phương khác không còn lưu giữ giấy tờ</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sidR="00776715" w:rsidRPr="000C4DEF">
        <w:rPr>
          <w:rFonts w:eastAsia="Times New Roman" w:cs="Times New Roman"/>
          <w:szCs w:val="28"/>
        </w:rPr>
        <w:t xml:space="preserve"> </w:t>
      </w:r>
      <w:r w:rsidRPr="000C4DEF">
        <w:rPr>
          <w:rFonts w:eastAsia="Times New Roman" w:cs="Times New Roman"/>
          <w:szCs w:val="28"/>
        </w:rPr>
        <w:t>Cấp Xã</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sidR="00776715" w:rsidRPr="000C4DEF">
        <w:rPr>
          <w:rFonts w:eastAsia="Times New Roman" w:cs="Times New Roman"/>
          <w:szCs w:val="28"/>
        </w:rPr>
        <w:t xml:space="preserve"> </w:t>
      </w:r>
      <w:r w:rsidRPr="000C4DEF">
        <w:rPr>
          <w:rFonts w:eastAsia="Times New Roman" w:cs="Times New Roman"/>
          <w:szCs w:val="28"/>
        </w:rPr>
        <w:t>TTHC được luật giao quy định chi tiết</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sidR="00776715" w:rsidRPr="000C4DEF">
        <w:rPr>
          <w:rFonts w:eastAsia="Times New Roman" w:cs="Times New Roman"/>
          <w:szCs w:val="28"/>
        </w:rPr>
        <w:t xml:space="preserve"> </w:t>
      </w:r>
      <w:r w:rsidRPr="000C4DEF">
        <w:rPr>
          <w:rFonts w:eastAsia="Times New Roman" w:cs="Times New Roman"/>
          <w:szCs w:val="28"/>
        </w:rPr>
        <w:t>Chính sách</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hoặc thân nhân đối tượng làm bản khai theo mẫu qui định, gửi cho UBND xã (phường) nơi sinh quán của đối tượng.</w:t>
      </w:r>
      <w:r w:rsidRPr="000C4DEF">
        <w:rPr>
          <w:rFonts w:eastAsia="Times New Roman" w:cs="Times New Roman"/>
          <w:szCs w:val="28"/>
        </w:rPr>
        <w:br/>
        <w:t>UBND xã (phường) nơi sinh quán của đối tượng: - Tiếp nhận hồ sơ, chuyển Trưởng thôn để tổ chức hội nghị liên tịch để xem xét , xác nhận cho đối tượng. - Ban Chỉ huy quân sự xã, đề nghị Ban chấp hành Hội Cựu chiến binh họp xem xét, xác nhận đối tượng. - Hội đồng chính sách xã, phường họp công khai xét duyệt đối với đối tượng do Ban chấp hành Hội Cựu chiến binh đã cho ý kiến bằng văn bản. - Niêm yết danh sách đối tượng đã xét duyệt, sau 15 ngày nếu không có ý kiến thắc mắc, khiếu kiện của nhân dân thì tổng hợp, lập hồ sơ. - Trong thời gian 45 ngày phải trả lời đối tượng (kèm theo văn bản) để địa phương nơi đối tượng đăng ký hộ khẩu thường trú xét duyệt và đề nghị hưởng chế độ.</w:t>
      </w:r>
    </w:p>
    <w:p w:rsidR="00B75824" w:rsidRPr="000C4DEF" w:rsidRDefault="00B75824"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Uỷ ban nhân dân xã, phường nơi trú quán của đối tượng: - Tiếp nhận hồ sơ, xét duyệt, tổng hợp danh sách và làm công văn đề nghị UBND huyện, quận (qua Ban chỉ huy quân sự huyện, quận). - Theo dõi việc nhận và tổ chức chi trả cho đối tượng.</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107" w:type="dxa"/>
        <w:tblCellMar>
          <w:top w:w="15" w:type="dxa"/>
          <w:left w:w="15" w:type="dxa"/>
          <w:bottom w:w="15" w:type="dxa"/>
          <w:right w:w="15" w:type="dxa"/>
        </w:tblCellMar>
        <w:tblLook w:val="04A0" w:firstRow="1" w:lastRow="0" w:firstColumn="1" w:lastColumn="0" w:noHBand="0" w:noVBand="1"/>
      </w:tblPr>
      <w:tblGrid>
        <w:gridCol w:w="1839"/>
        <w:gridCol w:w="2139"/>
        <w:gridCol w:w="2196"/>
        <w:gridCol w:w="3933"/>
      </w:tblGrid>
      <w:tr w:rsidR="000C4DEF" w:rsidRPr="000C4DEF" w:rsidTr="00B7582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Hình thức nộp</w:t>
            </w:r>
          </w:p>
        </w:tc>
        <w:tc>
          <w:tcPr>
            <w:tcW w:w="213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B75824">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lastRenderedPageBreak/>
              <w:t>Trực tiếp</w:t>
            </w:r>
          </w:p>
        </w:tc>
        <w:tc>
          <w:tcPr>
            <w:tcW w:w="2139"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Cách thức thực hiện: Trực tiếp hoặc gửi hồ sơ đến UBND xã (phường) nơi sinh quán</w:t>
            </w:r>
          </w:p>
        </w:tc>
      </w:tr>
    </w:tbl>
    <w:p w:rsidR="00B75824" w:rsidRPr="000C4DEF" w:rsidRDefault="00B75824"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B75824" w:rsidRPr="000C4DEF" w:rsidRDefault="00B75824"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9931" w:type="dxa"/>
        <w:tblCellMar>
          <w:top w:w="15" w:type="dxa"/>
          <w:left w:w="15" w:type="dxa"/>
          <w:bottom w:w="15" w:type="dxa"/>
          <w:right w:w="15" w:type="dxa"/>
        </w:tblCellMar>
        <w:tblLook w:val="04A0" w:firstRow="1" w:lastRow="0" w:firstColumn="1" w:lastColumn="0" w:noHBand="0" w:noVBand="1"/>
      </w:tblPr>
      <w:tblGrid>
        <w:gridCol w:w="6246"/>
        <w:gridCol w:w="1842"/>
        <w:gridCol w:w="1843"/>
      </w:tblGrid>
      <w:tr w:rsidR="000C4DEF" w:rsidRPr="000C4DEF" w:rsidTr="00776715">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đơn, tờ khai</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77671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Bản khai cá nhân;</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3A.doc</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Bản khai thân nhân (đối với đối tượng đã từ trần); Bản khai thân nhân phải kèm theo giấy uỷ quyền của các thân nhân chủ yếu khác, có xác nhận của chính quyền xã nơi cư trú;</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3B.doc</w:t>
            </w:r>
            <w:r w:rsidRPr="000C4DEF">
              <w:rPr>
                <w:rFonts w:eastAsia="Times New Roman" w:cs="Times New Roman"/>
                <w:szCs w:val="28"/>
              </w:rPr>
              <w:br/>
              <w:t>Mẫu 04.doc</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Biên bản xét và xác nhận của Hội nghị BCH Hội Cựu chiến binh xã, phường;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2</w:t>
            </w:r>
          </w:p>
        </w:tc>
      </w:tr>
      <w:tr w:rsidR="000C4DEF" w:rsidRPr="000C4DEF" w:rsidTr="0077671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8A.docx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4079E" w:rsidRPr="000C4DEF" w:rsidTr="00776715">
        <w:tc>
          <w:tcPr>
            <w:tcW w:w="0" w:type="auto"/>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 Công văn đề nghị của UBND xã, phường (kèm danh sách).</w:t>
            </w:r>
          </w:p>
        </w:tc>
        <w:tc>
          <w:tcPr>
            <w:tcW w:w="1842"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9C.docx</w:t>
            </w:r>
          </w:p>
        </w:tc>
        <w:tc>
          <w:tcPr>
            <w:tcW w:w="1843"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B75824" w:rsidRPr="000C4DEF" w:rsidRDefault="00B75824" w:rsidP="000C4DEF">
      <w:pPr>
        <w:shd w:val="clear" w:color="auto" w:fill="FFFFFF"/>
        <w:jc w:val="both"/>
        <w:rPr>
          <w:rFonts w:eastAsia="Times New Roman" w:cs="Times New Roman"/>
          <w:szCs w:val="28"/>
        </w:rPr>
      </w:pP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776715" w:rsidRPr="000C4DEF">
        <w:rPr>
          <w:rFonts w:eastAsia="Times New Roman" w:cs="Times New Roman"/>
          <w:szCs w:val="28"/>
        </w:rPr>
        <w:t xml:space="preserve"> </w:t>
      </w:r>
      <w:r w:rsidRPr="000C4DEF">
        <w:rPr>
          <w:rFonts w:eastAsia="Times New Roman" w:cs="Times New Roman"/>
          <w:szCs w:val="28"/>
        </w:rPr>
        <w:t>Công dân Việt Nam</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776715"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776715"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776715" w:rsidRPr="000C4DEF">
        <w:rPr>
          <w:rFonts w:eastAsia="Times New Roman" w:cs="Times New Roman"/>
          <w:szCs w:val="28"/>
        </w:rPr>
        <w:t xml:space="preserve"> </w:t>
      </w:r>
      <w:r w:rsidRPr="000C4DEF">
        <w:rPr>
          <w:rFonts w:eastAsia="Times New Roman" w:cs="Times New Roman"/>
          <w:szCs w:val="28"/>
        </w:rPr>
        <w:t>UBND xã (phường) nơi sinh quán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776715" w:rsidRPr="000C4DEF">
        <w:rPr>
          <w:rFonts w:eastAsia="Times New Roman" w:cs="Times New Roman"/>
          <w:szCs w:val="28"/>
        </w:rPr>
        <w:t xml:space="preserve"> </w:t>
      </w:r>
      <w:r w:rsidRPr="000C4DEF">
        <w:rPr>
          <w:rFonts w:eastAsia="Times New Roman" w:cs="Times New Roman"/>
          <w:szCs w:val="28"/>
        </w:rPr>
        <w:t>Không có thông tin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phối hợp:</w:t>
      </w:r>
      <w:r w:rsidR="00776715" w:rsidRPr="000C4DEF">
        <w:rPr>
          <w:rFonts w:eastAsia="Times New Roman" w:cs="Times New Roman"/>
          <w:szCs w:val="28"/>
        </w:rPr>
        <w:t xml:space="preserve"> </w:t>
      </w:r>
      <w:r w:rsidRPr="000C4DEF">
        <w:rPr>
          <w:rFonts w:eastAsia="Times New Roman" w:cs="Times New Roman"/>
          <w:szCs w:val="28"/>
        </w:rPr>
        <w:t>Không có thông tin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776715" w:rsidRPr="000C4DEF">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882" w:type="dxa"/>
        <w:tblLayout w:type="fixed"/>
        <w:tblCellMar>
          <w:top w:w="15" w:type="dxa"/>
          <w:left w:w="15" w:type="dxa"/>
          <w:bottom w:w="15" w:type="dxa"/>
          <w:right w:w="15" w:type="dxa"/>
        </w:tblCellMar>
        <w:tblLook w:val="04A0" w:firstRow="1" w:lastRow="0" w:firstColumn="1" w:lastColumn="0" w:noHBand="0" w:noVBand="1"/>
      </w:tblPr>
      <w:tblGrid>
        <w:gridCol w:w="1568"/>
        <w:gridCol w:w="5386"/>
        <w:gridCol w:w="1519"/>
        <w:gridCol w:w="1409"/>
      </w:tblGrid>
      <w:tr w:rsidR="00DD55A8" w:rsidRPr="000C4DEF" w:rsidTr="00776715">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Số ký hiệu</w:t>
            </w:r>
          </w:p>
        </w:tc>
        <w:tc>
          <w:tcPr>
            <w:tcW w:w="5386"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Trích yếu</w:t>
            </w:r>
          </w:p>
        </w:tc>
        <w:tc>
          <w:tcPr>
            <w:tcW w:w="151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Ngày ban hành</w:t>
            </w:r>
          </w:p>
        </w:tc>
        <w:tc>
          <w:tcPr>
            <w:tcW w:w="1409" w:type="dxa"/>
            <w:tcBorders>
              <w:bottom w:val="single" w:sz="12" w:space="0" w:color="CE7A58"/>
            </w:tcBorders>
            <w:shd w:val="clear" w:color="auto" w:fill="auto"/>
            <w:noWrap/>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776715">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21/2008/TTLT- BQP-BLĐTBXH-BTC</w:t>
            </w:r>
          </w:p>
        </w:tc>
        <w:tc>
          <w:tcPr>
            <w:tcW w:w="5386"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Sửa đổi, bổ sung Thông tư liên tịch số 191/2005/TTLT-BQP-BLĐTBXH-BTC ngày 07 tháng 12 năm 2005 của Bộ Quốc phòng, Bộ Lao động-Thương binh và Xã hội, Bộ Tài chính hướng dẫn thực hiện Quyết định số 290/2005/QĐ-TTg ngày 08 tháng 11 năm 2005 về chế độ, chính sách đối với một số đối tượng trực tiếp tham gia kháng chiến chống Mỹ cứu nước nhưng chưa được hưởng chính sách của Đảng và Nhà nước</w:t>
            </w:r>
          </w:p>
        </w:tc>
        <w:tc>
          <w:tcPr>
            <w:tcW w:w="151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26-02-2008</w:t>
            </w:r>
          </w:p>
        </w:tc>
        <w:tc>
          <w:tcPr>
            <w:tcW w:w="1409" w:type="dxa"/>
            <w:tcBorders>
              <w:bottom w:val="single" w:sz="6" w:space="0" w:color="E9F0F8"/>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Bộ Quốc phòng</w:t>
            </w:r>
          </w:p>
        </w:tc>
      </w:tr>
      <w:tr w:rsidR="00DD55A8" w:rsidRPr="000C4DEF" w:rsidTr="00776715">
        <w:tc>
          <w:tcPr>
            <w:tcW w:w="1568"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290/2005/QĐ-TTg</w:t>
            </w:r>
          </w:p>
        </w:tc>
        <w:tc>
          <w:tcPr>
            <w:tcW w:w="5386"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519"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08-11-2005</w:t>
            </w:r>
          </w:p>
        </w:tc>
        <w:tc>
          <w:tcPr>
            <w:tcW w:w="1409" w:type="dxa"/>
            <w:tcBorders>
              <w:bottom w:val="nil"/>
            </w:tcBorders>
            <w:shd w:val="clear" w:color="auto" w:fill="auto"/>
            <w:tcMar>
              <w:top w:w="150" w:type="dxa"/>
              <w:left w:w="150" w:type="dxa"/>
              <w:bottom w:w="150" w:type="dxa"/>
              <w:right w:w="150" w:type="dxa"/>
            </w:tcMar>
            <w:vAlign w:val="center"/>
            <w:hideMark/>
          </w:tcPr>
          <w:p w:rsidR="00B75824" w:rsidRPr="000C4DEF" w:rsidRDefault="00B75824" w:rsidP="000C4DEF">
            <w:pPr>
              <w:jc w:val="both"/>
              <w:rPr>
                <w:rFonts w:eastAsia="Times New Roman" w:cs="Times New Roman"/>
                <w:szCs w:val="28"/>
              </w:rPr>
            </w:pPr>
            <w:r w:rsidRPr="000C4DEF">
              <w:rPr>
                <w:rFonts w:eastAsia="Times New Roman" w:cs="Times New Roman"/>
                <w:szCs w:val="28"/>
              </w:rPr>
              <w:t>Thủ tướng Chính phủ</w:t>
            </w:r>
          </w:p>
        </w:tc>
      </w:tr>
    </w:tbl>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776715" w:rsidRPr="000C4DEF" w:rsidRDefault="00B75824" w:rsidP="000C4DEF">
      <w:pPr>
        <w:shd w:val="clear" w:color="auto" w:fill="FFFFFF"/>
        <w:ind w:firstLine="426"/>
        <w:jc w:val="both"/>
        <w:rPr>
          <w:rFonts w:eastAsia="Times New Roman" w:cs="Times New Roman"/>
          <w:spacing w:val="-2"/>
          <w:szCs w:val="28"/>
        </w:rPr>
      </w:pPr>
      <w:r w:rsidRPr="000C4DEF">
        <w:rPr>
          <w:rFonts w:eastAsia="Times New Roman" w:cs="Times New Roman"/>
          <w:spacing w:val="-2"/>
          <w:szCs w:val="28"/>
        </w:rPr>
        <w:t xml:space="preserve">a, Đối tượng áp dụng: Dân quân tập trung ở miền Bắc trong khoảng thời gian từ 8/1964 đến tháng 01/1973; du kích tập trung ở miền Nam (bao gồm cả du kích mật) trong khoảng thời gian từ tháng 7/1954 đến tháng 4/1975; lực lượng mật do các tổ chức Đảng, quân sự, quản lý, hoạt động trong khoảng thời gian từ tháng 7/1954 đến tháng 4/1975 ở chiến trường B, C, K chưa được hưởng chế độ một lần gắn với thời gian phục vụ. Tiết c Điểm 1 Điều 1 Quyết định số 290/2005/QĐ-TTg ngày 08-11-2005 của Thủ tướng Chính phủ; Tiết 1.1, khoản 1 Mục III Thông tư liên tịch số 191/2005/TTLT-BQP-BLĐTBXH-BTC ngày 07/12/2005 của Bộ Quốc phòng, Bộ Lao động Thương binh và Xã hội, Bộ Tài chính hướng dẫn thực hiện Quyết định số 290/2005/QĐ-TTg của Thủ tướng Chính phủ về chế độ, chính sách đối với một số đối tượng trực tiếp tham gia kháng chiến chống Mỹ cứu nước nhưng chưa được hưởng chính sách của Đảng và Nhà nước. b, Đối tượng không áp dụng: </w:t>
      </w:r>
    </w:p>
    <w:p w:rsidR="00776715" w:rsidRPr="000C4DEF" w:rsidRDefault="00B75824" w:rsidP="000C4DEF">
      <w:pPr>
        <w:shd w:val="clear" w:color="auto" w:fill="FFFFFF"/>
        <w:ind w:firstLine="426"/>
        <w:jc w:val="both"/>
        <w:rPr>
          <w:rFonts w:eastAsia="Times New Roman" w:cs="Times New Roman"/>
          <w:spacing w:val="-2"/>
          <w:szCs w:val="28"/>
        </w:rPr>
      </w:pPr>
      <w:r w:rsidRPr="000C4DEF">
        <w:rPr>
          <w:rFonts w:eastAsia="Times New Roman" w:cs="Times New Roman"/>
          <w:spacing w:val="-2"/>
          <w:szCs w:val="28"/>
        </w:rPr>
        <w:t xml:space="preserve">+ Dân quân tập trung ở miền Bắc tham gia sau ngày 27/01/1973, du kích tập trung ở miền Nam tham gia sau ngày 30/4/1975. + Người tham gia dân quân, du kích tập trung tiếp tục công tác, sau đó phát triển thành quân nhân, công nhân viên chức quốc phòng, hiện đang công tác có tham gia bảo hiểm xã hội hoặc đang hưởng lương hưu, trợ cấp mất sức lao động hàng tháng, chế độ bệnh binh hàng tháng. </w:t>
      </w:r>
    </w:p>
    <w:p w:rsidR="00776715"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Người đầu hàng địch, phản bội, đào ngũ, người vi phạm kỷ luật bị tước danh hiệu quân nhân, tính đến ngày Quyết định này có hiệu lực thi hành mà đang chấp hành án tù </w:t>
      </w:r>
      <w:r w:rsidRPr="000C4DEF">
        <w:rPr>
          <w:rFonts w:eastAsia="Times New Roman" w:cs="Times New Roman"/>
          <w:szCs w:val="28"/>
        </w:rPr>
        <w:lastRenderedPageBreak/>
        <w:t xml:space="preserve">chung thân hoặc bị kết án về một trong các tội xâm phạm an ninh quốc gia mà chưa được xóa án tích. </w:t>
      </w:r>
    </w:p>
    <w:p w:rsidR="00776715"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Người ra nước ngoài và ở lại nước ngoài bất hợp pháp. </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 Đối tượng đã từ trần nhưng không còn vợ hoặc chồng; bố đẻ, mẹ đẻ; bố nuôi, mẹ nuôi; con đẻ, con nuôi. Tiết a, b Điểm 2 Điều 1 Quyết định số 290/2005/QĐ-TTg ngày 08-11-2005 của Thủ tướng Chính phủ; Tiết 1.2, khoản 1 Mục III Thông tư liên tịch số 191/2005/TTLT-BQP-BLĐTBXH-BTC ngày 07/12/2005 của Bộ Quốc phòng, Bộ Lao động Thương binh và Xã hội, Bộ Tài chính hướng dẫn thực hiện Quyết định số 290/2005/QĐ-TTg về chế độ, chính sách đối với một số đối tượng trực tiếp tham gia kháng chiến chống Mỹ cứu nước nhưng chưa được hưởng chính sách của Đảng và Nhà nước.</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776715" w:rsidRPr="000C4DEF">
        <w:rPr>
          <w:rFonts w:eastAsia="Times New Roman" w:cs="Times New Roman"/>
          <w:szCs w:val="28"/>
        </w:rPr>
        <w:t xml:space="preserve"> </w:t>
      </w:r>
      <w:r w:rsidRPr="000C4DEF">
        <w:rPr>
          <w:rFonts w:eastAsia="Times New Roman" w:cs="Times New Roman"/>
          <w:szCs w:val="28"/>
        </w:rPr>
        <w:t>Không có thông tin</w:t>
      </w:r>
    </w:p>
    <w:p w:rsidR="00B75824" w:rsidRPr="000C4DEF" w:rsidRDefault="00B75824"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776715" w:rsidRPr="000C4DEF">
        <w:rPr>
          <w:rFonts w:eastAsia="Times New Roman" w:cs="Times New Roman"/>
          <w:szCs w:val="28"/>
        </w:rPr>
        <w:t xml:space="preserve"> </w:t>
      </w:r>
      <w:r w:rsidRPr="000C4DEF">
        <w:rPr>
          <w:rFonts w:eastAsia="Times New Roman" w:cs="Times New Roman"/>
          <w:szCs w:val="28"/>
        </w:rPr>
        <w:t>Không có thông tin</w:t>
      </w:r>
    </w:p>
    <w:p w:rsidR="00776715" w:rsidRPr="000C4DEF" w:rsidRDefault="00776715" w:rsidP="000C4DEF">
      <w:pPr>
        <w:ind w:firstLine="720"/>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B75824" w:rsidRPr="000C4DEF" w:rsidRDefault="00776715" w:rsidP="000C4DEF">
      <w:pPr>
        <w:tabs>
          <w:tab w:val="left" w:pos="1905"/>
        </w:tabs>
        <w:jc w:val="both"/>
        <w:rPr>
          <w:rFonts w:cs="Times New Roman"/>
          <w:szCs w:val="28"/>
        </w:rPr>
      </w:pPr>
      <w:r w:rsidRPr="000C4DEF">
        <w:rPr>
          <w:rFonts w:cs="Times New Roman"/>
          <w:szCs w:val="28"/>
        </w:rPr>
        <w:tab/>
      </w: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jc w:val="both"/>
        <w:rPr>
          <w:rFonts w:cs="Times New Roman"/>
          <w:szCs w:val="28"/>
        </w:rPr>
      </w:pPr>
    </w:p>
    <w:p w:rsidR="00776715" w:rsidRPr="000C4DEF" w:rsidRDefault="00776715" w:rsidP="000C4DEF">
      <w:pPr>
        <w:tabs>
          <w:tab w:val="left" w:pos="1905"/>
        </w:tabs>
        <w:ind w:firstLine="426"/>
        <w:jc w:val="both"/>
        <w:rPr>
          <w:rFonts w:cs="Times New Roman"/>
          <w:b/>
          <w:szCs w:val="28"/>
        </w:rPr>
      </w:pPr>
      <w:r w:rsidRPr="000C4DEF">
        <w:rPr>
          <w:rFonts w:cs="Times New Roman"/>
          <w:b/>
          <w:szCs w:val="28"/>
        </w:rPr>
        <w:lastRenderedPageBreak/>
        <w:t xml:space="preserve">15. </w:t>
      </w:r>
      <w:r w:rsidRPr="000C4DEF">
        <w:rPr>
          <w:rFonts w:eastAsia="Times New Roman" w:cs="Times New Roman"/>
          <w:b/>
          <w:szCs w:val="28"/>
        </w:rPr>
        <w:t>Thủ tục thực hiện chế độ trợ cấp một lần đối với quân nhân tham gia kháng chiến chống Mỹ cứu nước có dưới 15 năm công tác trong quân đội đã phục viên, xuất ngũ về địa phương (bao gồm cả đối tượng đã từ trần)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1.001715</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trợ cấp một lần đối với quân nhân tham gia kháng chiến chống Mỹ cứu nước có dưới 15 năm công tác trong quân đội đã phục viên, xuất ngũ về địa phương (bao gồm cả đối tượng đã từ trần)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và thân nhân đối tượng: Làm bản khai theo mẫu quy định, nộp cho Uỷ ban nhân dân xã, phường gồm: Bản khai của cá nhân hoặc của thân nhân và giấy tờ gốc hoặc giấy tờ được coi là giấy tờ gốc, hoặc giấy tờ liên quan; bản photo chứng minh thư nhân dân.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Uỷ ban nhân dân xã, phường: - Tiếp nhận hồ sơ của đối tượng đề nghị hưởng chế độ. - Phân thành 3 nhóm: Nhóm có giấy tờ gốc hoặc được coi là giấy tờ gốc, nhóm có giấy tờ liên quan và nhóm không có giấy tờ. Tổ chức xét duyệt theo 3 bước như sau: </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1: Xét duyệt hồ sơ nhóm đối tượng có giấy tờ gốc hoặc được coi là giấy tờ gốc; </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2: Xét duyệt hồ sơ nhóm đối tượng có giấy tờ liên quan; </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Bước 3: Xét duyệt hồ sơ nhóm đối tượng không có giấy tờ gốc hoặc được coi là giấy tờ gốc, hoặc giấy tờ liên quan. - Ban Chỉ huy quân sự xã, phường tổng hợp danh sách và hồ sơ, đề nghị Ban chấp hành Hội Cựu chiến binh họp xem xét, xác nhận đối tượng. - Trưởng thôn tổ chức hội nghị liên tịch để xem xét, xác nhận và đề nghị chế độ trợ cấp đối với từng đối tượng. - Hội đồng chính sách xã, phường họp công khai xét duyệt đối với đối tượng do Ban chấp hành Hội Cựu chiến binh đã cho ý kiến bằng văn bản. - Tổ chức niêm yết và thông báo danh sách đối tượng đã xét duyệt; sau 15 ngày, nếu không có ý kiến thắc mắc, khiếu kiện của nhân dân thì Uỷ ban nhân dân xã, phường tổng hợp, lập hồ sơ báo cáo Uỷ ban nhân dân huyện (quận) qua Ban Chỉ huy quân sự huyện (quận). - Phối hợp với Ban Chỉ huy quân sự huyện để chi trả chặt chẽ, công khai, chính xác; thông báo kết qủa trên các phương tiện thông tin đại chúng.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Ban Chỉ huy quân sự huyện (quận): - Tiếp nhận hồ sơ theo đề nghị của Uỷ ban nhân dân các xã, phường; lập danh sách đề nghị Phòng Lao động-Thương binh và Xã hội, Bảo hiểm xã hội huyện (quận) rà soát những đối tượng thuộc diện huởng chế độ hưu trí, mất sức lao động, bệnh binh hàng tháng; đối tượng đã được công nhận là liệt sĩ và các đối tượng khác thuộc diện không áp dụng. - Tổ chức xét duyệt hồ sơ; tổng hợp kết quả, báo cáo Ban chỉ đạo huyện (quận). - Tổng hợp hồ sơ; làm công văn, kèm theo danh sách có xác nhận của Uỷ ban nhân dân huyện (quận), báo cáo Bộ Chỉ huy quân sự tỉnh (thành phố). - Tổ chức chi trả chế độ công khai, chặt chẽ, chính xác.</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Bộ Chỉ huy quân sự tỉnh (thành phố): - Tiếp nhận hồ sơ của Ban Chỉ huy quân sự huyện (quận); xét duyệt, tổng hợp báo cáo xin ý kiến Ban chỉ đạo và Uỷ ban nhân dân tỉnh (thành phố). - Lập bản xét duyệt và đề nghị đối với từng trường hợp. - Làm công </w:t>
      </w:r>
      <w:r w:rsidRPr="000C4DEF">
        <w:rPr>
          <w:rFonts w:eastAsia="Times New Roman" w:cs="Times New Roman"/>
          <w:szCs w:val="28"/>
        </w:rPr>
        <w:lastRenderedPageBreak/>
        <w:t>văn, kèm theo danh sách và hồ sơ đối tượng đủ điều kiện hưởng chế độ báo cáo Quân khu (qua Phòng Chính sách). Đối với Bộ Tư lệnh Thủ đô Hà Nội, cơ quan Cục Chính trị thực hiện trách nhiệm tương tự Bộ Chỉ huy quân sự tỉnh (thành phố) trong việc chỉ đạo các đơn vị thuộc quyền và phối hợp với các cơ quan chức năng của thành phố Hà Nội.</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các quân khu và Bộ Tư lệnh Thủ đô Hà Nội: - Chỉ đạo các cơ quan chức năng tổ chức xét duyệt; - Ra quyết định hưởng chế độ trợ cấp một lần đối với đối tượng. Báo cáo Bộ Quốc phòng (qua Cục Chính sách-Tổng cục Chính trị) kèm theo Quyết định và danh sách đối tượng để tổng hợp, đề nghị Bộ Tài chính bảo đảm kinh phí.</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776715" w:rsidRPr="000C4DEF" w:rsidRDefault="00776715" w:rsidP="000C4DEF">
      <w:pPr>
        <w:shd w:val="clear" w:color="auto" w:fill="FFFFFF"/>
        <w:ind w:firstLine="426"/>
        <w:jc w:val="both"/>
        <w:rPr>
          <w:rFonts w:eastAsia="Times New Roman" w:cs="Times New Roman"/>
          <w:szCs w:val="28"/>
        </w:rPr>
      </w:pP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931" w:type="dxa"/>
        <w:tblCellMar>
          <w:top w:w="15" w:type="dxa"/>
          <w:left w:w="15" w:type="dxa"/>
          <w:bottom w:w="15" w:type="dxa"/>
          <w:right w:w="15" w:type="dxa"/>
        </w:tblCellMar>
        <w:tblLook w:val="04A0" w:firstRow="1" w:lastRow="0" w:firstColumn="1" w:lastColumn="0" w:noHBand="0" w:noVBand="1"/>
      </w:tblPr>
      <w:tblGrid>
        <w:gridCol w:w="1839"/>
        <w:gridCol w:w="2139"/>
        <w:gridCol w:w="1701"/>
        <w:gridCol w:w="4252"/>
      </w:tblGrid>
      <w:tr w:rsidR="000C4DEF" w:rsidRPr="000C4DEF" w:rsidTr="00776715">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Hình thức nộp</w:t>
            </w:r>
          </w:p>
        </w:tc>
        <w:tc>
          <w:tcPr>
            <w:tcW w:w="2139"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Thời hạn giải quyết</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Phí, lệ phí</w:t>
            </w:r>
          </w:p>
        </w:tc>
        <w:tc>
          <w:tcPr>
            <w:tcW w:w="4252"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776715">
        <w:tc>
          <w:tcPr>
            <w:tcW w:w="0" w:type="auto"/>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Trực tiếp</w:t>
            </w:r>
          </w:p>
        </w:tc>
        <w:tc>
          <w:tcPr>
            <w:tcW w:w="2139"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Không quy định</w:t>
            </w:r>
          </w:p>
        </w:tc>
        <w:tc>
          <w:tcPr>
            <w:tcW w:w="170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Lệ phí : 0 Đồng</w:t>
            </w:r>
          </w:p>
        </w:tc>
        <w:tc>
          <w:tcPr>
            <w:tcW w:w="4252"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Cách thức thực hiện: Trực tiếp đến UBND xã (phường) nộp hồ sơ</w:t>
            </w:r>
          </w:p>
        </w:tc>
      </w:tr>
    </w:tbl>
    <w:p w:rsidR="00776715" w:rsidRPr="000C4DEF" w:rsidRDefault="00776715" w:rsidP="000C4DEF">
      <w:pPr>
        <w:shd w:val="clear" w:color="auto" w:fill="FFFFFF"/>
        <w:jc w:val="both"/>
        <w:rPr>
          <w:rFonts w:eastAsia="Times New Roman" w:cs="Times New Roman"/>
          <w:szCs w:val="28"/>
        </w:rPr>
      </w:pPr>
      <w:r w:rsidRPr="000C4DEF">
        <w:rPr>
          <w:rFonts w:eastAsia="Times New Roman" w:cs="Times New Roman"/>
          <w:szCs w:val="28"/>
        </w:rPr>
        <w:t>Thành phần hồ sơ: Bao gồm</w:t>
      </w:r>
    </w:p>
    <w:tbl>
      <w:tblPr>
        <w:tblW w:w="10072" w:type="dxa"/>
        <w:tblCellMar>
          <w:top w:w="15" w:type="dxa"/>
          <w:left w:w="15" w:type="dxa"/>
          <w:bottom w:w="15" w:type="dxa"/>
          <w:right w:w="15" w:type="dxa"/>
        </w:tblCellMar>
        <w:tblLook w:val="04A0" w:firstRow="1" w:lastRow="0" w:firstColumn="1" w:lastColumn="0" w:noHBand="0" w:noVBand="1"/>
      </w:tblPr>
      <w:tblGrid>
        <w:gridCol w:w="6529"/>
        <w:gridCol w:w="1701"/>
        <w:gridCol w:w="1842"/>
      </w:tblGrid>
      <w:tr w:rsidR="000C4DEF" w:rsidRPr="000C4DEF" w:rsidTr="00776715">
        <w:trPr>
          <w:tblHeader/>
        </w:trPr>
        <w:tc>
          <w:tcPr>
            <w:tcW w:w="6529"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đơn, tờ khai</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khai cá nhân hoặc bản khai của thân nhân đối tượng;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1B.doc</w:t>
            </w:r>
            <w:r w:rsidRPr="000C4DEF">
              <w:rPr>
                <w:rFonts w:eastAsia="Times New Roman" w:cs="Times New Roman"/>
                <w:szCs w:val="28"/>
              </w:rPr>
              <w:br/>
              <w:t>Mẫu 1C.doc</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Một hoặc các giấy tờ gốc hoặc được coi là giấy tờ gốc hoặc giấy tờ liên quan (nếu có);</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photo chứng minh thư nhân dân (có xác nhận của Uỷ ban nhân dân xã, phường);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Biên bản xem xét và xác nhận của Hội nghị liên tịch thôn, xóm, tổ dân phố;</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02.docx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03.docx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Công văn đề nghị của Uỷ ban nhân dân xã, phường;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04.docx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Công văn đề nghị của các cấp;</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05.docx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76715">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lastRenderedPageBreak/>
              <w:t>- Danh sách đối tượng được hưởng chế độ trợ cấp một lần;</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6b.docx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4079E" w:rsidRPr="000C4DEF" w:rsidTr="00776715">
        <w:tc>
          <w:tcPr>
            <w:tcW w:w="6529"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xét duyệt và đề nghị của Bộ Chỉ huy quân sự tỉnh, thành phố.</w:t>
            </w:r>
          </w:p>
        </w:tc>
        <w:tc>
          <w:tcPr>
            <w:tcW w:w="170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5a.docx</w:t>
            </w:r>
          </w:p>
        </w:tc>
        <w:tc>
          <w:tcPr>
            <w:tcW w:w="1842"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776715" w:rsidRPr="000C4DEF" w:rsidRDefault="00776715" w:rsidP="000C4DEF">
      <w:pPr>
        <w:shd w:val="clear" w:color="auto" w:fill="FFFFFF"/>
        <w:jc w:val="both"/>
        <w:rPr>
          <w:rFonts w:eastAsia="Times New Roman" w:cs="Times New Roman"/>
          <w:szCs w:val="28"/>
        </w:rPr>
      </w:pP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xã (phường)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chế độ trợ cấp một lần với quân nhân tham gia kháng chiến chống Mỹ cứu nước theo Quyết định số 142/2008/QĐ-TTg ngày 27/10/2008 của Thủ tướng Chính phủ</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31" w:type="dxa"/>
        <w:tblLayout w:type="fixed"/>
        <w:tblCellMar>
          <w:top w:w="15" w:type="dxa"/>
          <w:left w:w="15" w:type="dxa"/>
          <w:bottom w:w="15" w:type="dxa"/>
          <w:right w:w="15" w:type="dxa"/>
        </w:tblCellMar>
        <w:tblLook w:val="04A0" w:firstRow="1" w:lastRow="0" w:firstColumn="1" w:lastColumn="0" w:noHBand="0" w:noVBand="1"/>
      </w:tblPr>
      <w:tblGrid>
        <w:gridCol w:w="1851"/>
        <w:gridCol w:w="4820"/>
        <w:gridCol w:w="1701"/>
        <w:gridCol w:w="1559"/>
      </w:tblGrid>
      <w:tr w:rsidR="00DD55A8" w:rsidRPr="000C4DEF" w:rsidTr="00776715">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Số ký hiệu</w:t>
            </w:r>
          </w:p>
        </w:tc>
        <w:tc>
          <w:tcPr>
            <w:tcW w:w="4820"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Trích yếu</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776715">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142/2008/QĐ-TTg</w:t>
            </w:r>
          </w:p>
        </w:tc>
        <w:tc>
          <w:tcPr>
            <w:tcW w:w="4820"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Về thực hiện chế độ đối với quân nhân tham gia kháng chiến chống Mỹ cứu nước có dưới 20 năm công tác trong quân đội đã phục viên, xuất ngũ về địa phương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27-10-2008</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776715">
        <w:tc>
          <w:tcPr>
            <w:tcW w:w="185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144/2008/TTLT-BQP-BLĐTBXH-BTC</w:t>
            </w:r>
          </w:p>
        </w:tc>
        <w:tc>
          <w:tcPr>
            <w:tcW w:w="4820"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Hướng dẫn thực hiện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tc>
        <w:tc>
          <w:tcPr>
            <w:tcW w:w="170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27-11-2008</w:t>
            </w:r>
          </w:p>
        </w:tc>
        <w:tc>
          <w:tcPr>
            <w:tcW w:w="1559"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Bộ Lao động - Thương binh và Xã hội</w:t>
            </w:r>
          </w:p>
        </w:tc>
      </w:tr>
    </w:tbl>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a, Đối tư</w:t>
      </w:r>
      <w:r w:rsidRPr="000C4DEF">
        <w:rPr>
          <w:rFonts w:eastAsia="Times New Roman" w:cs="Times New Roman"/>
          <w:szCs w:val="28"/>
        </w:rPr>
        <w:softHyphen/>
        <w:t>ợng và điều kiện áp dụng: Quân nhân tham gia kháng chiến chống Mỹ cứu n</w:t>
      </w:r>
      <w:r w:rsidRPr="000C4DEF">
        <w:rPr>
          <w:rFonts w:eastAsia="Times New Roman" w:cs="Times New Roman"/>
          <w:szCs w:val="28"/>
        </w:rPr>
        <w:softHyphen/>
        <w:t>ước, nhập ngũ từ ngày 30/4/1975 trở về trư</w:t>
      </w:r>
      <w:r w:rsidRPr="000C4DEF">
        <w:rPr>
          <w:rFonts w:eastAsia="Times New Roman" w:cs="Times New Roman"/>
          <w:szCs w:val="28"/>
        </w:rPr>
        <w:softHyphen/>
        <w:t>ớc, có dưới 15 năm công tác trong quân đội đã phục viên, xuất ngũ về địa phương, hiện không thuộc diện hưởng chế độ hư</w:t>
      </w:r>
      <w:r w:rsidRPr="000C4DEF">
        <w:rPr>
          <w:rFonts w:eastAsia="Times New Roman" w:cs="Times New Roman"/>
          <w:szCs w:val="28"/>
        </w:rPr>
        <w:softHyphen/>
        <w:t>u trí, chế độ mất sức lao động hoặc chế độ bệnh binh hàng tháng, thuộc một trong các tr</w:t>
      </w:r>
      <w:r w:rsidRPr="000C4DEF">
        <w:rPr>
          <w:rFonts w:eastAsia="Times New Roman" w:cs="Times New Roman"/>
          <w:szCs w:val="28"/>
        </w:rPr>
        <w:softHyphen/>
        <w:t xml:space="preserve">ường hợp sau đây: - Đã phục viên, xuất ngũ về địa phương; - Đã chuyển ngành rồi thôi việc; - Đã </w:t>
      </w:r>
      <w:r w:rsidRPr="000C4DEF">
        <w:rPr>
          <w:rFonts w:eastAsia="Times New Roman" w:cs="Times New Roman"/>
          <w:szCs w:val="28"/>
        </w:rPr>
        <w:lastRenderedPageBreak/>
        <w:t>phục viên, xuất ngũ một thời gian rồi tiếp tục công tác (tái ngũ, làm việc ở cơ quan, đơn vị, tổ chức ngoài quân đội), sau đó lại phục viên, xuất ngũ, thôi việc. Thông tư liên tịch số 144/2008/TTLT-BQP-BLĐTBXH-BTC ngày 27/11/2008 của Bộ Quốc phòng, Bộ Lao động Thương binh và Xã hội, Bộ Tài chính hướng dẫn thực hiện Quyết định số 142/2008/QĐ-TTg ngày 27/10/2008 của Thủ tướng Chính phủ về chế độ đối với quân nhân tham gia kháng chiến chống Mỹ cứu nước có dưới 20 năm công tác trong quân đội đã phục viên, xuất ngũ về địa phương. b, Đối t</w:t>
      </w:r>
      <w:r w:rsidRPr="000C4DEF">
        <w:rPr>
          <w:rFonts w:eastAsia="Times New Roman" w:cs="Times New Roman"/>
          <w:szCs w:val="28"/>
        </w:rPr>
        <w:softHyphen/>
        <w:t>ượng không áp dụng: - Những ngư</w:t>
      </w:r>
      <w:r w:rsidRPr="000C4DEF">
        <w:rPr>
          <w:rFonts w:eastAsia="Times New Roman" w:cs="Times New Roman"/>
          <w:szCs w:val="28"/>
        </w:rPr>
        <w:softHyphen/>
        <w:t>ời thuộc đối tư</w:t>
      </w:r>
      <w:r w:rsidRPr="000C4DEF">
        <w:rPr>
          <w:rFonts w:eastAsia="Times New Roman" w:cs="Times New Roman"/>
          <w:szCs w:val="28"/>
        </w:rPr>
        <w:softHyphen/>
        <w:t>ợng nêu trên nhưng hiện đang h</w:t>
      </w:r>
      <w:r w:rsidRPr="000C4DEF">
        <w:rPr>
          <w:rFonts w:eastAsia="Times New Roman" w:cs="Times New Roman"/>
          <w:szCs w:val="28"/>
        </w:rPr>
        <w:softHyphen/>
        <w:t>ưởng chế độ hưu trí, chế độ mất sức lao động hoặc chế độ bệnh binh hàng tháng; hoặc hiện đang công tác hư</w:t>
      </w:r>
      <w:r w:rsidRPr="000C4DEF">
        <w:rPr>
          <w:rFonts w:eastAsia="Times New Roman" w:cs="Times New Roman"/>
          <w:szCs w:val="28"/>
        </w:rPr>
        <w:softHyphen/>
        <w:t>ởng lương từ ngân sách Nhà nước có tham gia bảo hiểm xã hội bắt buộc; - Những ngư</w:t>
      </w:r>
      <w:r w:rsidRPr="000C4DEF">
        <w:rPr>
          <w:rFonts w:eastAsia="Times New Roman" w:cs="Times New Roman"/>
          <w:szCs w:val="28"/>
        </w:rPr>
        <w:softHyphen/>
        <w:t>ời phản bội, đầu hàng địch; người vi phạm kỷ luật bị tước danh hiệu quân nhân; ng</w:t>
      </w:r>
      <w:r w:rsidRPr="000C4DEF">
        <w:rPr>
          <w:rFonts w:eastAsia="Times New Roman" w:cs="Times New Roman"/>
          <w:szCs w:val="28"/>
        </w:rPr>
        <w:softHyphen/>
        <w:t>ười tính đến ngày Quyết định số 142/2008/QĐ-TTg có hiệu lực thi hành mà đang chấp hành án tù chung thân hoặc bị kết án một trong các tội xâm phạm an ninh quốc gia mà chư</w:t>
      </w:r>
      <w:r w:rsidRPr="000C4DEF">
        <w:rPr>
          <w:rFonts w:eastAsia="Times New Roman" w:cs="Times New Roman"/>
          <w:szCs w:val="28"/>
        </w:rPr>
        <w:softHyphen/>
        <w:t>a đ</w:t>
      </w:r>
      <w:r w:rsidRPr="000C4DEF">
        <w:rPr>
          <w:rFonts w:eastAsia="Times New Roman" w:cs="Times New Roman"/>
          <w:szCs w:val="28"/>
        </w:rPr>
        <w:softHyphen/>
        <w:t>ược xoá án tích; - Người xuất cảnh ra nước ngoài (bao gồm cả ng</w:t>
      </w:r>
      <w:r w:rsidRPr="000C4DEF">
        <w:rPr>
          <w:rFonts w:eastAsia="Times New Roman" w:cs="Times New Roman"/>
          <w:szCs w:val="28"/>
        </w:rPr>
        <w:softHyphen/>
      </w:r>
      <w:r w:rsidRPr="000C4DEF">
        <w:rPr>
          <w:rFonts w:eastAsia="Times New Roman" w:cs="Times New Roman"/>
          <w:szCs w:val="28"/>
        </w:rPr>
        <w:softHyphen/>
        <w:t>ười đi lao động hợp tác quốc tế) và ở lại nước ngoài bất hợp pháp; - Ngư</w:t>
      </w:r>
      <w:r w:rsidRPr="000C4DEF">
        <w:rPr>
          <w:rFonts w:eastAsia="Times New Roman" w:cs="Times New Roman"/>
          <w:szCs w:val="28"/>
        </w:rPr>
        <w:softHyphen/>
        <w:t>ời đã h</w:t>
      </w:r>
      <w:r w:rsidRPr="000C4DEF">
        <w:rPr>
          <w:rFonts w:eastAsia="Times New Roman" w:cs="Times New Roman"/>
          <w:szCs w:val="28"/>
        </w:rPr>
        <w:softHyphen/>
        <w:t>ưởng chế độ trợ cấp một lần quy định tại điểm a khoản 1 Điều 1 Quyết định số 290/2005/QĐ-TTg ngày 08/11/2005; khoản 2 Điều 1 Quyết định số 92/2005/QĐ-TTg ngày 29/4/2005 của Thủ tư</w:t>
      </w:r>
      <w:r w:rsidRPr="000C4DEF">
        <w:rPr>
          <w:rFonts w:eastAsia="Times New Roman" w:cs="Times New Roman"/>
          <w:szCs w:val="28"/>
        </w:rPr>
        <w:softHyphen/>
        <w:t>ớng Chính phủ; - Ng</w:t>
      </w:r>
      <w:r w:rsidRPr="000C4DEF">
        <w:rPr>
          <w:rFonts w:eastAsia="Times New Roman" w:cs="Times New Roman"/>
          <w:szCs w:val="28"/>
        </w:rPr>
        <w:softHyphen/>
        <w:t>ười đã từ trần như</w:t>
      </w:r>
      <w:r w:rsidRPr="000C4DEF">
        <w:rPr>
          <w:rFonts w:eastAsia="Times New Roman" w:cs="Times New Roman"/>
          <w:szCs w:val="28"/>
        </w:rPr>
        <w:softHyphen/>
        <w:t>ng không còn vợ hoặc chồng; bố đẻ, mẹ đẻ; con đẻ, con nuôi hoặc ngư</w:t>
      </w:r>
      <w:r w:rsidRPr="000C4DEF">
        <w:rPr>
          <w:rFonts w:eastAsia="Times New Roman" w:cs="Times New Roman"/>
          <w:szCs w:val="28"/>
        </w:rPr>
        <w:softHyphen/>
        <w:t>ời nuôi d</w:t>
      </w:r>
      <w:r w:rsidRPr="000C4DEF">
        <w:rPr>
          <w:rFonts w:eastAsia="Times New Roman" w:cs="Times New Roman"/>
          <w:szCs w:val="28"/>
        </w:rPr>
        <w:softHyphen/>
        <w:t>ưỡng hợp pháp. Thông tư liên tịch số 144/2008/TTLT-BQP-BLĐTBXH-BTC ngày 27/11/2008 của Bộ Quốc phòng, Bộ Lao động Thương binh và Xã hội, Bộ Tài chính hướng dẫn thực hiện Quyết định số 142/2008/QĐ-TTg ngày 27/10/2008 của Thủ tướng Chính phủ về chế độ đối với quân nhân tham gia kháng chiến chống Mỹ cứu nước có dưới 20 năm công tác trong quân đội đã phục viên, xuất ngũ về địa phương.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Không có thông tin</w:t>
      </w:r>
    </w:p>
    <w:p w:rsidR="00776715" w:rsidRPr="000C4DEF" w:rsidRDefault="00776715" w:rsidP="000C4DEF">
      <w:pPr>
        <w:tabs>
          <w:tab w:val="left" w:pos="1905"/>
        </w:tabs>
        <w:ind w:firstLine="426"/>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jc w:val="both"/>
        <w:rPr>
          <w:rFonts w:cs="Times New Roman"/>
          <w:szCs w:val="28"/>
        </w:rPr>
      </w:pPr>
    </w:p>
    <w:p w:rsidR="00776715" w:rsidRPr="000C4DEF" w:rsidRDefault="00776715" w:rsidP="000C4DEF">
      <w:pPr>
        <w:ind w:firstLine="720"/>
        <w:jc w:val="both"/>
        <w:rPr>
          <w:rFonts w:cs="Times New Roman"/>
          <w:szCs w:val="28"/>
        </w:rPr>
      </w:pPr>
    </w:p>
    <w:p w:rsidR="00F663DD" w:rsidRPr="000C4DEF" w:rsidRDefault="00F663DD" w:rsidP="000C4DEF">
      <w:pPr>
        <w:ind w:firstLine="426"/>
        <w:jc w:val="both"/>
        <w:rPr>
          <w:rFonts w:cs="Times New Roman"/>
          <w:b/>
          <w:spacing w:val="-6"/>
          <w:szCs w:val="28"/>
        </w:rPr>
      </w:pPr>
    </w:p>
    <w:p w:rsidR="00F663DD" w:rsidRPr="000C4DEF" w:rsidRDefault="00F663DD" w:rsidP="000C4DEF">
      <w:pPr>
        <w:ind w:firstLine="426"/>
        <w:jc w:val="both"/>
        <w:rPr>
          <w:rFonts w:cs="Times New Roman"/>
          <w:b/>
          <w:spacing w:val="-6"/>
          <w:szCs w:val="28"/>
        </w:rPr>
      </w:pPr>
    </w:p>
    <w:p w:rsidR="00F663DD" w:rsidRPr="000C4DEF" w:rsidRDefault="00F663DD" w:rsidP="000C4DEF">
      <w:pPr>
        <w:ind w:firstLine="426"/>
        <w:jc w:val="both"/>
        <w:rPr>
          <w:rFonts w:cs="Times New Roman"/>
          <w:b/>
          <w:spacing w:val="-6"/>
          <w:szCs w:val="28"/>
        </w:rPr>
      </w:pPr>
    </w:p>
    <w:p w:rsidR="00F663DD" w:rsidRPr="000C4DEF" w:rsidRDefault="00F663DD" w:rsidP="000C4DEF">
      <w:pPr>
        <w:ind w:firstLine="426"/>
        <w:jc w:val="both"/>
        <w:rPr>
          <w:rFonts w:cs="Times New Roman"/>
          <w:b/>
          <w:spacing w:val="-6"/>
          <w:szCs w:val="28"/>
        </w:rPr>
      </w:pPr>
    </w:p>
    <w:p w:rsidR="00F663DD" w:rsidRPr="000C4DEF" w:rsidRDefault="00F663DD" w:rsidP="000C4DEF">
      <w:pPr>
        <w:ind w:firstLine="426"/>
        <w:jc w:val="both"/>
        <w:rPr>
          <w:rFonts w:cs="Times New Roman"/>
          <w:b/>
          <w:spacing w:val="-6"/>
          <w:szCs w:val="28"/>
        </w:rPr>
      </w:pPr>
    </w:p>
    <w:p w:rsidR="00F663DD" w:rsidRPr="000C4DEF" w:rsidRDefault="00F663DD" w:rsidP="000C4DEF">
      <w:pPr>
        <w:ind w:firstLine="426"/>
        <w:jc w:val="both"/>
        <w:rPr>
          <w:rFonts w:cs="Times New Roman"/>
          <w:b/>
          <w:spacing w:val="-6"/>
          <w:szCs w:val="28"/>
        </w:rPr>
      </w:pPr>
    </w:p>
    <w:p w:rsidR="00776715" w:rsidRPr="000C4DEF" w:rsidRDefault="00776715" w:rsidP="000C4DEF">
      <w:pPr>
        <w:ind w:firstLine="426"/>
        <w:jc w:val="both"/>
        <w:rPr>
          <w:rFonts w:cs="Times New Roman"/>
          <w:b/>
          <w:spacing w:val="-6"/>
          <w:szCs w:val="28"/>
        </w:rPr>
      </w:pPr>
      <w:r w:rsidRPr="000C4DEF">
        <w:rPr>
          <w:rFonts w:cs="Times New Roman"/>
          <w:b/>
          <w:spacing w:val="-6"/>
          <w:szCs w:val="28"/>
        </w:rPr>
        <w:lastRenderedPageBreak/>
        <w:t xml:space="preserve">16. </w:t>
      </w:r>
      <w:r w:rsidRPr="000C4DEF">
        <w:rPr>
          <w:rFonts w:eastAsia="Times New Roman" w:cs="Times New Roman"/>
          <w:b/>
          <w:spacing w:val="-6"/>
          <w:szCs w:val="28"/>
        </w:rPr>
        <w:t>Thủ tục thực hiện chế độ trợ cấp một lần đối với dân quân tập trung ở miền Bắc, du kích tập trung ở miền Nam (bao gồm cả lực lượng mật quốc phòng)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1.001744</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776715" w:rsidRPr="000C4DEF" w:rsidRDefault="00776715"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Tên thủ tục: Thủ tục thực hiện chế độ trợ cấp một lần đối với dân quân tập trung ở miền Bắc, du kích tập trung ở miền Nam (bao gồm cả lực lượng mật quốc phòng)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 Đối tượng hoặc thân nhân đối tượng làm bản khai theo mẫu qui định và nộp bản khai và các giấy tờ gốc hoặc giấy tờ được coi là giấy tờ gốc, giấy tờ có liên quan (nếu có) cho UBND xã (phường).</w:t>
      </w:r>
      <w:r w:rsidRPr="000C4DEF">
        <w:rPr>
          <w:rFonts w:eastAsia="Times New Roman" w:cs="Times New Roman"/>
          <w:szCs w:val="28"/>
        </w:rPr>
        <w:br/>
        <w:t>UBND xã (phường): - Tiến hành phân loại hồ sơ theo 3 nhóm: nhóm có giấy tờ gốc, nhóm có giấy tờ liên quan và nhóm không có giấy tờ. Triển khai các thôn xét duyệt theo 3 bước: Bước 1 xét duyệt nhóm có giấy tờ gốc; Bước 2 xét duyệt nhóm có giấy tờ liên quan và Bước 3 xét duyệt nhóm không có giấy tờ gì. - Chỉ đạo Trưởng thôn tổ chức hội nghị tập thể để xem xét, xác nhận và đề nghị chế độ một lần. - Ban chỉ huy quân sự xã (phường) tổng hợp danh sách và hồ sơ đối tượng do các Trưởng thôn báo cáo; đề nghị Ban chấp hành Hội Cựu chiến binh họp xem xét, xác nhận đối tượng (bao gồm cả đối tượng khác quê quán nhưng cư trú ổn định tại địa phương, có thể xác định được thời gian công tác tính hưởng chế độ).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của nhân dân thì tổng hợp, lập hồ sơ báo cáo UBND huyện, quận (qua Ban chỉ huy quân sự huyện, quận). - Theo dõi việc nhận và tổ chức chi trả cho đối tượng.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r w:rsidRPr="000C4DEF">
        <w:rPr>
          <w:rFonts w:eastAsia="Times New Roman" w:cs="Times New Roman"/>
          <w:szCs w:val="28"/>
        </w:rPr>
        <w:b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993"/>
        <w:gridCol w:w="3260"/>
        <w:gridCol w:w="2196"/>
        <w:gridCol w:w="2624"/>
      </w:tblGrid>
      <w:tr w:rsidR="000C4DEF" w:rsidRPr="000C4DEF" w:rsidTr="00D65871">
        <w:trPr>
          <w:tblHeader/>
        </w:trPr>
        <w:tc>
          <w:tcPr>
            <w:tcW w:w="1993"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Hình thức nộp</w:t>
            </w:r>
          </w:p>
        </w:tc>
        <w:tc>
          <w:tcPr>
            <w:tcW w:w="3260"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Phí, lệ phí</w:t>
            </w:r>
          </w:p>
        </w:tc>
        <w:tc>
          <w:tcPr>
            <w:tcW w:w="2624"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D65871">
        <w:tc>
          <w:tcPr>
            <w:tcW w:w="1993"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Trực tiếp</w:t>
            </w:r>
          </w:p>
        </w:tc>
        <w:tc>
          <w:tcPr>
            <w:tcW w:w="3260"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Lệ phí : 0 Đồng</w:t>
            </w:r>
          </w:p>
        </w:tc>
        <w:tc>
          <w:tcPr>
            <w:tcW w:w="2624"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xml:space="preserve">Cách thức thực </w:t>
            </w:r>
            <w:r w:rsidRPr="000C4DEF">
              <w:rPr>
                <w:rFonts w:eastAsia="Times New Roman" w:cs="Times New Roman"/>
                <w:szCs w:val="28"/>
              </w:rPr>
              <w:lastRenderedPageBreak/>
              <w:t>hiện: Trực tiếp đến UBND xã (phường) để nộp hồ sơ</w:t>
            </w:r>
          </w:p>
        </w:tc>
      </w:tr>
    </w:tbl>
    <w:p w:rsidR="00776715" w:rsidRPr="000C4DEF" w:rsidRDefault="00776715"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w:t>
      </w:r>
      <w:r w:rsidR="00D65871" w:rsidRPr="000C4DEF">
        <w:rPr>
          <w:rFonts w:eastAsia="Times New Roman" w:cs="Times New Roman"/>
          <w:szCs w:val="28"/>
        </w:rPr>
        <w:t xml:space="preserve"> </w:t>
      </w:r>
      <w:r w:rsidRPr="000C4DEF">
        <w:rPr>
          <w:rFonts w:eastAsia="Times New Roman" w:cs="Times New Roman"/>
          <w:szCs w:val="28"/>
        </w:rPr>
        <w:t>Bao gồm</w:t>
      </w:r>
    </w:p>
    <w:tbl>
      <w:tblPr>
        <w:tblW w:w="9789" w:type="dxa"/>
        <w:tblCellMar>
          <w:top w:w="15" w:type="dxa"/>
          <w:left w:w="15" w:type="dxa"/>
          <w:bottom w:w="15" w:type="dxa"/>
          <w:right w:w="15" w:type="dxa"/>
        </w:tblCellMar>
        <w:tblLook w:val="04A0" w:firstRow="1" w:lastRow="0" w:firstColumn="1" w:lastColumn="0" w:noHBand="0" w:noVBand="1"/>
      </w:tblPr>
      <w:tblGrid>
        <w:gridCol w:w="6246"/>
        <w:gridCol w:w="1701"/>
        <w:gridCol w:w="1842"/>
      </w:tblGrid>
      <w:tr w:rsidR="000C4DEF" w:rsidRPr="000C4DEF" w:rsidTr="00D65871">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đơn, tờ khai</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khai cá nhân;</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3A.doc</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khai thân nhân (đối với đối tượng đã từ trần); Bản khai thân nhân phải kèm theo giấy uỷ quyền của các thân nhân chủ yếu khác, có xác nhận của chính quyền xã nơi cư trú;</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3B.doc</w:t>
            </w:r>
            <w:r w:rsidRPr="000C4DEF">
              <w:rPr>
                <w:rFonts w:eastAsia="Times New Roman" w:cs="Times New Roman"/>
                <w:szCs w:val="28"/>
              </w:rPr>
              <w:br/>
              <w:t>Mẫu 04.doc</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Bản sao một trong các giấy tờ gốc, hoặc các giấy tờ có liên quan đến thời gian tham gia dân quân, du kích, lực lượng mật;</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Biên bản xét và xác nhận của Hội nghị BCH Hội Cựu chiến binh xã, phường;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D6587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8A.docx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D65871">
        <w:tc>
          <w:tcPr>
            <w:tcW w:w="0" w:type="auto"/>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 Công văn đề nghị của UBND xã, phường (kèm danh sách).</w:t>
            </w:r>
          </w:p>
        </w:tc>
        <w:tc>
          <w:tcPr>
            <w:tcW w:w="170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9C.docx</w:t>
            </w:r>
          </w:p>
        </w:tc>
        <w:tc>
          <w:tcPr>
            <w:tcW w:w="1842"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D65871" w:rsidRPr="000C4DEF">
        <w:rPr>
          <w:rFonts w:eastAsia="Times New Roman" w:cs="Times New Roman"/>
          <w:szCs w:val="28"/>
        </w:rPr>
        <w:t xml:space="preserve"> </w:t>
      </w:r>
      <w:r w:rsidRPr="000C4DEF">
        <w:rPr>
          <w:rFonts w:eastAsia="Times New Roman" w:cs="Times New Roman"/>
          <w:szCs w:val="28"/>
        </w:rPr>
        <w:t>Công dân Việt Nam</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thực hiện:</w:t>
      </w:r>
      <w:r w:rsidR="00D65871"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D65871"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D65871" w:rsidRPr="000C4DEF">
        <w:rPr>
          <w:rFonts w:eastAsia="Times New Roman" w:cs="Times New Roman"/>
          <w:szCs w:val="28"/>
        </w:rPr>
        <w:t xml:space="preserve"> </w:t>
      </w:r>
      <w:r w:rsidRPr="000C4DEF">
        <w:rPr>
          <w:rFonts w:eastAsia="Times New Roman" w:cs="Times New Roman"/>
          <w:szCs w:val="28"/>
        </w:rPr>
        <w:t>UBND xã (phường)</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D65871" w:rsidRPr="000C4DEF">
        <w:rPr>
          <w:rFonts w:eastAsia="Times New Roman" w:cs="Times New Roman"/>
          <w:szCs w:val="28"/>
        </w:rPr>
        <w:t xml:space="preserve"> </w:t>
      </w:r>
      <w:r w:rsidRPr="000C4DEF">
        <w:rPr>
          <w:rFonts w:eastAsia="Times New Roman" w:cs="Times New Roman"/>
          <w:szCs w:val="28"/>
        </w:rPr>
        <w:t>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D65871" w:rsidRPr="000C4DEF">
        <w:rPr>
          <w:rFonts w:eastAsia="Times New Roman" w:cs="Times New Roman"/>
          <w:szCs w:val="28"/>
        </w:rPr>
        <w:t xml:space="preserve"> </w:t>
      </w:r>
      <w:r w:rsidRPr="000C4DEF">
        <w:rPr>
          <w:rFonts w:eastAsia="Times New Roman" w:cs="Times New Roman"/>
          <w:szCs w:val="28"/>
        </w:rPr>
        <w:t>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D65871" w:rsidRPr="000C4DEF">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83" w:type="dxa"/>
        <w:tblLayout w:type="fixed"/>
        <w:tblCellMar>
          <w:top w:w="15" w:type="dxa"/>
          <w:left w:w="15" w:type="dxa"/>
          <w:bottom w:w="15" w:type="dxa"/>
          <w:right w:w="15" w:type="dxa"/>
        </w:tblCellMar>
        <w:tblLook w:val="04A0" w:firstRow="1" w:lastRow="0" w:firstColumn="1" w:lastColumn="0" w:noHBand="0" w:noVBand="1"/>
      </w:tblPr>
      <w:tblGrid>
        <w:gridCol w:w="1568"/>
        <w:gridCol w:w="5386"/>
        <w:gridCol w:w="1701"/>
        <w:gridCol w:w="1328"/>
      </w:tblGrid>
      <w:tr w:rsidR="00DD55A8" w:rsidRPr="000C4DEF" w:rsidTr="00D65871">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Số ký hiệu</w:t>
            </w:r>
          </w:p>
        </w:tc>
        <w:tc>
          <w:tcPr>
            <w:tcW w:w="5386"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Trích yếu</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Ngày ban hành</w:t>
            </w:r>
          </w:p>
        </w:tc>
        <w:tc>
          <w:tcPr>
            <w:tcW w:w="1328" w:type="dxa"/>
            <w:tcBorders>
              <w:bottom w:val="single" w:sz="12" w:space="0" w:color="CE7A58"/>
            </w:tcBorders>
            <w:shd w:val="clear" w:color="auto" w:fill="auto"/>
            <w:noWrap/>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D65871">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290/2005/QĐ-TTg</w:t>
            </w:r>
          </w:p>
        </w:tc>
        <w:tc>
          <w:tcPr>
            <w:tcW w:w="5386"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08-11-2005</w:t>
            </w:r>
          </w:p>
        </w:tc>
        <w:tc>
          <w:tcPr>
            <w:tcW w:w="1328" w:type="dxa"/>
            <w:tcBorders>
              <w:bottom w:val="single" w:sz="6" w:space="0" w:color="E9F0F8"/>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D65871">
        <w:tc>
          <w:tcPr>
            <w:tcW w:w="1568"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191/2005/TTLT/BQP-BLĐTBXH-BTC</w:t>
            </w:r>
          </w:p>
        </w:tc>
        <w:tc>
          <w:tcPr>
            <w:tcW w:w="5386"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701"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07-12-2005</w:t>
            </w:r>
          </w:p>
        </w:tc>
        <w:tc>
          <w:tcPr>
            <w:tcW w:w="1328" w:type="dxa"/>
            <w:tcBorders>
              <w:bottom w:val="nil"/>
            </w:tcBorders>
            <w:shd w:val="clear" w:color="auto" w:fill="auto"/>
            <w:tcMar>
              <w:top w:w="150" w:type="dxa"/>
              <w:left w:w="150" w:type="dxa"/>
              <w:bottom w:w="150" w:type="dxa"/>
              <w:right w:w="150" w:type="dxa"/>
            </w:tcMar>
            <w:vAlign w:val="center"/>
            <w:hideMark/>
          </w:tcPr>
          <w:p w:rsidR="00776715" w:rsidRPr="000C4DEF" w:rsidRDefault="00776715" w:rsidP="000C4DEF">
            <w:pPr>
              <w:jc w:val="both"/>
              <w:rPr>
                <w:rFonts w:eastAsia="Times New Roman" w:cs="Times New Roman"/>
                <w:szCs w:val="28"/>
              </w:rPr>
            </w:pPr>
            <w:r w:rsidRPr="000C4DEF">
              <w:rPr>
                <w:rFonts w:eastAsia="Times New Roman" w:cs="Times New Roman"/>
                <w:szCs w:val="28"/>
              </w:rPr>
              <w:t>Bộ Quốc phòng</w:t>
            </w:r>
          </w:p>
        </w:tc>
      </w:tr>
    </w:tbl>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D65871"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a, Đối tượng áp dụng: Dân quân tập trung ở miền Bắc trong khoảng thời gian từ 8/1964 đến tháng 01/1973; du kích tập trung ở miền Nam (bao gồm cả du kích mật) trong khoảng thời gian từ tháng 7/1954 đến tháng 4/1975; lực lượng mật do các tổ chức Đảng, quân sự, quản lý, hoạt động trong khoảng thời gian từ tháng 7/1954 đến tháng 4/1975 ở chiến trường B, C, K chưa được hưởng chế độ một lần gắn với thời gian phục vụ. Tiết c Điểm 1 Điều 1 Quyết định số 290/2005/QĐ-TTg ngày 08-11-2005 của Thủ tướng Chính phủ; Tiết 1.1, khoản 1 Mục III Thông tư liên tịch số 191/2005/TTLT-BQP-BLĐTBXH-BTC ngày 07/12/2005 của Bộ Quốc phòng, Bộ Lao động Thương binh và Xã hội, Bộ Tài chính hướng dẫn thực hiện Quyết định số 290/2005/QĐ-TTg của Thủ tướng Chính phủ về chế độ, chính sách đối với một số đối tượng trực tiếp tham gia kháng chiến chống Mỹ cứu nước nhưng chưa được hưởng chính sách của Đảng và Nhà nước. </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 Đối tượng không áp dụng: + Dân quân tập trung ở miền Bắc tham gia sau ngày 27/01/1973, du kích tập trung ở miền Nam tham gia sau ngày 30/4/1975. + Người tham gia dân quân, du kích tập trung tiếp tục công tác, sau đó phát triển thành quân nhân, công nhân viên chức quốc phòng, hiện đang công tác có tham gia bảo hiểm xã hội hoặc đang hưởng lương hưu, trợ cấp mất sức lao động hàng tháng, chế độ bệnh binh hàng tháng. + Người đầu hàng địch, phản bội, đào ngũ, người vi phạm kỷ luật bị tước danh hiệu quân nhân, tính đến ngày Quyết định này có hiệu lực thi hành mà đang chấp hành </w:t>
      </w:r>
      <w:r w:rsidRPr="000C4DEF">
        <w:rPr>
          <w:rFonts w:eastAsia="Times New Roman" w:cs="Times New Roman"/>
          <w:szCs w:val="28"/>
        </w:rPr>
        <w:lastRenderedPageBreak/>
        <w:t>án tù chung thân hoặc bị kết án về một trong các tội xâm phạm an ninh quốc gia mà chưa được xóa án tích. + Người ra nước ngoài và ở lại nước ngoài bất hợp pháp. + Đối tượng đã từ trần nhưng không còn vợ hoặc chồng; bố đẻ, mẹ đẻ; bố nuôi, mẹ nuôi; con đẻ, con nuôi. Tiết a, b Điểm 2 Điều 1 Quyết định số 290/2005/QĐ-TTg ngày 08-11-2005 của Thủ tướng Chính phủ; Tiết 1.2, khoản 1 Mục III Thông tư liên tịch số 191/2005/TTLT-BQP-BLĐTBXH-BTC ngày 07/12/2005 của Bộ Quốc phòng, Bộ Lao động Thương binh và Xã hội, Bộ Tài chính hướng dẫn thực hiện Quyết định số 290/2005/QĐ-TTg về chế độ, chính sách đối với một số đối tượng trực tiếp tham gia kháng chiến chống Mỹ cứu nước nhưng chưa được hưởng chính sách của Đảng và Nhà nước.</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D65871" w:rsidRPr="000C4DEF">
        <w:rPr>
          <w:rFonts w:eastAsia="Times New Roman" w:cs="Times New Roman"/>
          <w:szCs w:val="28"/>
        </w:rPr>
        <w:t xml:space="preserve"> </w:t>
      </w:r>
      <w:r w:rsidRPr="000C4DEF">
        <w:rPr>
          <w:rFonts w:eastAsia="Times New Roman" w:cs="Times New Roman"/>
          <w:szCs w:val="28"/>
        </w:rPr>
        <w:t>Không có thông tin</w:t>
      </w:r>
    </w:p>
    <w:p w:rsidR="00776715" w:rsidRPr="000C4DEF" w:rsidRDefault="00776715"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D65871" w:rsidRPr="000C4DEF">
        <w:rPr>
          <w:rFonts w:eastAsia="Times New Roman" w:cs="Times New Roman"/>
          <w:szCs w:val="28"/>
        </w:rPr>
        <w:t xml:space="preserve"> </w:t>
      </w:r>
      <w:r w:rsidRPr="000C4DEF">
        <w:rPr>
          <w:rFonts w:eastAsia="Times New Roman" w:cs="Times New Roman"/>
          <w:szCs w:val="28"/>
        </w:rPr>
        <w:t>Không có thông tin</w:t>
      </w:r>
    </w:p>
    <w:p w:rsidR="00D65871" w:rsidRPr="000C4DEF" w:rsidRDefault="00D65871" w:rsidP="000C4DEF">
      <w:pPr>
        <w:ind w:firstLine="426"/>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D65871" w:rsidRPr="000C4DEF" w:rsidRDefault="00D65871" w:rsidP="000C4DEF">
      <w:pPr>
        <w:jc w:val="both"/>
        <w:rPr>
          <w:rFonts w:cs="Times New Roman"/>
          <w:szCs w:val="28"/>
        </w:rPr>
      </w:pPr>
    </w:p>
    <w:p w:rsidR="00776715" w:rsidRPr="000C4DEF" w:rsidRDefault="00D65871" w:rsidP="000C4DEF">
      <w:pPr>
        <w:tabs>
          <w:tab w:val="left" w:pos="1695"/>
        </w:tabs>
        <w:jc w:val="both"/>
        <w:rPr>
          <w:rFonts w:cs="Times New Roman"/>
          <w:szCs w:val="28"/>
        </w:rPr>
      </w:pPr>
      <w:r w:rsidRPr="000C4DEF">
        <w:rPr>
          <w:rFonts w:cs="Times New Roman"/>
          <w:szCs w:val="28"/>
        </w:rPr>
        <w:tab/>
      </w: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jc w:val="both"/>
        <w:rPr>
          <w:rFonts w:cs="Times New Roman"/>
          <w:szCs w:val="28"/>
        </w:rPr>
      </w:pPr>
    </w:p>
    <w:p w:rsidR="00D65871" w:rsidRPr="000C4DEF" w:rsidRDefault="00D65871" w:rsidP="000C4DEF">
      <w:pPr>
        <w:tabs>
          <w:tab w:val="left" w:pos="1695"/>
        </w:tabs>
        <w:ind w:firstLine="426"/>
        <w:jc w:val="both"/>
        <w:rPr>
          <w:rFonts w:cs="Times New Roman"/>
          <w:szCs w:val="28"/>
        </w:rPr>
      </w:pPr>
      <w:r w:rsidRPr="000C4DEF">
        <w:rPr>
          <w:rFonts w:cs="Times New Roman"/>
          <w:b/>
          <w:szCs w:val="28"/>
        </w:rPr>
        <w:lastRenderedPageBreak/>
        <w:t xml:space="preserve">17. </w:t>
      </w:r>
      <w:r w:rsidRPr="000C4DEF">
        <w:rPr>
          <w:rFonts w:eastAsia="Times New Roman" w:cs="Times New Roman"/>
          <w:b/>
          <w:szCs w:val="28"/>
        </w:rPr>
        <w:t>Thủ tục thực hiện chế độ một lần đối với đối tượng hạ sĩ quan, chiến sĩ quân đội theo Quyết định số 188/2007/QĐ-TTg (đối tượng cư trú ở địa phương khác không còn lưu giữ được giấy tờ)</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1.001790</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một lần đối với đối tượng hạ sĩ quan, chiến sĩ quân đội theo Quyết định số 188/2007/QĐ-TTg (đối tượng cư trú ở địa phương khác không còn lưu giữ được giấy tờ)</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 Đối tượng làm tờ khai theo mẫu quy định gửi Uỷ ban nhân dân xã, phường nơi sinh quán.</w:t>
      </w:r>
      <w:r w:rsidRPr="000C4DEF">
        <w:rPr>
          <w:rFonts w:eastAsia="Times New Roman" w:cs="Times New Roman"/>
          <w:szCs w:val="28"/>
        </w:rPr>
        <w:br/>
        <w:t>Uỷ ban nhân dân xã, phường nơi sinh quán của đối tượng: - Tiếp nhận hồ sơ, chuyển Trưởng thôn để tổ chức hội nghị liên tịch xem xét , xác nhận cho đối tượng. - Ban Chỉ huy quân sự xã, đề nghị Ban chấp hành Hội Cựu chiến binh họp xem xét, xác nhận đối tượng. - Hội đồng chính sách xã, phường họp công khai xét duyệt đối với đối tượng do Ban chấp hành Hội Cựu chiến binh đã cho ý kiến bằng văn bản. - Trong thời gian 45 ngày phải trả lời đối tượng (kèm theo văn bản) để địa phương nơi đối tượng đăng ký hộ khẩu thường trú xét duyệt và đề nghị hưởng chế độ. Uỷ ban nhân dân xã, phường nơi đăng ký hộ khẩu thường trú: tiếp nhận hồ sơ, xét duyệt và đề nghị hưởng chế độ.</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196"/>
        <w:gridCol w:w="3933"/>
      </w:tblGrid>
      <w:tr w:rsidR="000C4DEF" w:rsidRPr="000C4DEF" w:rsidTr="00D6587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D65871">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Cách thức thực hiện: Trực tiếp đến UBND xã (phường) nộp hồ sơ</w:t>
            </w:r>
          </w:p>
        </w:tc>
      </w:tr>
    </w:tbl>
    <w:p w:rsidR="00D65871" w:rsidRPr="000C4DEF" w:rsidRDefault="00D65871" w:rsidP="000C4DEF">
      <w:pPr>
        <w:shd w:val="clear" w:color="auto" w:fill="FFFFFF"/>
        <w:jc w:val="both"/>
        <w:rPr>
          <w:rFonts w:eastAsia="Times New Roman" w:cs="Times New Roman"/>
          <w:szCs w:val="28"/>
        </w:rPr>
      </w:pPr>
      <w:r w:rsidRPr="000C4DEF">
        <w:rPr>
          <w:rFonts w:eastAsia="Times New Roman" w:cs="Times New Roman"/>
          <w:szCs w:val="28"/>
        </w:rPr>
        <w:t>Thành phần hồ sơ:Bao gồm</w:t>
      </w:r>
    </w:p>
    <w:tbl>
      <w:tblPr>
        <w:tblW w:w="10215" w:type="dxa"/>
        <w:tblCellMar>
          <w:top w:w="15" w:type="dxa"/>
          <w:left w:w="15" w:type="dxa"/>
          <w:bottom w:w="15" w:type="dxa"/>
          <w:right w:w="15" w:type="dxa"/>
        </w:tblCellMar>
        <w:tblLook w:val="04A0" w:firstRow="1" w:lastRow="0" w:firstColumn="1" w:lastColumn="0" w:noHBand="0" w:noVBand="1"/>
      </w:tblPr>
      <w:tblGrid>
        <w:gridCol w:w="6246"/>
        <w:gridCol w:w="2098"/>
        <w:gridCol w:w="1871"/>
      </w:tblGrid>
      <w:tr w:rsidR="000C4DEF" w:rsidRPr="000C4DEF" w:rsidTr="0004079E">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đơn, tờ khai</w:t>
            </w:r>
          </w:p>
        </w:tc>
        <w:tc>
          <w:tcPr>
            <w:tcW w:w="1871"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khai cá nhân hoặc Bản khai thân nhân (phải kèm theo giấy uỷ quyền của các thân nhân chủ yếu khác), có xác nhận của chính quyền xã nơi cư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2A.doc</w:t>
            </w:r>
            <w:r w:rsidRPr="000C4DEF">
              <w:rPr>
                <w:rFonts w:eastAsia="Times New Roman" w:cs="Times New Roman"/>
                <w:szCs w:val="28"/>
              </w:rPr>
              <w:br/>
              <w:t>Mẫu 2B.doc</w:t>
            </w:r>
            <w:r w:rsidRPr="000C4DEF">
              <w:rPr>
                <w:rFonts w:eastAsia="Times New Roman" w:cs="Times New Roman"/>
                <w:szCs w:val="28"/>
              </w:rPr>
              <w:br/>
              <w:t>Mẫu 04.doc</w:t>
            </w:r>
          </w:p>
        </w:tc>
        <w:tc>
          <w:tcPr>
            <w:tcW w:w="1871"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Biên bản xem xét và xác nhận đối tượng của hội nghị liên tịch thôn, xóm, tổ dân phố, 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71"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Biên bản xét và xác nhận của Hội nghị Ban chấp hành Hội Cựu chiến binh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71"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Công văn đề nghị hưởng chế độ một lần cho đối tượng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8A.docx</w:t>
            </w:r>
          </w:p>
        </w:tc>
        <w:tc>
          <w:tcPr>
            <w:tcW w:w="1871"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4079E" w:rsidRPr="000C4DEF" w:rsidTr="0004079E">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Công văn đề nghị của UBND xã, phường (kèm danh sách)</w:t>
            </w:r>
          </w:p>
        </w:tc>
        <w:tc>
          <w:tcPr>
            <w:tcW w:w="0" w:type="auto"/>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9B.docx</w:t>
            </w:r>
          </w:p>
        </w:tc>
        <w:tc>
          <w:tcPr>
            <w:tcW w:w="1871" w:type="dxa"/>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D65871" w:rsidRPr="000C4DEF" w:rsidRDefault="00D65871" w:rsidP="000C4DEF">
      <w:pPr>
        <w:shd w:val="clear" w:color="auto" w:fill="FFFFFF"/>
        <w:jc w:val="both"/>
        <w:rPr>
          <w:rFonts w:eastAsia="Times New Roman" w:cs="Times New Roman"/>
          <w:szCs w:val="28"/>
        </w:rPr>
      </w:pP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Đối tượng thực hiện:</w:t>
      </w:r>
      <w:r w:rsidR="0004079E" w:rsidRPr="000C4DEF">
        <w:rPr>
          <w:rFonts w:eastAsia="Times New Roman" w:cs="Times New Roman"/>
          <w:szCs w:val="28"/>
        </w:rPr>
        <w:t xml:space="preserve"> </w:t>
      </w:r>
      <w:r w:rsidRPr="000C4DEF">
        <w:rPr>
          <w:rFonts w:eastAsia="Times New Roman" w:cs="Times New Roman"/>
          <w:szCs w:val="28"/>
        </w:rPr>
        <w:t>Công dân Việt Nam</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Cơ quan thực hiện:</w:t>
      </w:r>
      <w:r w:rsidR="0004079E"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Cơ quan có thẩm quyền:</w:t>
      </w:r>
      <w:r w:rsidR="0004079E"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Địa chỉ tiếp nhận HS:</w:t>
      </w:r>
      <w:r w:rsidR="0004079E" w:rsidRPr="000C4DEF">
        <w:rPr>
          <w:rFonts w:eastAsia="Times New Roman" w:cs="Times New Roman"/>
          <w:szCs w:val="28"/>
        </w:rPr>
        <w:t xml:space="preserve"> </w:t>
      </w:r>
      <w:r w:rsidRPr="000C4DEF">
        <w:rPr>
          <w:rFonts w:eastAsia="Times New Roman" w:cs="Times New Roman"/>
          <w:szCs w:val="28"/>
        </w:rPr>
        <w:t>UBND xã (phường)</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Cơ quan được ủy quyền:</w:t>
      </w:r>
      <w:r w:rsidR="0004079E" w:rsidRPr="000C4DEF">
        <w:rPr>
          <w:rFonts w:eastAsia="Times New Roman" w:cs="Times New Roman"/>
          <w:szCs w:val="28"/>
        </w:rPr>
        <w:t xml:space="preserve"> </w:t>
      </w:r>
      <w:r w:rsidRPr="000C4DEF">
        <w:rPr>
          <w:rFonts w:eastAsia="Times New Roman" w:cs="Times New Roman"/>
          <w:szCs w:val="28"/>
        </w:rPr>
        <w:t>Không có thông tin</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Cơ quan phối hợp:</w:t>
      </w:r>
      <w:r w:rsidR="0004079E" w:rsidRPr="000C4DEF">
        <w:rPr>
          <w:rFonts w:eastAsia="Times New Roman" w:cs="Times New Roman"/>
          <w:szCs w:val="28"/>
        </w:rPr>
        <w:t xml:space="preserve"> </w:t>
      </w:r>
      <w:r w:rsidRPr="000C4DEF">
        <w:rPr>
          <w:rFonts w:eastAsia="Times New Roman" w:cs="Times New Roman"/>
          <w:szCs w:val="28"/>
        </w:rPr>
        <w:t>Không có thông tin</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Kết quả thực hiện:</w:t>
      </w:r>
      <w:r w:rsidR="0004079E" w:rsidRPr="000C4DEF">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D65871" w:rsidRPr="000C4DEF" w:rsidRDefault="00D65871" w:rsidP="000C4DEF">
      <w:pPr>
        <w:shd w:val="clear" w:color="auto" w:fill="FFFFFF"/>
        <w:ind w:firstLine="567"/>
        <w:jc w:val="both"/>
        <w:rPr>
          <w:rFonts w:eastAsia="Times New Roman" w:cs="Times New Roman"/>
          <w:szCs w:val="28"/>
        </w:rPr>
      </w:pPr>
      <w:r w:rsidRPr="000C4DEF">
        <w:rPr>
          <w:rFonts w:eastAsia="Times New Roman" w:cs="Times New Roman"/>
          <w:szCs w:val="28"/>
        </w:rPr>
        <w:t>Căn cứ pháp lý:</w:t>
      </w:r>
    </w:p>
    <w:tbl>
      <w:tblPr>
        <w:tblW w:w="10010" w:type="dxa"/>
        <w:tblLayout w:type="fixed"/>
        <w:tblCellMar>
          <w:top w:w="15" w:type="dxa"/>
          <w:left w:w="15" w:type="dxa"/>
          <w:bottom w:w="15" w:type="dxa"/>
          <w:right w:w="15" w:type="dxa"/>
        </w:tblCellMar>
        <w:tblLook w:val="04A0" w:firstRow="1" w:lastRow="0" w:firstColumn="1" w:lastColumn="0" w:noHBand="0" w:noVBand="1"/>
      </w:tblPr>
      <w:tblGrid>
        <w:gridCol w:w="1568"/>
        <w:gridCol w:w="5528"/>
        <w:gridCol w:w="1355"/>
        <w:gridCol w:w="1559"/>
      </w:tblGrid>
      <w:tr w:rsidR="00DD55A8" w:rsidRPr="000C4DEF" w:rsidTr="0004079E">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Số ký hiệu</w:t>
            </w:r>
          </w:p>
        </w:tc>
        <w:tc>
          <w:tcPr>
            <w:tcW w:w="5528"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Trích yếu</w:t>
            </w:r>
          </w:p>
        </w:tc>
        <w:tc>
          <w:tcPr>
            <w:tcW w:w="1355"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04079E">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290/2005/QĐ-TTg</w:t>
            </w:r>
          </w:p>
        </w:tc>
        <w:tc>
          <w:tcPr>
            <w:tcW w:w="552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08-11-2005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04079E">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lastRenderedPageBreak/>
              <w:t>191/2005/TTLT/BQP-BLĐTBXH-BTC</w:t>
            </w:r>
          </w:p>
        </w:tc>
        <w:tc>
          <w:tcPr>
            <w:tcW w:w="552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07-12-2005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Bộ Quốc phòng</w:t>
            </w:r>
          </w:p>
        </w:tc>
      </w:tr>
      <w:tr w:rsidR="00DD55A8" w:rsidRPr="000C4DEF" w:rsidTr="0004079E">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188/2007/QĐ-TTg</w:t>
            </w:r>
          </w:p>
        </w:tc>
        <w:tc>
          <w:tcPr>
            <w:tcW w:w="5528"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Về việc sửa đổi, bổ sung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06-12-2007</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04079E">
        <w:tc>
          <w:tcPr>
            <w:tcW w:w="1568" w:type="dxa"/>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21/2008/TTLT- BQP-BLĐTBXH-BTC</w:t>
            </w:r>
          </w:p>
        </w:tc>
        <w:tc>
          <w:tcPr>
            <w:tcW w:w="5528" w:type="dxa"/>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Sửa đổi, bổ sung Thông tư liên tịch số 191/2005/TTLT-BQP-BLĐTBXH-BTC ngày 07 tháng 12 năm 2005 của Bộ Quốc phòng, Bộ Lao động-Thương binh và Xã hội, Bộ Tài chính hướng dẫn thực hiện Quyết định số 290/2005/QĐ-TTg ngày 08 tháng 11 năm 2005 về chế độ, chính sách đối với một số đối tượng trực tiếp tham gia kháng chiến chống Mỹ cứu nước nhưng chưa được hưởng chính sách của Đảng và Nhà nước</w:t>
            </w:r>
          </w:p>
        </w:tc>
        <w:tc>
          <w:tcPr>
            <w:tcW w:w="1355" w:type="dxa"/>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26-02-2008</w:t>
            </w:r>
          </w:p>
        </w:tc>
        <w:tc>
          <w:tcPr>
            <w:tcW w:w="1559" w:type="dxa"/>
            <w:tcBorders>
              <w:bottom w:val="nil"/>
            </w:tcBorders>
            <w:shd w:val="clear" w:color="auto" w:fill="auto"/>
            <w:tcMar>
              <w:top w:w="150" w:type="dxa"/>
              <w:left w:w="150" w:type="dxa"/>
              <w:bottom w:w="150" w:type="dxa"/>
              <w:right w:w="150" w:type="dxa"/>
            </w:tcMar>
            <w:vAlign w:val="center"/>
            <w:hideMark/>
          </w:tcPr>
          <w:p w:rsidR="00D65871" w:rsidRPr="000C4DEF" w:rsidRDefault="00D65871" w:rsidP="000C4DEF">
            <w:pPr>
              <w:jc w:val="both"/>
              <w:rPr>
                <w:rFonts w:eastAsia="Times New Roman" w:cs="Times New Roman"/>
                <w:szCs w:val="28"/>
              </w:rPr>
            </w:pPr>
            <w:r w:rsidRPr="000C4DEF">
              <w:rPr>
                <w:rFonts w:eastAsia="Times New Roman" w:cs="Times New Roman"/>
                <w:szCs w:val="28"/>
              </w:rPr>
              <w:t>Bộ Quốc phòng</w:t>
            </w:r>
          </w:p>
        </w:tc>
      </w:tr>
    </w:tbl>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 Hạ sĩ quan, chiến sĩ quân đội tham gia chiến đấu và hoạt động tại chiến trường B, C, K trong khoảng thời gian từ tháng 7/1954 đến 30/4/1975, nhưng không có thân nhân phải trực tiếp nuôi dưỡng ở miền Bắc. - Điểm a, khoản 1 Mục I Thông tư liên tịch số 21/2008/TTLT-BQP-BLĐTBXH-BTC ngày 26/02/2008 của Bộ Quốc phòng, Bộ Lao động Thương binh và Xã hội, Bộ Tài chính sửa đổi, bổ sung Thông tư liên tịch số 191/2005/TTLT-BQP-BLĐTBXH-BTC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04079E" w:rsidRPr="000C4DEF">
        <w:rPr>
          <w:rFonts w:eastAsia="Times New Roman" w:cs="Times New Roman"/>
          <w:szCs w:val="28"/>
        </w:rPr>
        <w:t xml:space="preserve"> </w:t>
      </w:r>
      <w:r w:rsidRPr="000C4DEF">
        <w:rPr>
          <w:rFonts w:eastAsia="Times New Roman" w:cs="Times New Roman"/>
          <w:szCs w:val="28"/>
        </w:rPr>
        <w:t>Không có thông tin</w:t>
      </w:r>
    </w:p>
    <w:p w:rsidR="00D65871" w:rsidRPr="000C4DEF" w:rsidRDefault="00D65871"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04079E" w:rsidRPr="000C4DEF">
        <w:rPr>
          <w:rFonts w:eastAsia="Times New Roman" w:cs="Times New Roman"/>
          <w:szCs w:val="28"/>
        </w:rPr>
        <w:t xml:space="preserve"> </w:t>
      </w:r>
      <w:r w:rsidRPr="000C4DEF">
        <w:rPr>
          <w:rFonts w:eastAsia="Times New Roman" w:cs="Times New Roman"/>
          <w:szCs w:val="28"/>
        </w:rPr>
        <w:t>Không có thông tin</w:t>
      </w:r>
    </w:p>
    <w:p w:rsidR="0004079E" w:rsidRPr="000C4DEF" w:rsidRDefault="0004079E" w:rsidP="000C4DEF">
      <w:pPr>
        <w:shd w:val="clear" w:color="auto" w:fill="FFFFFF"/>
        <w:ind w:firstLine="426"/>
        <w:jc w:val="both"/>
        <w:rPr>
          <w:rFonts w:eastAsia="Times New Roman" w:cs="Times New Roman"/>
          <w:szCs w:val="28"/>
        </w:rPr>
      </w:pPr>
    </w:p>
    <w:p w:rsidR="0004079E" w:rsidRPr="000C4DEF" w:rsidRDefault="0004079E" w:rsidP="000C4DEF">
      <w:pPr>
        <w:shd w:val="clear" w:color="auto" w:fill="FFFFFF"/>
        <w:ind w:firstLine="426"/>
        <w:jc w:val="both"/>
        <w:rPr>
          <w:rFonts w:eastAsia="Times New Roman" w:cs="Times New Roman"/>
          <w:szCs w:val="28"/>
        </w:rPr>
      </w:pPr>
    </w:p>
    <w:p w:rsidR="00F663DD" w:rsidRPr="000C4DEF" w:rsidRDefault="00F663DD" w:rsidP="000C4DEF">
      <w:pPr>
        <w:shd w:val="clear" w:color="auto" w:fill="FFFFFF"/>
        <w:ind w:firstLine="426"/>
        <w:jc w:val="both"/>
        <w:rPr>
          <w:rFonts w:eastAsia="Times New Roman" w:cs="Times New Roman"/>
          <w:b/>
          <w:szCs w:val="28"/>
        </w:rPr>
      </w:pPr>
    </w:p>
    <w:p w:rsidR="0004079E" w:rsidRPr="000C4DEF" w:rsidRDefault="0004079E"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18. Thủ tuc thực hiện chế độ một lần đối với đối tượng hạ sĩ quan, chiến sĩ quân đội theo Quyết định 188/2007/QĐ-TTg (đối tượng lập hồ sơ lần đầu)</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1.001892</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tuc thực hiện chế độ một lần đối với đối tượng hạ sĩ quan, chiến sĩ quân đội theo Quyết định 188/2007/QĐ-TTg (đối tượng lập hồ sơ lần đầu)</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hoặc thân nhân đối tượng làm bản khai theo mẫu qui định, nộp bản khai và các giấy tờ gốc hoặc giấy tờ được coi là giấy tờ gốc, giấy tờ có liên quan (nếu có) cho UBND xã (phường).</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UBND xã (phường): - Tiếp nhận hồ sơ của đối tượng. - Chỉ đạo Trưởng thôn tổ chức hội nghị tập thể để xem xét, xác nhận và đề nghị chế độ một lần. - Tổng hợp danh sách và hồ sơ đối tượng do các Trưởng thôn báo cáo; đề nghị Ban chấp hành Hội Cựu chiến binh họp xem xét, xác nhận đối tượng (bao gồm cả đối tượng khác quê quán nhưng cư trú ổn định tại địa phương, có thể xác định được thời gian công tác tính hưởng chế độ).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của nhân dân thì tổng hợp, lập hồ sơ báo cáo UBND huyện, quận (qua Ban chỉ huy quân sự huyện, quận). - Theo dõi việc nhận và tổ chức chi trả cho đối tượng.</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r w:rsidRPr="000C4DEF">
        <w:rPr>
          <w:rFonts w:eastAsia="Times New Roman" w:cs="Times New Roman"/>
          <w:szCs w:val="28"/>
        </w:rPr>
        <w:br/>
        <w:t>UBND tỉnh (thành phố): Chỉ đạo Bộ chỉ huy quân sự tỉnh (thành phố) phối hợp với các cơ quan chức năng tổ chức xét duyệt thẩm định, tổng hợp danh sách báo cáo Quân khu (qua Cục Chính trị).</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r w:rsidRPr="000C4DEF">
        <w:rPr>
          <w:rFonts w:eastAsia="Times New Roman" w:cs="Times New Roman"/>
          <w:szCs w:val="28"/>
        </w:rPr>
        <w:b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789" w:type="dxa"/>
        <w:tblCellMar>
          <w:top w:w="15" w:type="dxa"/>
          <w:left w:w="15" w:type="dxa"/>
          <w:bottom w:w="15" w:type="dxa"/>
          <w:right w:w="15" w:type="dxa"/>
        </w:tblCellMar>
        <w:tblLook w:val="04A0" w:firstRow="1" w:lastRow="0" w:firstColumn="1" w:lastColumn="0" w:noHBand="0" w:noVBand="1"/>
      </w:tblPr>
      <w:tblGrid>
        <w:gridCol w:w="1839"/>
        <w:gridCol w:w="1713"/>
        <w:gridCol w:w="1701"/>
        <w:gridCol w:w="4536"/>
      </w:tblGrid>
      <w:tr w:rsidR="000C4DEF" w:rsidRPr="000C4DEF" w:rsidTr="0004079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Hình thức nộp</w:t>
            </w:r>
          </w:p>
        </w:tc>
        <w:tc>
          <w:tcPr>
            <w:tcW w:w="1713"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Thời hạn giải quyết</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Phí, lệ phí</w:t>
            </w:r>
          </w:p>
        </w:tc>
        <w:tc>
          <w:tcPr>
            <w:tcW w:w="4536"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04079E">
        <w:tc>
          <w:tcPr>
            <w:tcW w:w="0" w:type="auto"/>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Trực tiếp</w:t>
            </w:r>
          </w:p>
        </w:tc>
        <w:tc>
          <w:tcPr>
            <w:tcW w:w="1713"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Không quy định</w:t>
            </w:r>
          </w:p>
        </w:tc>
        <w:tc>
          <w:tcPr>
            <w:tcW w:w="1701"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Lệ phí : 0 Đồng</w:t>
            </w:r>
          </w:p>
        </w:tc>
        <w:tc>
          <w:tcPr>
            <w:tcW w:w="4536"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Cách thức thực hiện: Trực tiếp đến UBND xã (phường) nộp hồ sơ</w:t>
            </w:r>
          </w:p>
        </w:tc>
      </w:tr>
    </w:tbl>
    <w:p w:rsidR="0004079E" w:rsidRPr="000C4DEF" w:rsidRDefault="0004079E"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Bao gồm</w:t>
      </w:r>
    </w:p>
    <w:tbl>
      <w:tblPr>
        <w:tblW w:w="9931" w:type="dxa"/>
        <w:tblCellMar>
          <w:top w:w="15" w:type="dxa"/>
          <w:left w:w="15" w:type="dxa"/>
          <w:bottom w:w="15" w:type="dxa"/>
          <w:right w:w="15" w:type="dxa"/>
        </w:tblCellMar>
        <w:tblLook w:val="04A0" w:firstRow="1" w:lastRow="0" w:firstColumn="1" w:lastColumn="0" w:noHBand="0" w:noVBand="1"/>
      </w:tblPr>
      <w:tblGrid>
        <w:gridCol w:w="6246"/>
        <w:gridCol w:w="1842"/>
        <w:gridCol w:w="1843"/>
      </w:tblGrid>
      <w:tr w:rsidR="000C4DEF" w:rsidRPr="000C4DEF" w:rsidTr="0004079E">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đơn, tờ khai</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Bản khai cá nhân có chứng nhận của cơ quan, đơn vị nơi công tác. Bản khai thân nhân (đối với đối tượng đã từ trần) phải kèm theo giấy uỷ quyền của các thân nhân chủ yếu khác, có xác nhận của chính quyền xã nơi cư trú;</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04.doc</w:t>
            </w:r>
            <w:r w:rsidRPr="000C4DEF">
              <w:rPr>
                <w:rFonts w:eastAsia="Times New Roman" w:cs="Times New Roman"/>
                <w:szCs w:val="28"/>
              </w:rPr>
              <w:br/>
              <w:t>Mẫu 2A.doc</w:t>
            </w:r>
            <w:r w:rsidRPr="000C4DEF">
              <w:rPr>
                <w:rFonts w:eastAsia="Times New Roman" w:cs="Times New Roman"/>
                <w:szCs w:val="28"/>
              </w:rPr>
              <w:br/>
              <w:t>Mẫu 2B.doc</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Bản sao một trong các giấy tờ gốc, có công chứng Nhà nước hoặc chứng thực của UBND xã (phường) nơi cư trú (Giấy tờ gốc gồm: lý lịch Đảng viên; lý lịch cán bộ, bản trích 63, lý lịch quân nhân; hồ sơ phục viên, xuất ngũ, thôi việc, hồ sơ hưởng chế độ bệnh binh hoặc hồ sơ hưởng BHXH hàng tháng);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Bản trích sao quá trình công tác được hưởng chế độ có xác nhận của cơ quan quản lý hồ sơ, lý lịch và bản sao photo toàn bộ quá trình công tác của đối tượng do cơ quan quản lý hồ sơ, lý lịch cung cấp và xác nhận;</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Biên bản xét và xác nhận của Hội nghị BCH Hội Cựu chiến binh xã, phường;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407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8A.docx</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04079E">
        <w:tc>
          <w:tcPr>
            <w:tcW w:w="0" w:type="auto"/>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 Công văn đề nghị của UBND xã, phường (kèm danh sách);</w:t>
            </w:r>
          </w:p>
        </w:tc>
        <w:tc>
          <w:tcPr>
            <w:tcW w:w="1842"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9A.docx</w:t>
            </w:r>
          </w:p>
        </w:tc>
        <w:tc>
          <w:tcPr>
            <w:tcW w:w="1843"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hiện:Công dân Việt Nam</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Địa chỉ tiếp nhận HS: UBND xã (phường</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chế độ trợ cấp một lần với đối tượng trực tiếp tham gia kháng chiến chống Mỹ theo Quyết định số 290/2005/QĐ-TTg ngày 08/11/2005 của Thủ tướng Chính phủ</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789" w:type="dxa"/>
        <w:tblLayout w:type="fixed"/>
        <w:tblCellMar>
          <w:top w:w="15" w:type="dxa"/>
          <w:left w:w="15" w:type="dxa"/>
          <w:bottom w:w="15" w:type="dxa"/>
          <w:right w:w="15" w:type="dxa"/>
        </w:tblCellMar>
        <w:tblLook w:val="04A0" w:firstRow="1" w:lastRow="0" w:firstColumn="1" w:lastColumn="0" w:noHBand="0" w:noVBand="1"/>
      </w:tblPr>
      <w:tblGrid>
        <w:gridCol w:w="1851"/>
        <w:gridCol w:w="4962"/>
        <w:gridCol w:w="1417"/>
        <w:gridCol w:w="1559"/>
      </w:tblGrid>
      <w:tr w:rsidR="00DD55A8" w:rsidRPr="000C4DEF" w:rsidTr="0004079E">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Số ký hiệu</w:t>
            </w:r>
          </w:p>
        </w:tc>
        <w:tc>
          <w:tcPr>
            <w:tcW w:w="4962"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Trích yếu</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04079E">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290/2005/QĐ-TTg</w:t>
            </w:r>
          </w:p>
        </w:tc>
        <w:tc>
          <w:tcPr>
            <w:tcW w:w="496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08-11-2005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04079E">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191/2005/TTLT/BQP-BLĐTBXH-BTC</w:t>
            </w:r>
          </w:p>
        </w:tc>
        <w:tc>
          <w:tcPr>
            <w:tcW w:w="496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07-12-2005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Bộ Quốc phòng</w:t>
            </w:r>
          </w:p>
        </w:tc>
      </w:tr>
      <w:tr w:rsidR="00DD55A8" w:rsidRPr="000C4DEF" w:rsidTr="0004079E">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188/2007/QĐ-TTg</w:t>
            </w:r>
          </w:p>
        </w:tc>
        <w:tc>
          <w:tcPr>
            <w:tcW w:w="4962"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Về việc sửa đổi, bổ sung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06-12-2007</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04079E">
        <w:tc>
          <w:tcPr>
            <w:tcW w:w="1851"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21/2008/TTLT- BQP-BLĐTBXH-BTC</w:t>
            </w:r>
          </w:p>
        </w:tc>
        <w:tc>
          <w:tcPr>
            <w:tcW w:w="4962"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Sửa đổi, bổ sung Thông tư liên tịch số 191/2005/TTLT-BQP-BLĐTBXH-BTC ngày 07 tháng 12 năm 2005 của Bộ Quốc phòng, Bộ Lao động-Thương binh và Xã hội, Bộ Tài chính hướng dẫn thực hiện Quyết định số 290/2005/QĐ-TTg ngày 08 tháng 11 năm 2005 về chế độ, chính sách đối với một số đối tượng trực tiếp tham gia kháng chiến chống Mỹ cứu nước nhưng chưa được hưởng chính sách của Đảng và Nhà nước</w:t>
            </w:r>
          </w:p>
        </w:tc>
        <w:tc>
          <w:tcPr>
            <w:tcW w:w="1417"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26-02-2008</w:t>
            </w:r>
          </w:p>
        </w:tc>
        <w:tc>
          <w:tcPr>
            <w:tcW w:w="1559" w:type="dxa"/>
            <w:tcBorders>
              <w:bottom w:val="nil"/>
            </w:tcBorders>
            <w:shd w:val="clear" w:color="auto" w:fill="auto"/>
            <w:tcMar>
              <w:top w:w="150" w:type="dxa"/>
              <w:left w:w="150" w:type="dxa"/>
              <w:bottom w:w="150" w:type="dxa"/>
              <w:right w:w="150" w:type="dxa"/>
            </w:tcMar>
            <w:vAlign w:val="center"/>
            <w:hideMark/>
          </w:tcPr>
          <w:p w:rsidR="0004079E" w:rsidRPr="000C4DEF" w:rsidRDefault="0004079E" w:rsidP="000C4DEF">
            <w:pPr>
              <w:jc w:val="both"/>
              <w:rPr>
                <w:rFonts w:eastAsia="Times New Roman" w:cs="Times New Roman"/>
                <w:szCs w:val="28"/>
              </w:rPr>
            </w:pPr>
            <w:r w:rsidRPr="000C4DEF">
              <w:rPr>
                <w:rFonts w:eastAsia="Times New Roman" w:cs="Times New Roman"/>
                <w:szCs w:val="28"/>
              </w:rPr>
              <w:t>Bộ Quốc phòng</w:t>
            </w:r>
          </w:p>
        </w:tc>
      </w:tr>
    </w:tbl>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 Hạ sĩ quan, chiến sĩ quân đội tham gia chiến đấu và hoạt động tại chiến trường B, C, K trong khoảng thời gian từ tháng 7/1954 đến 30/4/1975, nhưng không có thân nhân phải trực tiếp nuôi dưỡng ở miền Bắc. - Điểm a, khoản 1 Mục I Thông tư liên tịch số 21/2008/TTLT-BQP-BLĐTBXH-BTC ngày 26/02/2008 của Bộ Quốc phòng, Bộ Lao động Thương binh và Xã hội, Bộ Tài chính sửa đổi, bổ sung Thông tư liên tịch số 191/2005/TTLT-BQP-BLĐTBXH-BTC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04079E" w:rsidRPr="000C4DEF" w:rsidRDefault="0004079E"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04079E" w:rsidRPr="000C4DEF" w:rsidRDefault="0004079E" w:rsidP="000C4DEF">
      <w:pPr>
        <w:shd w:val="clear" w:color="auto" w:fill="FFFFFF"/>
        <w:ind w:firstLine="426"/>
        <w:jc w:val="both"/>
        <w:rPr>
          <w:rFonts w:eastAsia="Times New Roman" w:cs="Times New Roman"/>
          <w:szCs w:val="28"/>
        </w:rPr>
      </w:pPr>
    </w:p>
    <w:p w:rsidR="007C7749" w:rsidRPr="000C4DEF" w:rsidRDefault="007C7749" w:rsidP="000C4DEF">
      <w:pPr>
        <w:tabs>
          <w:tab w:val="left" w:pos="1695"/>
        </w:tabs>
        <w:ind w:firstLine="426"/>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7C7749" w:rsidRPr="000C4DEF" w:rsidRDefault="007C7749" w:rsidP="000C4DEF">
      <w:pPr>
        <w:jc w:val="both"/>
        <w:rPr>
          <w:rFonts w:cs="Times New Roman"/>
          <w:szCs w:val="28"/>
        </w:rPr>
      </w:pPr>
    </w:p>
    <w:p w:rsidR="00D65871" w:rsidRPr="000C4DEF" w:rsidRDefault="007C7749" w:rsidP="000C4DEF">
      <w:pPr>
        <w:tabs>
          <w:tab w:val="left" w:pos="1095"/>
        </w:tabs>
        <w:jc w:val="both"/>
        <w:rPr>
          <w:rFonts w:cs="Times New Roman"/>
          <w:szCs w:val="28"/>
        </w:rPr>
      </w:pPr>
      <w:r w:rsidRPr="000C4DEF">
        <w:rPr>
          <w:rFonts w:cs="Times New Roman"/>
          <w:szCs w:val="28"/>
        </w:rPr>
        <w:tab/>
      </w:r>
    </w:p>
    <w:p w:rsidR="007C7749" w:rsidRPr="000C4DEF" w:rsidRDefault="007C7749" w:rsidP="000C4DEF">
      <w:pPr>
        <w:tabs>
          <w:tab w:val="left" w:pos="1095"/>
        </w:tabs>
        <w:jc w:val="both"/>
        <w:rPr>
          <w:rFonts w:cs="Times New Roman"/>
          <w:szCs w:val="28"/>
        </w:rPr>
      </w:pPr>
    </w:p>
    <w:p w:rsidR="007C7749" w:rsidRPr="000C4DEF" w:rsidRDefault="007C7749" w:rsidP="000C4DEF">
      <w:pPr>
        <w:tabs>
          <w:tab w:val="left" w:pos="1095"/>
        </w:tabs>
        <w:ind w:firstLine="426"/>
        <w:jc w:val="both"/>
        <w:rPr>
          <w:rFonts w:cs="Times New Roman"/>
          <w:b/>
          <w:szCs w:val="28"/>
        </w:rPr>
      </w:pPr>
      <w:r w:rsidRPr="000C4DEF">
        <w:rPr>
          <w:rFonts w:cs="Times New Roman"/>
          <w:b/>
          <w:szCs w:val="28"/>
        </w:rPr>
        <w:lastRenderedPageBreak/>
        <w:t xml:space="preserve">19. </w:t>
      </w:r>
      <w:r w:rsidR="00E162B0" w:rsidRPr="000C4DEF">
        <w:rPr>
          <w:rFonts w:eastAsia="Times New Roman" w:cs="Times New Roman"/>
          <w:b/>
          <w:szCs w:val="28"/>
        </w:rPr>
        <w:t>Thủ tục thực hiện chế độ một lần đối với đối tượng hạ sĩ quan, chiến sĩ quân đội tham gia chiến đấu, hoạt động ở chiến trường B, C, K, sau đó trở thành người hưởng lương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1.001971</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một lần đối với đối tượng hạ sĩ quan, chiến sĩ quân đội tham gia chiến đấu, hoạt động ở chiến trường B, C, K, sau đó trở thành người hưởng lương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hoặc thân nhân đối tượng làm bản khai theo mẫu qui định, kèm theo giấy tờ gốc và nộp cho UBND xã (phường).</w:t>
      </w:r>
      <w:r w:rsidRPr="000C4DEF">
        <w:rPr>
          <w:rFonts w:eastAsia="Times New Roman" w:cs="Times New Roman"/>
          <w:szCs w:val="28"/>
        </w:rPr>
        <w:br/>
        <w:t>UBND xã (phường): - Tiếp nhận hồ sơ của đối tượng, chuyển Trưởng thôn để tổ chức hội nghị liên tịch xem xét, xác nhận và đề nghị chế độ một lần. - Tổng hợp danh sách và hồ sơ đối tượng do các Trưởng thôn báo cáo; đề nghị Ban chấp hành Hội Cựu chiến binh họp xem xét, xác nhận đối tượng.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thì tổng hợp danh sách và hồ sơ báo cáo UBND huyện, quận (qua Ban chỉ huy quân sự huyện, quận). - Theo dõi việc nhận và tổ chức chi trả cho đối tượng.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196"/>
        <w:gridCol w:w="3933"/>
      </w:tblGrid>
      <w:tr w:rsidR="000C4DEF" w:rsidRPr="000C4DEF" w:rsidTr="00E162B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E162B0">
        <w:tc>
          <w:tcPr>
            <w:tcW w:w="0" w:type="auto"/>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xml:space="preserve">Cách thức thực hiện: Trực tiếp đến UBND xã (phường) để nộp </w:t>
            </w:r>
            <w:r w:rsidRPr="000C4DEF">
              <w:rPr>
                <w:rFonts w:eastAsia="Times New Roman" w:cs="Times New Roman"/>
                <w:szCs w:val="28"/>
              </w:rPr>
              <w:lastRenderedPageBreak/>
              <w:t>hồ sơ</w:t>
            </w:r>
          </w:p>
        </w:tc>
      </w:tr>
    </w:tbl>
    <w:p w:rsidR="00E162B0" w:rsidRPr="000C4DEF" w:rsidRDefault="00E162B0"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Bao gồm</w:t>
      </w:r>
    </w:p>
    <w:tbl>
      <w:tblPr>
        <w:tblW w:w="10072" w:type="dxa"/>
        <w:tblCellMar>
          <w:top w:w="15" w:type="dxa"/>
          <w:left w:w="15" w:type="dxa"/>
          <w:bottom w:w="15" w:type="dxa"/>
          <w:right w:w="15" w:type="dxa"/>
        </w:tblCellMar>
        <w:tblLook w:val="04A0" w:firstRow="1" w:lastRow="0" w:firstColumn="1" w:lastColumn="0" w:noHBand="0" w:noVBand="1"/>
      </w:tblPr>
      <w:tblGrid>
        <w:gridCol w:w="6529"/>
        <w:gridCol w:w="1701"/>
        <w:gridCol w:w="1842"/>
      </w:tblGrid>
      <w:tr w:rsidR="000C4DEF" w:rsidRPr="000C4DEF" w:rsidTr="00E162B0">
        <w:trPr>
          <w:tblHeader/>
        </w:trPr>
        <w:tc>
          <w:tcPr>
            <w:tcW w:w="6529"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Tên giấy tờ</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đơn, tờ khai</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Bản khai cá nhân có chứng nhận của cơ quan, đơn vị nơi công tác. Bản khai thân nhân (đối với đối tượng đã từ trần) phải kèm theo giấy uỷ quyền của các thân nhân chủ yếu khác, có xác nhận của chính quyền xã nơi cư trú;</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2A.doc</w:t>
            </w:r>
            <w:r w:rsidRPr="000C4DEF">
              <w:rPr>
                <w:rFonts w:eastAsia="Times New Roman" w:cs="Times New Roman"/>
                <w:szCs w:val="28"/>
              </w:rPr>
              <w:br/>
              <w:t>Mẫu 04.doc</w:t>
            </w:r>
            <w:r w:rsidRPr="000C4DEF">
              <w:rPr>
                <w:rFonts w:eastAsia="Times New Roman" w:cs="Times New Roman"/>
                <w:szCs w:val="28"/>
              </w:rPr>
              <w:br/>
              <w:t>Mẫu 2B.doc</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tabs>
                <w:tab w:val="left" w:pos="1429"/>
              </w:tabs>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Bản sao một trong các giấy tờ gốc, có công chứng Nhà nước hoặc chứng thực của UBND xã (phường) nơi cư trú (Giấy tờ gốc gồm: Lý lịch Đảng viên; lý lịch cán bộ, bản trích 63, lý lịch quân nhân; hồ sơ phục viên, xuất ngũ, thôi việc, hồ sơ hưởng chế độ bệnh binh, chế độ hưu trí hàng tháng);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Bản trích sao quá trình công tác được hưởng chế độ có xác nhận của cơ quan quản lý hồ sơ, lý lịch và bản sao photo toàn bộ quá trình công tác của đối tượng do cơ quan quản lý hồ sơ, lý lịch cung cấp và xác nhận;</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Biên bản xét và xác nhận của Hội nghị BCH Hội Cựu chiến binh xã, phường;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E162B0">
        <w:tc>
          <w:tcPr>
            <w:tcW w:w="6529"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8A.docx</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E162B0">
        <w:tc>
          <w:tcPr>
            <w:tcW w:w="6529"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lastRenderedPageBreak/>
              <w:t>- Công văn đề nghị của UBND xã, phường (kèm danh sách).</w:t>
            </w:r>
          </w:p>
        </w:tc>
        <w:tc>
          <w:tcPr>
            <w:tcW w:w="1701"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9B.docx</w:t>
            </w:r>
            <w:r w:rsidRPr="000C4DEF">
              <w:rPr>
                <w:rFonts w:eastAsia="Times New Roman" w:cs="Times New Roman"/>
                <w:szCs w:val="28"/>
              </w:rPr>
              <w:br/>
              <w:t>Mẫu 7A.docx</w:t>
            </w:r>
          </w:p>
        </w:tc>
        <w:tc>
          <w:tcPr>
            <w:tcW w:w="1842"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xã (phường)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chế độ trợ cấp một lần với đối tượng trực tiếp tham gia kháng chiến chống Mỹ theo Quyết định số 290/2005/QĐ-TTg ngày 08/11/2005 của Thủ tướng Chính phủ</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790" w:type="dxa"/>
        <w:tblLayout w:type="fixed"/>
        <w:tblCellMar>
          <w:top w:w="15" w:type="dxa"/>
          <w:left w:w="15" w:type="dxa"/>
          <w:bottom w:w="15" w:type="dxa"/>
          <w:right w:w="15" w:type="dxa"/>
        </w:tblCellMar>
        <w:tblLook w:val="04A0" w:firstRow="1" w:lastRow="0" w:firstColumn="1" w:lastColumn="0" w:noHBand="0" w:noVBand="1"/>
      </w:tblPr>
      <w:tblGrid>
        <w:gridCol w:w="1851"/>
        <w:gridCol w:w="4962"/>
        <w:gridCol w:w="1560"/>
        <w:gridCol w:w="1417"/>
      </w:tblGrid>
      <w:tr w:rsidR="00DD55A8" w:rsidRPr="000C4DEF" w:rsidTr="00E162B0">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Số ký hiệu</w:t>
            </w:r>
          </w:p>
        </w:tc>
        <w:tc>
          <w:tcPr>
            <w:tcW w:w="4962"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Trích yếu</w:t>
            </w:r>
          </w:p>
        </w:tc>
        <w:tc>
          <w:tcPr>
            <w:tcW w:w="1560"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Ngày ban hành</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E162B0">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290/2005/QĐ-TTg</w:t>
            </w:r>
          </w:p>
        </w:tc>
        <w:tc>
          <w:tcPr>
            <w:tcW w:w="4962"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560"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08-11-2005</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E162B0">
        <w:tc>
          <w:tcPr>
            <w:tcW w:w="1851"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191/2005/TTLT/BQP-BLĐTBXH-BTC</w:t>
            </w:r>
          </w:p>
        </w:tc>
        <w:tc>
          <w:tcPr>
            <w:tcW w:w="4962"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560"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07-12-2005</w:t>
            </w:r>
          </w:p>
        </w:tc>
        <w:tc>
          <w:tcPr>
            <w:tcW w:w="1417"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Bộ Quốc phòng</w:t>
            </w:r>
          </w:p>
        </w:tc>
      </w:tr>
    </w:tbl>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a, Đối tượng áp dụng: - Hạ sĩ quan, chiến sĩ quân đội nhân nhân tham gia chiến đấu, hoạt động ở các chiến trường B, C, K, sau đó trở thành người hưởng lương, từ ngày 30/4/1975 trở về trước, không có thân nhân chủ yếu (vợ hoặc chồng; bố đẻ, mẹ đẻ, bố nuôi, mẹ nuôi; con đẻ, con nuôi hợp pháp) phải trực tiếp nuôi dưỡng ở miền Bắc, cụ thể là: người được bổ nhiệm giữ chức vụ trung đội phó trở lên; người được đề bạt cấp bậc từ chuẩn úy hoặc trung đội phó trở lên; - Hạ sĩ quan, chiến sĩ quân đội tham gia chiến đấu tại chiến trường B, C, K, nhưng có thân nhân chủ yếu (vợ hoặc chồng; con đẻ, con nuôi hợp pháp) phải trực tiếp nuôi dưỡng ở miền Bắc.</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b, Tiết b, điểm 1 Điều 1 Quyết định số 290/2005/QĐ-TTg ngày 08-11-2005 của Thủ tướng Chính phủ; Tiết 1.1, khoản 1 Mục II Thông tư Liên tịch số 191/2005/TTLT-BQP-</w:t>
      </w:r>
      <w:r w:rsidRPr="000C4DEF">
        <w:rPr>
          <w:rFonts w:eastAsia="Times New Roman" w:cs="Times New Roman"/>
          <w:szCs w:val="28"/>
        </w:rPr>
        <w:lastRenderedPageBreak/>
        <w:t>BLĐTBXH-BTC ngày 07/12/2005 của Bộ Quốc phòng, Bộ Lao động Thương binh và Xã hội, Bộ Tài chính hướng dẫn thực hiện Quyết định số 290/2005/QĐ-TTg của Thủ tướng Chính phủ về chế độ, chính sách đối với một số đối tượng trực tiếp tham gia kháng chiến chống Mỹ cứu nước nhưng chưa được hưởng chính sách của Đảng và Nhà nước. 2. Đối tượng không áp dụng: - Những người đã hưởng chế độ một lần theo quy định tại Nghị định số 23/1999/NĐ-CP ngày 15/4/1999 của Thủ tướng Chính phủ về chế độ đối với quân nhân đi chiến trường B, C, K trong thời kỳ chống Mỹ cứu nước không có thân nhân phải trực tiếp nuôi dưỡng; - Người đầu hàng địch, phản bội, đào ngũ, người vi phạm kỷ luật bị tước danh hiệu quân nhân; tính đến ngày Quyết định này có hiệu lực thi hành mà đang chấp hành án tù chung thân hoặc bị kết án về một trong các tội xâm phạm an ninh quốc gia mà chưa được xóa án tích; - Người ra nước ngoài và ở lại nước ngoài bất hợp pháp; - Đối tượng đã từ trần nhưng không còn vợ hoặc chồng; bố đẻ, mẹ đẻ; bố nuôi, mẹ nuôi; con đẻ, con nuôi. Tiết b, điểm 2 Điều 1 Quyết định số 290/2005/QĐ-TTg ngày 08-11-2005 của Thủ tướng Chính phủ; Tiết 1.2, khoản 1 Mục II Thông tư Liên tịch số 191/2005/TTLT-BQP-BLĐTBXH-BTC ngày 07/12/2005 của Bộ Quốc phòng, Bộ Lao động Thương binh và Xã hội, Bộ Tài chính hướng dẫn thực hiện Quyết định số 290/2005/QĐ-TTg của Thủ tướng Chính phủ về chế độ, chính sách đối với một số đối tượng trực tiếp tham gia kháng chiến chống Mỹ cứu nước nhưng chưa được hưởng chính sách của Đảng và Nhà nước.</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E162B0" w:rsidRPr="000C4DEF" w:rsidRDefault="00E162B0" w:rsidP="000C4DEF">
      <w:pPr>
        <w:tabs>
          <w:tab w:val="left" w:pos="1095"/>
        </w:tabs>
        <w:ind w:firstLine="426"/>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E162B0" w:rsidRPr="000C4DEF" w:rsidRDefault="00E162B0" w:rsidP="000C4DEF">
      <w:pPr>
        <w:jc w:val="both"/>
        <w:rPr>
          <w:rFonts w:cs="Times New Roman"/>
          <w:szCs w:val="28"/>
        </w:rPr>
      </w:pPr>
    </w:p>
    <w:p w:rsidR="007C7749" w:rsidRPr="000C4DEF" w:rsidRDefault="00E162B0" w:rsidP="000C4DEF">
      <w:pPr>
        <w:tabs>
          <w:tab w:val="left" w:pos="1800"/>
        </w:tabs>
        <w:jc w:val="both"/>
        <w:rPr>
          <w:rFonts w:cs="Times New Roman"/>
          <w:szCs w:val="28"/>
        </w:rPr>
      </w:pPr>
      <w:r w:rsidRPr="000C4DEF">
        <w:rPr>
          <w:rFonts w:cs="Times New Roman"/>
          <w:szCs w:val="28"/>
        </w:rPr>
        <w:tab/>
      </w:r>
    </w:p>
    <w:p w:rsidR="00E162B0" w:rsidRPr="000C4DEF" w:rsidRDefault="00E162B0" w:rsidP="000C4DEF">
      <w:pPr>
        <w:tabs>
          <w:tab w:val="left" w:pos="1800"/>
        </w:tabs>
        <w:jc w:val="both"/>
        <w:rPr>
          <w:rFonts w:cs="Times New Roman"/>
          <w:szCs w:val="28"/>
        </w:rPr>
      </w:pPr>
    </w:p>
    <w:p w:rsidR="00E162B0" w:rsidRPr="000C4DEF" w:rsidRDefault="00E162B0" w:rsidP="000C4DEF">
      <w:pPr>
        <w:tabs>
          <w:tab w:val="left" w:pos="1800"/>
        </w:tabs>
        <w:jc w:val="both"/>
        <w:rPr>
          <w:rFonts w:cs="Times New Roman"/>
          <w:szCs w:val="28"/>
        </w:rPr>
      </w:pPr>
    </w:p>
    <w:p w:rsidR="00E162B0" w:rsidRPr="000C4DEF" w:rsidRDefault="00E162B0" w:rsidP="000C4DEF">
      <w:pPr>
        <w:tabs>
          <w:tab w:val="left" w:pos="1800"/>
        </w:tabs>
        <w:jc w:val="both"/>
        <w:rPr>
          <w:rFonts w:cs="Times New Roman"/>
          <w:szCs w:val="28"/>
        </w:rPr>
      </w:pPr>
    </w:p>
    <w:p w:rsidR="00E162B0" w:rsidRPr="000C4DEF" w:rsidRDefault="00E162B0" w:rsidP="000C4DEF">
      <w:pPr>
        <w:tabs>
          <w:tab w:val="left" w:pos="1800"/>
        </w:tabs>
        <w:jc w:val="both"/>
        <w:rPr>
          <w:rFonts w:cs="Times New Roman"/>
          <w:szCs w:val="28"/>
        </w:rPr>
      </w:pPr>
    </w:p>
    <w:p w:rsidR="00E162B0" w:rsidRPr="000C4DEF" w:rsidRDefault="00E162B0" w:rsidP="000C4DEF">
      <w:pPr>
        <w:tabs>
          <w:tab w:val="left" w:pos="1800"/>
        </w:tabs>
        <w:jc w:val="both"/>
        <w:rPr>
          <w:rFonts w:cs="Times New Roman"/>
          <w:szCs w:val="28"/>
        </w:rPr>
      </w:pPr>
    </w:p>
    <w:p w:rsidR="00E162B0" w:rsidRPr="000C4DEF" w:rsidRDefault="00E162B0" w:rsidP="000C4DEF">
      <w:pPr>
        <w:tabs>
          <w:tab w:val="left" w:pos="1800"/>
        </w:tabs>
        <w:ind w:firstLine="426"/>
        <w:jc w:val="both"/>
        <w:rPr>
          <w:rFonts w:cs="Times New Roman"/>
          <w:b/>
          <w:szCs w:val="28"/>
        </w:rPr>
      </w:pPr>
      <w:r w:rsidRPr="000C4DEF">
        <w:rPr>
          <w:rFonts w:cs="Times New Roman"/>
          <w:b/>
          <w:szCs w:val="28"/>
        </w:rPr>
        <w:lastRenderedPageBreak/>
        <w:t xml:space="preserve">20. </w:t>
      </w:r>
      <w:r w:rsidRPr="000C4DEF">
        <w:rPr>
          <w:rFonts w:eastAsia="Times New Roman" w:cs="Times New Roman"/>
          <w:b/>
          <w:szCs w:val="28"/>
        </w:rPr>
        <w:t>Thủ tục thực hiện chế độ trợ cấp một lần đối với quân nhân, công nhân viên chức quốc phòng trực tiếp tham gia kháng chiến chống Mỹ cứu nước nhưng chưa được hưởng chế độ, chính sách của Đảng và Nhà nước (đối tượng cư trú ở địa phương khác không còn lưu giữ giấy tờ)</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1.001995</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trợ cấp một lần đối với quân nhân, công nhân viên chức quốc phòng trực tiếp tham gia kháng chiến chống Mỹ cứu nước nhưng chưa được hưởng chế độ, chính sách của Đảng và Nhà nước (đối tượng cư trú ở địa phương khác không còn lưu giữ giấy tờ)</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 Đối tượng làm tờ khai theo mẫu quy định gửi Uỷ ban nhân dân xã, phường nơi sinh quán.</w:t>
      </w:r>
    </w:p>
    <w:p w:rsidR="00E162B0" w:rsidRPr="005D05DD" w:rsidRDefault="00E162B0" w:rsidP="000C4DEF">
      <w:pPr>
        <w:shd w:val="clear" w:color="auto" w:fill="FFFFFF"/>
        <w:ind w:firstLine="426"/>
        <w:jc w:val="both"/>
        <w:rPr>
          <w:rFonts w:eastAsia="Times New Roman" w:cs="Times New Roman"/>
          <w:spacing w:val="-6"/>
          <w:szCs w:val="28"/>
        </w:rPr>
      </w:pPr>
      <w:r w:rsidRPr="005D05DD">
        <w:rPr>
          <w:rFonts w:eastAsia="Times New Roman" w:cs="Times New Roman"/>
          <w:spacing w:val="-6"/>
          <w:szCs w:val="28"/>
        </w:rPr>
        <w:t>Uỷ ban nhân dân xã, phường nơi sinh quán của đối tượng: - Tiếp nhận hồ sơ, chuyển Trưởng thôn để tổ chức hội nghị liên tịch xem xét , xác nhận cho đối tượng. - Ban Chỉ huy quân sự xã, đề nghị Ban chấp hành Hội Cựu chiến binh họp xem xét, xác nhận đối t</w:t>
      </w:r>
      <w:r w:rsidRPr="005D05DD">
        <w:rPr>
          <w:rFonts w:eastAsia="Times New Roman" w:cs="Times New Roman"/>
          <w:spacing w:val="-6"/>
          <w:szCs w:val="28"/>
        </w:rPr>
        <w:softHyphen/>
        <w:t>ượng. - Hội đồng chính sách xã, phư</w:t>
      </w:r>
      <w:r w:rsidRPr="005D05DD">
        <w:rPr>
          <w:rFonts w:eastAsia="Times New Roman" w:cs="Times New Roman"/>
          <w:spacing w:val="-6"/>
          <w:szCs w:val="28"/>
        </w:rPr>
        <w:softHyphen/>
        <w:t>ờng họp công khai xét duyệt đối với đối tư</w:t>
      </w:r>
      <w:r w:rsidRPr="005D05DD">
        <w:rPr>
          <w:rFonts w:eastAsia="Times New Roman" w:cs="Times New Roman"/>
          <w:spacing w:val="-6"/>
          <w:szCs w:val="28"/>
        </w:rPr>
        <w:softHyphen/>
        <w:t>ợng do Ban chấp hành Hội Cựu chiến binh đã cho ý kiến bằng văn bản. - Trong thời gian 45 ngày phải trả lời đối t</w:t>
      </w:r>
      <w:r w:rsidRPr="005D05DD">
        <w:rPr>
          <w:rFonts w:eastAsia="Times New Roman" w:cs="Times New Roman"/>
          <w:spacing w:val="-6"/>
          <w:szCs w:val="28"/>
        </w:rPr>
        <w:softHyphen/>
        <w:t>ượng (kèm theo văn bản) để địa phương nơi đối t</w:t>
      </w:r>
      <w:r w:rsidRPr="005D05DD">
        <w:rPr>
          <w:rFonts w:eastAsia="Times New Roman" w:cs="Times New Roman"/>
          <w:spacing w:val="-6"/>
          <w:szCs w:val="28"/>
        </w:rPr>
        <w:softHyphen/>
        <w:t>ượng đăng ký hộ khẩu thường trú xét duyệt và đề nghị h</w:t>
      </w:r>
      <w:r w:rsidRPr="005D05DD">
        <w:rPr>
          <w:rFonts w:eastAsia="Times New Roman" w:cs="Times New Roman"/>
          <w:spacing w:val="-6"/>
          <w:szCs w:val="28"/>
        </w:rPr>
        <w:softHyphen/>
        <w:t>ưởng chế độ. Uỷ ban nhân dân xã, phường nơi đăng ký hộ khẩu thường trú: tiếp nhận hồ sơ, xét duyệt và đề nghị h</w:t>
      </w:r>
      <w:r w:rsidRPr="005D05DD">
        <w:rPr>
          <w:rFonts w:eastAsia="Times New Roman" w:cs="Times New Roman"/>
          <w:spacing w:val="-6"/>
          <w:szCs w:val="28"/>
        </w:rPr>
        <w:softHyphen/>
        <w:t>ưởng chế độ.</w:t>
      </w:r>
    </w:p>
    <w:p w:rsidR="00E162B0" w:rsidRPr="005D05DD" w:rsidRDefault="00E162B0" w:rsidP="000C4DEF">
      <w:pPr>
        <w:shd w:val="clear" w:color="auto" w:fill="FFFFFF"/>
        <w:ind w:firstLine="426"/>
        <w:jc w:val="both"/>
        <w:rPr>
          <w:rFonts w:eastAsia="Times New Roman" w:cs="Times New Roman"/>
          <w:spacing w:val="-6"/>
          <w:szCs w:val="28"/>
        </w:rPr>
      </w:pPr>
      <w:r w:rsidRPr="005D05DD">
        <w:rPr>
          <w:rFonts w:eastAsia="Times New Roman" w:cs="Times New Roman"/>
          <w:spacing w:val="-6"/>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9789" w:type="dxa"/>
        <w:tblCellMar>
          <w:top w:w="15" w:type="dxa"/>
          <w:left w:w="15" w:type="dxa"/>
          <w:bottom w:w="15" w:type="dxa"/>
          <w:right w:w="15" w:type="dxa"/>
        </w:tblCellMar>
        <w:tblLook w:val="04A0" w:firstRow="1" w:lastRow="0" w:firstColumn="1" w:lastColumn="0" w:noHBand="0" w:noVBand="1"/>
      </w:tblPr>
      <w:tblGrid>
        <w:gridCol w:w="1426"/>
        <w:gridCol w:w="1701"/>
        <w:gridCol w:w="1418"/>
        <w:gridCol w:w="5244"/>
      </w:tblGrid>
      <w:tr w:rsidR="000C4DEF" w:rsidRPr="000C4DEF" w:rsidTr="00E162B0">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Hình thức nộp</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Thời hạn giải quyết</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Phí, lệ phí</w:t>
            </w:r>
          </w:p>
        </w:tc>
        <w:tc>
          <w:tcPr>
            <w:tcW w:w="5244"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E162B0">
        <w:tc>
          <w:tcPr>
            <w:tcW w:w="1426"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Trực tiếp</w:t>
            </w:r>
          </w:p>
        </w:tc>
        <w:tc>
          <w:tcPr>
            <w:tcW w:w="1701"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Không quy định</w:t>
            </w:r>
          </w:p>
        </w:tc>
        <w:tc>
          <w:tcPr>
            <w:tcW w:w="1418"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Lệ phí : 0 Đồng</w:t>
            </w:r>
          </w:p>
        </w:tc>
        <w:tc>
          <w:tcPr>
            <w:tcW w:w="5244"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Cách thức thực hiện: Trực tiếp hoặc gửi hồ sơ đến UBND xã (phường) nơi sinh quán</w:t>
            </w:r>
          </w:p>
        </w:tc>
      </w:tr>
    </w:tbl>
    <w:p w:rsidR="00E162B0" w:rsidRPr="000C4DEF" w:rsidRDefault="00E162B0" w:rsidP="000C4DEF">
      <w:pPr>
        <w:shd w:val="clear" w:color="auto" w:fill="FFFFFF"/>
        <w:jc w:val="both"/>
        <w:rPr>
          <w:rFonts w:eastAsia="Times New Roman" w:cs="Times New Roman"/>
          <w:szCs w:val="28"/>
        </w:rPr>
      </w:pPr>
      <w:r w:rsidRPr="000C4DEF">
        <w:rPr>
          <w:rFonts w:eastAsia="Times New Roman" w:cs="Times New Roman"/>
          <w:szCs w:val="28"/>
        </w:rPr>
        <w:t>Thành phần hồ sơ: Bao gồm</w:t>
      </w:r>
    </w:p>
    <w:tbl>
      <w:tblPr>
        <w:tblW w:w="10215" w:type="dxa"/>
        <w:tblCellMar>
          <w:top w:w="15" w:type="dxa"/>
          <w:left w:w="15" w:type="dxa"/>
          <w:bottom w:w="15" w:type="dxa"/>
          <w:right w:w="15" w:type="dxa"/>
        </w:tblCellMar>
        <w:tblLook w:val="04A0" w:firstRow="1" w:lastRow="0" w:firstColumn="1" w:lastColumn="0" w:noHBand="0" w:noVBand="1"/>
      </w:tblPr>
      <w:tblGrid>
        <w:gridCol w:w="6529"/>
        <w:gridCol w:w="1842"/>
        <w:gridCol w:w="1844"/>
      </w:tblGrid>
      <w:tr w:rsidR="000C4DEF" w:rsidRPr="000C4DEF" w:rsidTr="00F663DD">
        <w:trPr>
          <w:trHeight w:val="662"/>
          <w:tblHeader/>
        </w:trPr>
        <w:tc>
          <w:tcPr>
            <w:tcW w:w="6529" w:type="dxa"/>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lastRenderedPageBreak/>
              <w:t>Tên giấy tờ</w:t>
            </w:r>
          </w:p>
        </w:tc>
        <w:tc>
          <w:tcPr>
            <w:tcW w:w="1842" w:type="dxa"/>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đơn, tờ khai</w:t>
            </w:r>
          </w:p>
        </w:tc>
        <w:tc>
          <w:tcPr>
            <w:tcW w:w="1844" w:type="dxa"/>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F663DD">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Bản khai cá nhân hoặc của thân nhân đối tư-ợng; Bản khai thân nhân (đối với đối tượng đã từ trần) phải kèm theo giấy uỷ quyền của các thân nhân chủ yếu khác, có xác nhận của chính quyền xã nơi cư trú;</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1A.doc</w:t>
            </w:r>
            <w:r w:rsidRPr="000C4DEF">
              <w:rPr>
                <w:rFonts w:eastAsia="Times New Roman" w:cs="Times New Roman"/>
                <w:szCs w:val="28"/>
              </w:rPr>
              <w:br/>
              <w:t>Mẫu 1B.doc</w:t>
            </w:r>
            <w:r w:rsidRPr="000C4DEF">
              <w:rPr>
                <w:rFonts w:eastAsia="Times New Roman" w:cs="Times New Roman"/>
                <w:szCs w:val="28"/>
              </w:rPr>
              <w:br/>
              <w:t>Mẫu 04.doc</w:t>
            </w: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F663DD">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Biên bản xét và xác nhận của hội nghị liên tịch thôn xóm, tổ dân phố, ấp (nơi sinh quán);</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05. BIÊN BẢN HỌI NGHỊ LIÊN TICH.docx</w:t>
            </w: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F663DD">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 (nơi sinh quán);</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F663DD">
        <w:trPr>
          <w:trHeight w:val="659"/>
        </w:trPr>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Công văn đề nghị của Uỷ ban nhân dân xã, phường (nơi sinh quán);</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F663DD">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Công văn đề nghị của các cấp (nơi thường trú);</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F663DD">
        <w:tc>
          <w:tcPr>
            <w:tcW w:w="6529"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Danh sách đối tượng được hưởng chế độ trợ cấp (nơi thường trú).</w:t>
            </w:r>
          </w:p>
        </w:tc>
        <w:tc>
          <w:tcPr>
            <w:tcW w:w="1842"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p>
        </w:tc>
        <w:tc>
          <w:tcPr>
            <w:tcW w:w="1844" w:type="dxa"/>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F663DD" w:rsidRPr="000C4DEF">
        <w:rPr>
          <w:rFonts w:eastAsia="Times New Roman" w:cs="Times New Roman"/>
          <w:szCs w:val="28"/>
        </w:rPr>
        <w:t xml:space="preserve"> </w:t>
      </w:r>
      <w:r w:rsidRPr="000C4DEF">
        <w:rPr>
          <w:rFonts w:eastAsia="Times New Roman" w:cs="Times New Roman"/>
          <w:szCs w:val="28"/>
        </w:rPr>
        <w:t>Công dân Việt Nam</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F663DD"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F663DD"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F663DD" w:rsidRPr="000C4DEF">
        <w:rPr>
          <w:rFonts w:eastAsia="Times New Roman" w:cs="Times New Roman"/>
          <w:szCs w:val="28"/>
        </w:rPr>
        <w:t xml:space="preserve"> </w:t>
      </w:r>
      <w:r w:rsidRPr="000C4DEF">
        <w:rPr>
          <w:rFonts w:eastAsia="Times New Roman" w:cs="Times New Roman"/>
          <w:szCs w:val="28"/>
        </w:rPr>
        <w:t>UBND xã (phường)</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F663DD" w:rsidRPr="000C4DEF">
        <w:rPr>
          <w:rFonts w:eastAsia="Times New Roman" w:cs="Times New Roman"/>
          <w:szCs w:val="28"/>
        </w:rPr>
        <w:t xml:space="preserve"> </w:t>
      </w:r>
      <w:r w:rsidRPr="000C4DEF">
        <w:rPr>
          <w:rFonts w:eastAsia="Times New Roman" w:cs="Times New Roman"/>
          <w:szCs w:val="28"/>
        </w:rPr>
        <w:t>Không có thông tin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F663DD" w:rsidRPr="000C4DEF">
        <w:rPr>
          <w:rFonts w:eastAsia="Times New Roman" w:cs="Times New Roman"/>
          <w:szCs w:val="28"/>
        </w:rPr>
        <w:t xml:space="preserve"> </w:t>
      </w:r>
      <w:r w:rsidRPr="000C4DEF">
        <w:rPr>
          <w:rFonts w:eastAsia="Times New Roman" w:cs="Times New Roman"/>
          <w:szCs w:val="28"/>
        </w:rPr>
        <w:t>Không có thông tin</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F663DD" w:rsidRPr="000C4DEF">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102" w:type="dxa"/>
        <w:tblLayout w:type="fixed"/>
        <w:tblCellMar>
          <w:top w:w="15" w:type="dxa"/>
          <w:left w:w="15" w:type="dxa"/>
          <w:bottom w:w="15" w:type="dxa"/>
          <w:right w:w="15" w:type="dxa"/>
        </w:tblCellMar>
        <w:tblLook w:val="04A0" w:firstRow="1" w:lastRow="0" w:firstColumn="1" w:lastColumn="0" w:noHBand="0" w:noVBand="1"/>
      </w:tblPr>
      <w:tblGrid>
        <w:gridCol w:w="1851"/>
        <w:gridCol w:w="3686"/>
        <w:gridCol w:w="2127"/>
        <w:gridCol w:w="2438"/>
      </w:tblGrid>
      <w:tr w:rsidR="00DD55A8" w:rsidRPr="000C4DEF" w:rsidTr="00F663DD">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Số ký hiệu</w:t>
            </w:r>
          </w:p>
        </w:tc>
        <w:tc>
          <w:tcPr>
            <w:tcW w:w="3686"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Trích yếu</w:t>
            </w:r>
          </w:p>
        </w:tc>
        <w:tc>
          <w:tcPr>
            <w:tcW w:w="2127"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Ngày ban hành</w:t>
            </w:r>
          </w:p>
        </w:tc>
        <w:tc>
          <w:tcPr>
            <w:tcW w:w="2438" w:type="dxa"/>
            <w:tcBorders>
              <w:bottom w:val="single" w:sz="12" w:space="0" w:color="CE7A58"/>
            </w:tcBorders>
            <w:shd w:val="clear" w:color="auto" w:fill="auto"/>
            <w:noWrap/>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F663DD">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290/2005/QĐ-TTg</w:t>
            </w:r>
          </w:p>
        </w:tc>
        <w:tc>
          <w:tcPr>
            <w:tcW w:w="3686"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 xml:space="preserve">Về chế độ, chính sách đối với một số đối tượng trực tiếp </w:t>
            </w:r>
            <w:r w:rsidRPr="000C4DEF">
              <w:rPr>
                <w:rFonts w:eastAsia="Times New Roman" w:cs="Times New Roman"/>
                <w:szCs w:val="28"/>
              </w:rPr>
              <w:lastRenderedPageBreak/>
              <w:t>tham gia kháng chiến chống Mỹ cứu nước nhưng chưa được hưởng chính sách của Đảng và Nhà nước</w:t>
            </w:r>
          </w:p>
        </w:tc>
        <w:tc>
          <w:tcPr>
            <w:tcW w:w="2127"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lastRenderedPageBreak/>
              <w:t>08-11-2005</w:t>
            </w:r>
          </w:p>
        </w:tc>
        <w:tc>
          <w:tcPr>
            <w:tcW w:w="2438" w:type="dxa"/>
            <w:tcBorders>
              <w:bottom w:val="single" w:sz="6" w:space="0" w:color="E9F0F8"/>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F663DD">
        <w:tc>
          <w:tcPr>
            <w:tcW w:w="1851"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lastRenderedPageBreak/>
              <w:t>191/2005/TTLT/BQP-BLĐTBXH-BTC</w:t>
            </w:r>
          </w:p>
        </w:tc>
        <w:tc>
          <w:tcPr>
            <w:tcW w:w="3686"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2127"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07-12-2005</w:t>
            </w:r>
          </w:p>
        </w:tc>
        <w:tc>
          <w:tcPr>
            <w:tcW w:w="2438" w:type="dxa"/>
            <w:tcBorders>
              <w:bottom w:val="nil"/>
            </w:tcBorders>
            <w:shd w:val="clear" w:color="auto" w:fill="auto"/>
            <w:tcMar>
              <w:top w:w="150" w:type="dxa"/>
              <w:left w:w="150" w:type="dxa"/>
              <w:bottom w:w="150" w:type="dxa"/>
              <w:right w:w="150" w:type="dxa"/>
            </w:tcMar>
            <w:vAlign w:val="center"/>
            <w:hideMark/>
          </w:tcPr>
          <w:p w:rsidR="00E162B0" w:rsidRPr="000C4DEF" w:rsidRDefault="00E162B0" w:rsidP="000C4DEF">
            <w:pPr>
              <w:jc w:val="both"/>
              <w:rPr>
                <w:rFonts w:eastAsia="Times New Roman" w:cs="Times New Roman"/>
                <w:szCs w:val="28"/>
              </w:rPr>
            </w:pPr>
            <w:r w:rsidRPr="000C4DEF">
              <w:rPr>
                <w:rFonts w:eastAsia="Times New Roman" w:cs="Times New Roman"/>
                <w:szCs w:val="28"/>
              </w:rPr>
              <w:t>Bộ Quốc phòng</w:t>
            </w:r>
          </w:p>
        </w:tc>
      </w:tr>
    </w:tbl>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F663DD"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a, Đối tượng áp dụng: Quân nhân, công nhân viên chức quốc phòng, trực tiếp tham gia kháng chiến chống Mỹ cứu nước ở chiến trường B, C, K trong khoảng thời gian từ ngày 20/7/1954 đến 30/4/1975, về gia đình từ ngày 31/12/1976 trở về trước, chưa được hưởng một trong các chế độ phục viên, xuất ngũ, thôi việc, bệnh binh, mất sức lao động hàng tháng và chế độ hưu trí hàng tháng. Điểm a, khoản 1 Điều 1 Quyết định số 290/2005/QĐ-TTg ngày 08-11-2005 của Thủ tướng Chính phủ; Tiết 1.1, khoản 1 Mục I Thông tư Liên tịch số 191/2005/TTLT-BQP-BLĐTBXH-BTC ngày 07/12/2005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b, Đối tượng không áp dụng: - Người đang công tác, đã được hưởng chế độ trợ cấp một lần khi về địa phương, đang hưởng lương hưu, trợ cấp mất sức lao động hàng tháng, chế độ bệnh binh hàng tháng; - Người đầu hàng địch, phản bội, đào ngũ, người vi phạm kỷ luật bị tước danh hiệu quân nhân, tính đến ngày Quyết định này có hiệu lực thi hành mà đang chấp hành án tù chung thân hoặc bị kết án về một trong các tội xâm phạm an ninh quốc gia mà chưa được xóa án tích; - Người ra nước ngoài và ở lại nước ngoài bất hợp pháp; - Đối tượng đã từ trần nhưng không còn vợ hoặc chồng; bố đẻ, mẹ đẻ; bố nuôi, mẹ nuôi; con đẻ, con nuôi. Khoản 2 Điều 1 Quyết định số 290/2005/QĐ-TTg ngày 08-11-2005 của Thủ tướng Chính phủ; Tiết 1.2, khoản 1 Mục I Thông tư Liên tịch số 191/2005/TTLT-BQP-BLĐTBXH-BTC ngày 07/12/2005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E162B0" w:rsidRPr="000C4DEF" w:rsidRDefault="00E162B0"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F663DD" w:rsidRPr="000C4DEF">
        <w:rPr>
          <w:rFonts w:eastAsia="Times New Roman" w:cs="Times New Roman"/>
          <w:szCs w:val="28"/>
        </w:rPr>
        <w:t xml:space="preserve"> </w:t>
      </w:r>
      <w:r w:rsidRPr="000C4DEF">
        <w:rPr>
          <w:rFonts w:eastAsia="Times New Roman" w:cs="Times New Roman"/>
          <w:szCs w:val="28"/>
        </w:rPr>
        <w:t>Không có thông tin</w:t>
      </w:r>
    </w:p>
    <w:p w:rsidR="00E162B0" w:rsidRPr="000C4DEF" w:rsidRDefault="00E162B0" w:rsidP="000C4DEF">
      <w:pPr>
        <w:shd w:val="clear" w:color="auto" w:fill="FFFFFF"/>
        <w:tabs>
          <w:tab w:val="left" w:pos="7035"/>
        </w:tabs>
        <w:ind w:firstLine="426"/>
        <w:jc w:val="both"/>
        <w:rPr>
          <w:rFonts w:eastAsia="Times New Roman" w:cs="Times New Roman"/>
          <w:szCs w:val="28"/>
        </w:rPr>
      </w:pPr>
      <w:r w:rsidRPr="000C4DEF">
        <w:rPr>
          <w:rFonts w:eastAsia="Times New Roman" w:cs="Times New Roman"/>
          <w:szCs w:val="28"/>
        </w:rPr>
        <w:t>Mô tả:</w:t>
      </w:r>
      <w:r w:rsidR="00F663DD" w:rsidRPr="000C4DEF">
        <w:rPr>
          <w:rFonts w:eastAsia="Times New Roman" w:cs="Times New Roman"/>
          <w:szCs w:val="28"/>
        </w:rPr>
        <w:t xml:space="preserve"> </w:t>
      </w:r>
      <w:r w:rsidRPr="000C4DEF">
        <w:rPr>
          <w:rFonts w:eastAsia="Times New Roman" w:cs="Times New Roman"/>
          <w:szCs w:val="28"/>
        </w:rPr>
        <w:t>Không có thông tin</w:t>
      </w:r>
    </w:p>
    <w:p w:rsidR="00E162B0" w:rsidRPr="000C4DEF" w:rsidRDefault="00E162B0" w:rsidP="000C4DEF">
      <w:pPr>
        <w:tabs>
          <w:tab w:val="left" w:pos="1800"/>
        </w:tabs>
        <w:ind w:firstLine="426"/>
        <w:jc w:val="both"/>
        <w:rPr>
          <w:rFonts w:cs="Times New Roman"/>
          <w:szCs w:val="28"/>
        </w:rPr>
      </w:pPr>
    </w:p>
    <w:p w:rsidR="00F663DD" w:rsidRPr="000C4DEF" w:rsidRDefault="00F663DD" w:rsidP="000C4DEF">
      <w:pPr>
        <w:tabs>
          <w:tab w:val="left" w:pos="1800"/>
        </w:tabs>
        <w:ind w:firstLine="426"/>
        <w:jc w:val="both"/>
        <w:rPr>
          <w:rFonts w:cs="Times New Roman"/>
          <w:b/>
          <w:szCs w:val="28"/>
        </w:rPr>
      </w:pPr>
      <w:r w:rsidRPr="000C4DEF">
        <w:rPr>
          <w:rFonts w:cs="Times New Roman"/>
          <w:b/>
          <w:szCs w:val="28"/>
        </w:rPr>
        <w:lastRenderedPageBreak/>
        <w:t>21.</w:t>
      </w:r>
      <w:r w:rsidR="000A7007" w:rsidRPr="000C4DEF">
        <w:rPr>
          <w:rFonts w:cs="Times New Roman"/>
          <w:b/>
          <w:szCs w:val="28"/>
        </w:rPr>
        <w:t xml:space="preserve"> </w:t>
      </w:r>
      <w:r w:rsidR="000A7007" w:rsidRPr="000C4DEF">
        <w:rPr>
          <w:rFonts w:eastAsia="Times New Roman" w:cs="Times New Roman"/>
          <w:b/>
          <w:szCs w:val="28"/>
        </w:rPr>
        <w:t>Thủ tục giải quyết chế độ miễn học phí đối với con đẻ, con nuôi hợp pháp của hạ sĩ quan, binh sĩ tại ngũ được miễn, giảm học phí khi học tại cơ sở giáo dục phổ thông công lập, ngoài công lập</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1.002610</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miễn học phí đối với con đẻ, con nuôi hợp pháp của hạ sĩ quan, binh sĩ tại ngũ được miễn, giảm học phí khi học tại cơ sở giáo dục phổ thông công lập, ngoài công lập</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Huyện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 Hạ sĩ quan, binh sĩ làm bản khai đề nghị hưởng chế độ miễn học phí nộp cho cán bộ đại đội, tiểu đoàn hoặc tương đương.</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 Cấp đại đội, tiểu đoàn và tương đương tiếp nhận bản khai, kiểm tra và đề nghị cấp trên trực tiếp.</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 Cấp trung đoàn hoặc tương đương xem xét, cấp Giấy chứng nhận đối tượng được hưởng chế độ miễn học phí.</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498" w:type="dxa"/>
        <w:tblCellMar>
          <w:top w:w="15" w:type="dxa"/>
          <w:left w:w="15" w:type="dxa"/>
          <w:bottom w:w="15" w:type="dxa"/>
          <w:right w:w="15" w:type="dxa"/>
        </w:tblCellMar>
        <w:tblLook w:val="04A0" w:firstRow="1" w:lastRow="0" w:firstColumn="1" w:lastColumn="0" w:noHBand="0" w:noVBand="1"/>
      </w:tblPr>
      <w:tblGrid>
        <w:gridCol w:w="1839"/>
        <w:gridCol w:w="1572"/>
        <w:gridCol w:w="2213"/>
        <w:gridCol w:w="4874"/>
      </w:tblGrid>
      <w:tr w:rsidR="000C4DEF" w:rsidRPr="000C4DEF" w:rsidTr="000A7007">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Hình thức nộp</w:t>
            </w:r>
          </w:p>
        </w:tc>
        <w:tc>
          <w:tcPr>
            <w:tcW w:w="1572"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Phí, lệ phí</w:t>
            </w:r>
          </w:p>
        </w:tc>
        <w:tc>
          <w:tcPr>
            <w:tcW w:w="4874"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0A7007">
        <w:tc>
          <w:tcPr>
            <w:tcW w:w="0" w:type="auto"/>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Trực tiếp</w:t>
            </w:r>
          </w:p>
        </w:tc>
        <w:tc>
          <w:tcPr>
            <w:tcW w:w="1572"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Lệ phí : 0 Đồng</w:t>
            </w:r>
          </w:p>
        </w:tc>
        <w:tc>
          <w:tcPr>
            <w:tcW w:w="4874"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 Cấp đại đội, tiểu đoàn hoặc tương đương: không quá 01 ngày làm việc; - Cấp trung đoàn hoặc tương đương: không quá 02 ngày làm việc.</w:t>
            </w:r>
          </w:p>
        </w:tc>
      </w:tr>
    </w:tbl>
    <w:p w:rsidR="000A7007" w:rsidRPr="000C4DEF" w:rsidRDefault="000A7007"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0A7007" w:rsidRPr="000C4DEF" w:rsidRDefault="000A7007" w:rsidP="000C4DEF">
      <w:pPr>
        <w:shd w:val="clear" w:color="auto" w:fill="FFFFFF"/>
        <w:jc w:val="both"/>
        <w:rPr>
          <w:rFonts w:eastAsia="Times New Roman" w:cs="Times New Roman"/>
          <w:szCs w:val="28"/>
        </w:rPr>
      </w:pPr>
      <w:r w:rsidRPr="000C4DEF">
        <w:rPr>
          <w:rFonts w:eastAsia="Times New Roman" w:cs="Times New Roman"/>
          <w:szCs w:val="28"/>
        </w:rPr>
        <w:t>Thành phần hồ sơ 1</w:t>
      </w:r>
    </w:p>
    <w:tbl>
      <w:tblPr>
        <w:tblW w:w="10225" w:type="dxa"/>
        <w:tblCellMar>
          <w:top w:w="15" w:type="dxa"/>
          <w:left w:w="15" w:type="dxa"/>
          <w:bottom w:w="15" w:type="dxa"/>
          <w:right w:w="15" w:type="dxa"/>
        </w:tblCellMar>
        <w:tblLook w:val="04A0" w:firstRow="1" w:lastRow="0" w:firstColumn="1" w:lastColumn="0" w:noHBand="0" w:noVBand="1"/>
      </w:tblPr>
      <w:tblGrid>
        <w:gridCol w:w="3269"/>
        <w:gridCol w:w="4961"/>
        <w:gridCol w:w="1995"/>
      </w:tblGrid>
      <w:tr w:rsidR="000C4DEF" w:rsidRPr="000C4DEF" w:rsidTr="000A7007">
        <w:trPr>
          <w:tblHeader/>
        </w:trPr>
        <w:tc>
          <w:tcPr>
            <w:tcW w:w="3269"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Tên giấy tờ</w:t>
            </w:r>
          </w:p>
        </w:tc>
        <w:tc>
          <w:tcPr>
            <w:tcW w:w="4961"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0A7007">
        <w:tc>
          <w:tcPr>
            <w:tcW w:w="3269"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Thành phần hồ sơ: bản khai đề nghị hưởng chế độ miễn học phí</w:t>
            </w:r>
          </w:p>
        </w:tc>
        <w:tc>
          <w:tcPr>
            <w:tcW w:w="4961"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Mẫu số 02 - Bản khai đề nghị hưởng chế độ miễn học phí .doc</w:t>
            </w:r>
            <w:r w:rsidRPr="000C4DEF">
              <w:rPr>
                <w:rFonts w:eastAsia="Times New Roman" w:cs="Times New Roman"/>
                <w:szCs w:val="28"/>
              </w:rPr>
              <w:br/>
              <w:t>Mẫu số 03 -Giấy chứng nhận.doc</w:t>
            </w:r>
          </w:p>
        </w:tc>
        <w:tc>
          <w:tcPr>
            <w:tcW w:w="0" w:type="auto"/>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Đơn vị cấp đại hội hoặc tương đương</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Cấp trung đoàn hoặc tương đương</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Cơ sở giáo dục phổ thông</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Giấy chứng nhận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575" w:type="dxa"/>
        <w:tblCellMar>
          <w:top w:w="15" w:type="dxa"/>
          <w:left w:w="15" w:type="dxa"/>
          <w:bottom w:w="15" w:type="dxa"/>
          <w:right w:w="15" w:type="dxa"/>
        </w:tblCellMar>
        <w:tblLook w:val="04A0" w:firstRow="1" w:lastRow="0" w:firstColumn="1" w:lastColumn="0" w:noHBand="0" w:noVBand="1"/>
      </w:tblPr>
      <w:tblGrid>
        <w:gridCol w:w="2035"/>
        <w:gridCol w:w="5628"/>
        <w:gridCol w:w="1353"/>
        <w:gridCol w:w="1559"/>
      </w:tblGrid>
      <w:tr w:rsidR="000C4DEF" w:rsidRPr="000C4DEF" w:rsidTr="000A7007">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lastRenderedPageBreak/>
              <w:t>Số ký hiệu</w:t>
            </w:r>
          </w:p>
        </w:tc>
        <w:tc>
          <w:tcPr>
            <w:tcW w:w="5628"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Trích yếu</w:t>
            </w:r>
          </w:p>
        </w:tc>
        <w:tc>
          <w:tcPr>
            <w:tcW w:w="1353"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0A7007">
        <w:tc>
          <w:tcPr>
            <w:tcW w:w="2035"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78/2015/QH13</w:t>
            </w:r>
          </w:p>
        </w:tc>
        <w:tc>
          <w:tcPr>
            <w:tcW w:w="5628"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Nghĩa vụ quân sự</w:t>
            </w:r>
          </w:p>
        </w:tc>
        <w:tc>
          <w:tcPr>
            <w:tcW w:w="1353"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19-06-2015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Quốc Hội</w:t>
            </w:r>
          </w:p>
        </w:tc>
      </w:tr>
      <w:tr w:rsidR="000C4DEF" w:rsidRPr="000C4DEF" w:rsidTr="000A7007">
        <w:tc>
          <w:tcPr>
            <w:tcW w:w="2035"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27/2016/NĐ-CP</w:t>
            </w:r>
          </w:p>
        </w:tc>
        <w:tc>
          <w:tcPr>
            <w:tcW w:w="5628"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Nghị định quy định chế độ, chính sách đối với hạ sĩ quan, binh sĩ phục vụ tại ngũ, xuất ngũ và thân nhân của hạ sĩ quan, binh sĩ tại ngũ</w:t>
            </w:r>
          </w:p>
        </w:tc>
        <w:tc>
          <w:tcPr>
            <w:tcW w:w="1353"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06-04-2016</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Chính phủ</w:t>
            </w:r>
          </w:p>
        </w:tc>
      </w:tr>
      <w:tr w:rsidR="000C4DEF" w:rsidRPr="000C4DEF" w:rsidTr="000A7007">
        <w:tc>
          <w:tcPr>
            <w:tcW w:w="2035"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95/2016/TT-BQP</w:t>
            </w:r>
          </w:p>
        </w:tc>
        <w:tc>
          <w:tcPr>
            <w:tcW w:w="5628"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Hướng dẫn thực hiện một số điều của Nghị định số 27/2016/NĐ-CP ngày 06 tháng 4 năm 2016 của Chính phủ quy định một số chế độ, chính sách đối với hạ sĩ quan, binh sĩ phục vụ tại ngũ, xuất ngũ và thân nhân của hạ sĩ quan, binh sĩ tại ngũ.</w:t>
            </w:r>
          </w:p>
        </w:tc>
        <w:tc>
          <w:tcPr>
            <w:tcW w:w="1353"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28-06-2016</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Bộ Quốc phòng</w:t>
            </w:r>
          </w:p>
        </w:tc>
      </w:tr>
      <w:tr w:rsidR="00DD55A8" w:rsidRPr="000C4DEF" w:rsidTr="000A7007">
        <w:tc>
          <w:tcPr>
            <w:tcW w:w="2035"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38/2005/QH11</w:t>
            </w:r>
          </w:p>
        </w:tc>
        <w:tc>
          <w:tcPr>
            <w:tcW w:w="5628"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Luật Giáo dục</w:t>
            </w:r>
          </w:p>
        </w:tc>
        <w:tc>
          <w:tcPr>
            <w:tcW w:w="1353"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14-06-2005</w:t>
            </w:r>
          </w:p>
        </w:tc>
        <w:tc>
          <w:tcPr>
            <w:tcW w:w="1559" w:type="dxa"/>
            <w:tcBorders>
              <w:bottom w:val="nil"/>
            </w:tcBorders>
            <w:shd w:val="clear" w:color="auto" w:fill="auto"/>
            <w:tcMar>
              <w:top w:w="150" w:type="dxa"/>
              <w:left w:w="150" w:type="dxa"/>
              <w:bottom w:w="150" w:type="dxa"/>
              <w:right w:w="150" w:type="dxa"/>
            </w:tcMar>
            <w:vAlign w:val="center"/>
            <w:hideMark/>
          </w:tcPr>
          <w:p w:rsidR="000A7007" w:rsidRPr="000C4DEF" w:rsidRDefault="000A7007" w:rsidP="000C4DEF">
            <w:pPr>
              <w:jc w:val="both"/>
              <w:rPr>
                <w:rFonts w:eastAsia="Times New Roman" w:cs="Times New Roman"/>
                <w:szCs w:val="28"/>
              </w:rPr>
            </w:pPr>
            <w:r w:rsidRPr="000C4DEF">
              <w:rPr>
                <w:rFonts w:eastAsia="Times New Roman" w:cs="Times New Roman"/>
                <w:szCs w:val="28"/>
              </w:rPr>
              <w:t>Quốc Hội</w:t>
            </w:r>
          </w:p>
        </w:tc>
      </w:tr>
    </w:tbl>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Con đẻ, con nuôi hợp pháp của hạ sĩ quan, binh sĩ tại ngũ khi học tại cơ sở giáo dục phổ thông công lập, ngoài công lập.</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0A7007" w:rsidRPr="000C4DEF" w:rsidRDefault="000A7007"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0A7007" w:rsidRPr="000C4DEF" w:rsidRDefault="000A7007" w:rsidP="000C4DEF">
      <w:pPr>
        <w:tabs>
          <w:tab w:val="left" w:pos="1800"/>
        </w:tabs>
        <w:ind w:firstLine="426"/>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0C4DEF">
      <w:pPr>
        <w:jc w:val="both"/>
        <w:rPr>
          <w:rFonts w:cs="Times New Roman"/>
          <w:szCs w:val="28"/>
        </w:rPr>
      </w:pPr>
    </w:p>
    <w:p w:rsidR="000A7007" w:rsidRPr="000C4DEF" w:rsidRDefault="000A7007" w:rsidP="005D05DD">
      <w:pPr>
        <w:tabs>
          <w:tab w:val="left" w:pos="1230"/>
        </w:tabs>
        <w:ind w:firstLine="426"/>
        <w:jc w:val="both"/>
        <w:rPr>
          <w:rFonts w:cs="Times New Roman"/>
          <w:b/>
          <w:szCs w:val="28"/>
        </w:rPr>
      </w:pPr>
      <w:r w:rsidRPr="000C4DEF">
        <w:rPr>
          <w:rFonts w:cs="Times New Roman"/>
          <w:b/>
          <w:szCs w:val="28"/>
        </w:rPr>
        <w:lastRenderedPageBreak/>
        <w:t xml:space="preserve">22. </w:t>
      </w:r>
      <w:r w:rsidR="000F4109" w:rsidRPr="000C4DEF">
        <w:rPr>
          <w:rFonts w:eastAsia="Times New Roman" w:cs="Times New Roman"/>
          <w:b/>
          <w:szCs w:val="28"/>
        </w:rPr>
        <w:t>Thủ tục giải quyết chế độ trợ cấp một lần, cấp “Giấy chứng nhận” đối với dân công hỏa tuyến tham gia kháng chiến chống Pháp, chống Mỹ, chiến tranh bảo vệ Tổ quốc và làm nhiệm vụ quốc tế</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2.001084</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trợ cấp một lần, cấp “Giấy chứng nhận” đối với dân công hỏa tuyến tham gia kháng chiến chống Pháp, chống Mỹ, chiến tranh bảo vệ Tổ quốc và làm nhiệm vụ quốc tế</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Bước 1. Đối tượng đủ điều kiện hưởng chế độ trợ cấp một lần theo hướng dẫn tại Điều 2 Thông tư này hoặc thân nhân đối tượng (đối với đối tượng đã từ trần) lập bản khai và trực tiếp nộp 01 bộ hồ sơ theo hướng dẫn tại Khoản 1 Điều này cho Ủy ban nhân dân cấp xã nơi đăng ký hộ khẩu thường trú;</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Bước 2. Từng đợt, trong thời gian 5 ngày làm việc, kể từ khi nhận đủ hồ sơ theo quy định, Ủy ban nhân cấp xã hoàn thành việc xét duyệt, lập 02 bộ hồ sơ cho từng đối tượng; lập Biên bản họp Hội đồng chính sách xã, làm công văn đề nghị, kèm theo danh sách đối tượng được hưởng chế độ, báo cáo Ban Chỉ huy quân sự cấp huyện. Những trường hợp chưa rõ đối tượng, thời gian tính hưởng chế độ hoặc có khiếu nại, tố cáo thì để lại xác minh, làm rõ, nếu đủ điều kiện thì báo cáo sau;</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Bước 3. Ban Chỉ huy quân sự cấp huyện trong thời gian 10 ngày làm việc kể từ khi nhận đủ hồ sơ theo quy định do Ủy ban nhân dân cấp xã báo cáo (theo từng đợt), hoàn thành việc rà soát, đối chiếu, tổng hợp, báo cáo Ban Chỉ đạo cấp huyện cho ý kiến; hoàn thiện hồ sơ, làm công văn đề nghị, gửi Bộ Chỉ huy quân sự cấp tỉnh hoặc Cục Chính trị/Bộ Tư lệnh Thủ đô Hà Nội, kèm theo hồ sơ xét hưởng chế độ trợ cấp một lần (mỗi đối tượng 02 bộ) và danh sách đối tượng được hưởng chế độ;</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Bước 4. Bộ Chỉ huy quân sự cấp tỉnh, Cục Chính trị/Bộ Tư lệnh Thủ đô Hà Nội tiếp nhận hồ sơ do Ban Chỉ huy quân sự cấp huyện báo cáo; trong thời gian 10 ngày làm việc, kể từ khi nhận đủ hồ sơ theo quy định (theo từng đợt) hoàn thành việc xét duyệt, tổng hợp, báo cáo Ban Chỉ đạo cấp tỉnh cho ý kiến; hoàn thiện hồ sơ, làm công văn đề nghị, gửi cấp có thẩm quyền theo quy định sau đây: - Bộ Chỉ huy quân sự tỉnh báo cáo, đề nghị Bộ Tư lệnh Quân khu (qua Phòng Chính sách) thẩm định, ra quyết định hưởng chế độ trợ cấp một lần, kèm theo mỗi đối tượng 01 bộ hồ sơ và danh sách đối tượng được hưởng chế độ; lưu trữ mỗi trường hợp 01 bộ hồ sơ và danh sách đối tượng được hưởng chế độ. - Cục Chính trị/Bộ Tư lệnh Thủ đô Hà Nội tổng hợp, đề nghị Bộ Tư lệnh Thủ đô Hà Nội ra quyết định hưởng chế độ trợ cấp một lần.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Bước 5. Trong thời gian không quá 10 ngày làm việc, kể từ khi nhận đủ hồ sơ theo quy định (theo từng đợt), Bộ Tư lệnh Quân khu và Bộ Tư lệnh Thủ đô Hà Nội hoàn thành việc thẩm định, ra quyết định hưởng chế độ trợ cấp một lần, sau khi có ý kiến thẩm định của Cục Chính sách/Tổng cục Chính trị;</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Bước 6. Sau khi được cấp kinh phí trợ cấp, trong thời gian 10 ngày làm việc, Ban Chỉ huy quân sự cấp huyện tổ chức chi trả chế độ trợ cấp một lần cho các đối tượng bảo đảm kịp thời, công khai, chặt chẽ, chính xác; trao Giấy chứng nhận tham gia dân công hỏa tuyến cùng với chi trả chế độ trợ cấp một lần; thực hiện lưu trữ hồ sơ theo quy định.</w:t>
      </w:r>
    </w:p>
    <w:p w:rsidR="000F4109" w:rsidRPr="000C4DEF" w:rsidRDefault="000F4109" w:rsidP="000C4DEF">
      <w:pPr>
        <w:shd w:val="clear" w:color="auto" w:fill="FFFFFF"/>
        <w:ind w:firstLine="426"/>
        <w:jc w:val="both"/>
        <w:rPr>
          <w:rFonts w:eastAsia="Times New Roman" w:cs="Times New Roman"/>
          <w:szCs w:val="28"/>
        </w:rPr>
      </w:pP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1418"/>
        <w:gridCol w:w="1275"/>
        <w:gridCol w:w="6237"/>
      </w:tblGrid>
      <w:tr w:rsidR="000C4DEF" w:rsidRPr="000C4DEF" w:rsidTr="00233698">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Hình thức nộp</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Thời hạn giải quyết</w:t>
            </w:r>
          </w:p>
        </w:tc>
        <w:tc>
          <w:tcPr>
            <w:tcW w:w="1275"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Phí, lệ phí</w:t>
            </w:r>
          </w:p>
        </w:tc>
        <w:tc>
          <w:tcPr>
            <w:tcW w:w="6237"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233698">
        <w:tc>
          <w:tcPr>
            <w:tcW w:w="1426"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Trực tiếp</w:t>
            </w:r>
          </w:p>
        </w:tc>
        <w:tc>
          <w:tcPr>
            <w:tcW w:w="1418"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45 Ngày</w:t>
            </w:r>
          </w:p>
        </w:tc>
        <w:tc>
          <w:tcPr>
            <w:tcW w:w="1275"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Lệ phí : 0 Đồng</w:t>
            </w:r>
          </w:p>
        </w:tc>
        <w:tc>
          <w:tcPr>
            <w:tcW w:w="6237"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1. Cấp xã: 05 ngày. 2. Cấp huyện: 10 ngày. 3. Cấp tỉnh, Cục Chính trị/Bộ Tư lệnh Thủ đô Hà Nội: 10 ngày. 4. Cấp quân khu: 10 ngày. 5. Cấp huyện chi trả trợ cấp một lần, trao Giấy chứng nhận: 10 ngày. * Cách thức thực hiện: Đối tượng hoặc thân nhân đối tượng (với đối tượng đã từ trần) trực tiếp nộp hồ sơ tại Uỷ ban nhân dân cấp xã nơi đăng ký hộ khẩu thường trú.</w:t>
            </w:r>
          </w:p>
        </w:tc>
      </w:tr>
    </w:tbl>
    <w:p w:rsidR="000F4109" w:rsidRPr="000C4DEF" w:rsidRDefault="000F4109"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0F4109" w:rsidRPr="000C4DEF" w:rsidRDefault="000F4109"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10494" w:type="dxa"/>
        <w:tblCellMar>
          <w:top w:w="15" w:type="dxa"/>
          <w:left w:w="15" w:type="dxa"/>
          <w:bottom w:w="15" w:type="dxa"/>
          <w:right w:w="15" w:type="dxa"/>
        </w:tblCellMar>
        <w:tblLook w:val="04A0" w:firstRow="1" w:lastRow="0" w:firstColumn="1" w:lastColumn="0" w:noHBand="0" w:noVBand="1"/>
      </w:tblPr>
      <w:tblGrid>
        <w:gridCol w:w="7521"/>
        <w:gridCol w:w="1556"/>
        <w:gridCol w:w="1417"/>
      </w:tblGrid>
      <w:tr w:rsidR="000C4DEF" w:rsidRPr="000C4DEF" w:rsidTr="00233698">
        <w:trPr>
          <w:tblHeader/>
        </w:trPr>
        <w:tc>
          <w:tcPr>
            <w:tcW w:w="7521"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Tên giấy tờ</w:t>
            </w:r>
          </w:p>
        </w:tc>
        <w:tc>
          <w:tcPr>
            <w:tcW w:w="1556"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Mẫu đơn, tờ khai</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 Bản khai của đối tượng hoặc thân nhân đối tượng (đối với đối tượng đã từ trần).</w:t>
            </w:r>
          </w:p>
        </w:tc>
        <w:tc>
          <w:tcPr>
            <w:tcW w:w="1556"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Mẫu số 1B.doc</w:t>
            </w:r>
            <w:r w:rsidRPr="000C4DEF">
              <w:rPr>
                <w:rFonts w:eastAsia="Times New Roman" w:cs="Times New Roman"/>
                <w:szCs w:val="28"/>
              </w:rPr>
              <w:br/>
              <w:t>Mẫu số 1A.doc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DD55A8" w:rsidRPr="000C4DEF" w:rsidTr="00233698">
        <w:tc>
          <w:tcPr>
            <w:tcW w:w="7521"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 Bản chính hoặc bản sao có chứng thực của Ủy ban nhân dân cấp xã giấy tờ tham gia dân công hỏa tuyến (nếu có), gồm một trong các giấy tờ: Lý lịch cán bộ hoặc lý lịch đảng viên khai trước ngày Quyết định số 49/2015/QĐ-TTg có hiệu lực thi hành, trong đó có thể hiện thời gian tham gia dân công hỏa tuyến; danh sách các đợt huy động tham gia dân công hỏa tuyến của địa phương; hồ sơ hưởng chính sách người có công, hưởng bảo hiểm xã hội có khai thời gian tham gia dân công hỏa tuyến.</w:t>
            </w:r>
          </w:p>
        </w:tc>
        <w:tc>
          <w:tcPr>
            <w:tcW w:w="1556"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p>
        </w:tc>
        <w:tc>
          <w:tcPr>
            <w:tcW w:w="1417"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233698" w:rsidRPr="000C4DEF">
        <w:rPr>
          <w:rFonts w:eastAsia="Times New Roman" w:cs="Times New Roman"/>
          <w:szCs w:val="28"/>
        </w:rPr>
        <w:t xml:space="preserve"> </w:t>
      </w:r>
      <w:r w:rsidRPr="000C4DEF">
        <w:rPr>
          <w:rFonts w:eastAsia="Times New Roman" w:cs="Times New Roman"/>
          <w:szCs w:val="28"/>
        </w:rPr>
        <w:t>Công dân Việt Nam</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233698" w:rsidRPr="000C4DEF">
        <w:rPr>
          <w:rFonts w:eastAsia="Times New Roman" w:cs="Times New Roman"/>
          <w:szCs w:val="28"/>
        </w:rPr>
        <w:t xml:space="preserve"> </w:t>
      </w:r>
      <w:r w:rsidRPr="000C4DEF">
        <w:rPr>
          <w:rFonts w:eastAsia="Times New Roman" w:cs="Times New Roman"/>
          <w:szCs w:val="28"/>
        </w:rPr>
        <w:t>Ủy ban nhân dân cấp xã</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233698"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233698" w:rsidRPr="000C4DEF">
        <w:rPr>
          <w:rFonts w:eastAsia="Times New Roman" w:cs="Times New Roman"/>
          <w:szCs w:val="28"/>
        </w:rPr>
        <w:t xml:space="preserve"> </w:t>
      </w:r>
      <w:r w:rsidRPr="000C4DEF">
        <w:rPr>
          <w:rFonts w:eastAsia="Times New Roman" w:cs="Times New Roman"/>
          <w:szCs w:val="28"/>
        </w:rPr>
        <w:t>Nộp hồ sơ tại Uỷ ban nhân dân cấp xã nơi đăng ký hộ khẩu thường trú</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233698" w:rsidRPr="000C4DEF">
        <w:rPr>
          <w:rFonts w:eastAsia="Times New Roman" w:cs="Times New Roman"/>
          <w:szCs w:val="28"/>
        </w:rPr>
        <w:t xml:space="preserve"> </w:t>
      </w:r>
      <w:r w:rsidRPr="000C4DEF">
        <w:rPr>
          <w:rFonts w:eastAsia="Times New Roman" w:cs="Times New Roman"/>
          <w:szCs w:val="28"/>
        </w:rPr>
        <w:t>Không có thông tin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phối hợp:</w:t>
      </w:r>
      <w:r w:rsidR="00233698" w:rsidRPr="000C4DEF">
        <w:rPr>
          <w:rFonts w:eastAsia="Times New Roman" w:cs="Times New Roman"/>
          <w:szCs w:val="28"/>
        </w:rPr>
        <w:t xml:space="preserve"> </w:t>
      </w:r>
      <w:r w:rsidRPr="000C4DEF">
        <w:rPr>
          <w:rFonts w:eastAsia="Times New Roman" w:cs="Times New Roman"/>
          <w:szCs w:val="28"/>
        </w:rPr>
        <w:t>Cơ quan chỉ huy quân sự các cấp (huyện, tỉnh, quân khu và BTL Thủ đô Hà Nội)</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233698" w:rsidRPr="000C4DEF">
        <w:rPr>
          <w:rFonts w:eastAsia="Times New Roman" w:cs="Times New Roman"/>
          <w:szCs w:val="28"/>
        </w:rPr>
        <w:t xml:space="preserve"> </w:t>
      </w:r>
      <w:r w:rsidRPr="000C4DEF">
        <w:rPr>
          <w:rFonts w:eastAsia="Times New Roman" w:cs="Times New Roman"/>
          <w:szCs w:val="28"/>
        </w:rPr>
        <w:t>Quyết định về việc thực hiện chế độ trợ cấp một lần đối với dân công hỏa tuyến tham gia kháng chiến chống Pháp, chống Mỹ, chiến tranh bảo vệ Tổ quốc và làm nhiệm vụ quốc tế theo Quyết định số 49/2015/QĐ-TTg ngày 14/10/2015 của Thủ tướng Chính phủ. Giấy chứng nhận tham gia dân công hoả tuyến.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9931" w:type="dxa"/>
        <w:tblLayout w:type="fixed"/>
        <w:tblCellMar>
          <w:top w:w="15" w:type="dxa"/>
          <w:left w:w="15" w:type="dxa"/>
          <w:bottom w:w="15" w:type="dxa"/>
          <w:right w:w="15" w:type="dxa"/>
        </w:tblCellMar>
        <w:tblLook w:val="04A0" w:firstRow="1" w:lastRow="0" w:firstColumn="1" w:lastColumn="0" w:noHBand="0" w:noVBand="1"/>
      </w:tblPr>
      <w:tblGrid>
        <w:gridCol w:w="1851"/>
        <w:gridCol w:w="5103"/>
        <w:gridCol w:w="1276"/>
        <w:gridCol w:w="1701"/>
      </w:tblGrid>
      <w:tr w:rsidR="00DD55A8" w:rsidRPr="000C4DEF" w:rsidTr="00233698">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Số ký hiệu</w:t>
            </w:r>
          </w:p>
        </w:tc>
        <w:tc>
          <w:tcPr>
            <w:tcW w:w="5103"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Trích yếu</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Ngày ban hành</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233698">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49/2015/QĐ-TTg</w:t>
            </w:r>
          </w:p>
        </w:tc>
        <w:tc>
          <w:tcPr>
            <w:tcW w:w="5103"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Về một số chế độ, chính sách đối với dân công hỏa tuyến tham gia kháng chiến chống Pháp, chống Mỹ, chiến tranh bảo vệ Tổ quốc và làm nhiệm vụ quốc tế</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14-10-2015</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233698">
        <w:tc>
          <w:tcPr>
            <w:tcW w:w="1851"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138/2015/TTLT-BQP-BLĐBXH-BTC</w:t>
            </w:r>
          </w:p>
        </w:tc>
        <w:tc>
          <w:tcPr>
            <w:tcW w:w="5103"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Hướng dẫn thực hiện Quyết định số 49/2015/QĐ-TTg ngày 14 tháng 10 năm 2015 của Thủ tướng Chính phủ về một số chế độ, chính sách đối với dân công hỏa tuyến tham gia kháng chiến chống Pháp, chống Mỹ, chiến tranh bảo vệ Tổ quốc và làm nhiệm vụ quốc tế</w:t>
            </w:r>
          </w:p>
        </w:tc>
        <w:tc>
          <w:tcPr>
            <w:tcW w:w="1276"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16-12-2015</w:t>
            </w:r>
          </w:p>
        </w:tc>
        <w:tc>
          <w:tcPr>
            <w:tcW w:w="1701" w:type="dxa"/>
            <w:tcBorders>
              <w:bottom w:val="nil"/>
            </w:tcBorders>
            <w:shd w:val="clear" w:color="auto" w:fill="auto"/>
            <w:tcMar>
              <w:top w:w="150" w:type="dxa"/>
              <w:left w:w="150" w:type="dxa"/>
              <w:bottom w:w="150" w:type="dxa"/>
              <w:right w:w="150" w:type="dxa"/>
            </w:tcMar>
            <w:vAlign w:val="center"/>
            <w:hideMark/>
          </w:tcPr>
          <w:p w:rsidR="000F4109" w:rsidRPr="000C4DEF" w:rsidRDefault="000F4109" w:rsidP="000C4DEF">
            <w:pPr>
              <w:jc w:val="both"/>
              <w:rPr>
                <w:rFonts w:eastAsia="Times New Roman" w:cs="Times New Roman"/>
                <w:szCs w:val="28"/>
              </w:rPr>
            </w:pPr>
            <w:r w:rsidRPr="000C4DEF">
              <w:rPr>
                <w:rFonts w:eastAsia="Times New Roman" w:cs="Times New Roman"/>
                <w:szCs w:val="28"/>
              </w:rPr>
              <w:t>Bộ Lao động - Thương binh và Xã hội</w:t>
            </w:r>
          </w:p>
        </w:tc>
      </w:tr>
    </w:tbl>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Người được Ủy ban hành chính hoặc Ủy ban nhân dân cấp xã trở lên hoặc cơ quan, đơn vị có thẩm quyền huy động, quản lý tập trung, được giao làm nhiệm vụ phục vụ chiến đấu cho các đơn vị Quân đội hoặc phục vụ các chiến trường, trong thời gian và địa bàn như sau: 1. Dân công hỏa tuyến tham gia kháng chiến chống Pháp từ tháng 9 năm 1945 đến ngày 20 tháng 7 năm 1954; tham gia kháng chiến chống Mỹ từ sau ngày 20 tháng 7 năm 1954 đến ngày 30 tháng 4 năm 1975. Địa bàn thực hiện nhiệm vụ trong phạm vi cả nước và ở Lào, Campuchia. 2. Dân công hỏa tuyến tham gia chiến tranh bảo vệ Tổ quốc ở biên giới Tây Nam từ tháng 5 năm 1975 đến ngày 07 tháng 01 năm 1979, ở biên giới phía Bắc từ tháng 02 năm 1979 đến tháng 12 năm 1988, làm nhiệm vụ quốc tế ở Lào từ tháng 5 năm 1975 đến ngày 31 tháng 12 năm 1988, ở Campuchia từ tháng 01 năm 1979 đến ngày 31 tháng 8 năm 1989. Địa bàn thực hiện nhiệm vụ trong chiến tranh bảo vệ Tổ quốc là các huyện biên giới, các huyện tiếp giáp với huyện biên giới có yêu cầu phục vụ, bảo đảm cho nhiệm vụ chiến đấu. 3. Đối với một số địa bàn đặc biệt, thời gian tham gia của dân công hỏa tuyến có thể được tính sớm hơn hoặc muộn hơn so với thời gian nêu trên do Bộ trưởng Bộ Quốc phòng quy định.</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233698" w:rsidRPr="000C4DEF">
        <w:rPr>
          <w:rFonts w:eastAsia="Times New Roman" w:cs="Times New Roman"/>
          <w:szCs w:val="28"/>
        </w:rPr>
        <w:t xml:space="preserve"> </w:t>
      </w:r>
      <w:r w:rsidRPr="000C4DEF">
        <w:rPr>
          <w:rFonts w:eastAsia="Times New Roman" w:cs="Times New Roman"/>
          <w:szCs w:val="28"/>
        </w:rPr>
        <w:t>Không có thông tin</w:t>
      </w:r>
    </w:p>
    <w:p w:rsidR="000F4109" w:rsidRPr="000C4DEF" w:rsidRDefault="000F4109"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233698" w:rsidRPr="000C4DEF">
        <w:rPr>
          <w:rFonts w:eastAsia="Times New Roman" w:cs="Times New Roman"/>
          <w:szCs w:val="28"/>
        </w:rPr>
        <w:t xml:space="preserve"> </w:t>
      </w:r>
      <w:r w:rsidRPr="000C4DEF">
        <w:rPr>
          <w:rFonts w:eastAsia="Times New Roman" w:cs="Times New Roman"/>
          <w:szCs w:val="28"/>
        </w:rPr>
        <w:t>Không có thông tin</w:t>
      </w:r>
    </w:p>
    <w:p w:rsidR="00233698" w:rsidRPr="000C4DEF" w:rsidRDefault="00233698" w:rsidP="000C4DEF">
      <w:pPr>
        <w:tabs>
          <w:tab w:val="left" w:pos="426"/>
        </w:tabs>
        <w:ind w:firstLine="426"/>
        <w:jc w:val="both"/>
        <w:rPr>
          <w:rFonts w:cs="Times New Roman"/>
          <w:szCs w:val="28"/>
        </w:rPr>
      </w:pPr>
    </w:p>
    <w:p w:rsidR="00233698" w:rsidRPr="000C4DEF" w:rsidRDefault="00233698" w:rsidP="000C4DEF">
      <w:pPr>
        <w:jc w:val="both"/>
        <w:rPr>
          <w:rFonts w:cs="Times New Roman"/>
          <w:szCs w:val="28"/>
        </w:rPr>
      </w:pPr>
    </w:p>
    <w:p w:rsidR="00233698" w:rsidRPr="000C4DEF" w:rsidRDefault="00233698" w:rsidP="000C4DEF">
      <w:pPr>
        <w:tabs>
          <w:tab w:val="left" w:pos="426"/>
        </w:tabs>
        <w:jc w:val="both"/>
        <w:rPr>
          <w:rFonts w:cs="Times New Roman"/>
          <w:b/>
          <w:szCs w:val="28"/>
        </w:rPr>
      </w:pPr>
      <w:r w:rsidRPr="000C4DEF">
        <w:rPr>
          <w:rFonts w:cs="Times New Roman"/>
          <w:szCs w:val="28"/>
        </w:rPr>
        <w:lastRenderedPageBreak/>
        <w:tab/>
      </w:r>
      <w:r w:rsidRPr="000C4DEF">
        <w:rPr>
          <w:rFonts w:cs="Times New Roman"/>
          <w:b/>
          <w:szCs w:val="28"/>
        </w:rPr>
        <w:t xml:space="preserve">23. </w:t>
      </w:r>
      <w:r w:rsidRPr="000C4DEF">
        <w:rPr>
          <w:rFonts w:eastAsia="Times New Roman" w:cs="Times New Roman"/>
          <w:b/>
          <w:szCs w:val="28"/>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đã phục viên, xuất ngũ, thôi việc (đối với đối tượng đã từ trần) do Bộ Quốc phòng giải quyết</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1.000682</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đã phục viên, xuất ngũ, thôi việc (đối với đối tượng đã từ trần) do Bộ Quốc phòng giải quyết</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Trình tự thực hiện: </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Thân nhân đối tượng làm bản khai và nộp các giấy tờ theo quy định cho Trưởng thôn nơi đăng ký hộ khẩu thường trú;</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Hội đồng chính sách cấp xã tiếp nhận hồ sơ do các Trưởng thôn báo cáo; phân loại hồ sơ, họp xét duyệt, tổng hợp, hoàn thiện hồ sơ báo cáo Ban Chỉ huy quân sự huyện;</w:t>
      </w:r>
      <w:r w:rsidRPr="000C4DEF">
        <w:rPr>
          <w:rFonts w:eastAsia="Times New Roman" w:cs="Times New Roman"/>
          <w:szCs w:val="28"/>
        </w:rPr>
        <w:br/>
        <w:t>- Ban Chỉ huy quân sự huyện tiếp nhận hồ sơ đối tượng do UBND xã báo cáo; rà soát, đối chiếu, tổng hợp, báo cáo Bộ Chỉ huy quân sự tỉnh;</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Bộ Chỉ huy quân sự tỉnh, Cục Chính trị - BTL Thủ đô Hà Nội tiếp nhận hồ sơ do Ban Chỉ huy quân sự huyện báo cáo; tổ chức xét duyệt, tổng hợp, báo cáo đề nghị BTL quân khu thẩm định;</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Bộ Tư lệnh quân khu thẩm định, ra quyết định hưởng chế độ trợ cấp một lần cho các đối tượng thuộc quyền.</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BTL Thủ đô Hà Nội ra quyết định trợ cấp một lần cho các đối tượng sau khi có ý kiến thẩm định của Cục Chính sách - Tổng cục Chính trị.</w:t>
      </w:r>
    </w:p>
    <w:p w:rsidR="00233698" w:rsidRPr="000C4DEF" w:rsidRDefault="00233698" w:rsidP="000C4DEF">
      <w:pPr>
        <w:shd w:val="clear" w:color="auto" w:fill="FFFFFF"/>
        <w:ind w:firstLine="426"/>
        <w:jc w:val="both"/>
        <w:rPr>
          <w:rFonts w:eastAsia="Times New Roman" w:cs="Times New Roman"/>
          <w:szCs w:val="28"/>
        </w:rPr>
      </w:pP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2371"/>
        <w:gridCol w:w="1315"/>
        <w:gridCol w:w="5244"/>
      </w:tblGrid>
      <w:tr w:rsidR="000C4DEF" w:rsidRPr="000C4DEF" w:rsidTr="00233698">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Thời hạn giải quyết</w:t>
            </w:r>
          </w:p>
        </w:tc>
        <w:tc>
          <w:tcPr>
            <w:tcW w:w="1315"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Phí, lệ phí</w:t>
            </w:r>
          </w:p>
        </w:tc>
        <w:tc>
          <w:tcPr>
            <w:tcW w:w="5244"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233698">
        <w:tc>
          <w:tcPr>
            <w:tcW w:w="1426"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Đối với đối tượng thuộc BTL quân khu là 35 ngày làm việc; đối tượng thuộc BTL Thủ đô Hà Nội là 25 ngày làm việc</w:t>
            </w:r>
          </w:p>
        </w:tc>
        <w:tc>
          <w:tcPr>
            <w:tcW w:w="1315"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Lệ phí : 0 Đồng</w:t>
            </w:r>
          </w:p>
        </w:tc>
        <w:tc>
          <w:tcPr>
            <w:tcW w:w="5244"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Hội đồng chính sách xã (phường): Không quá 05 ngày làm việc; - Ban CHQS huyện: Không quá 10 ngày làm việc; - Bộ CHQS tỉnh, Bộ Tư lệnh Thủ đô Hà Nội: Không quá 10 ngày làm việc; - Bộ Tư lệnh quân khu: Không quá 10 ngày làm việc (bao gồm cả thời gian thẩm định của Cục Chính sách - Tổng cục Chính trị);</w:t>
            </w:r>
          </w:p>
        </w:tc>
      </w:tr>
    </w:tbl>
    <w:p w:rsidR="00233698" w:rsidRPr="000C4DEF" w:rsidRDefault="00233698"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233698" w:rsidRPr="000C4DEF" w:rsidRDefault="00233698"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2336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Số lượng</w:t>
            </w:r>
          </w:p>
        </w:tc>
      </w:tr>
      <w:tr w:rsidR="00612710" w:rsidRPr="000C4DEF" w:rsidTr="00233698">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khai của thân nhân đối tượng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Mẫu 1C.doc</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233698" w:rsidRPr="000C4DEF" w:rsidRDefault="00233698" w:rsidP="000C4DEF">
      <w:pPr>
        <w:shd w:val="clear" w:color="auto" w:fill="FFFFFF"/>
        <w:jc w:val="both"/>
        <w:rPr>
          <w:rFonts w:eastAsia="Times New Roman" w:cs="Times New Roman"/>
          <w:szCs w:val="28"/>
        </w:rPr>
      </w:pPr>
    </w:p>
    <w:p w:rsidR="00233698" w:rsidRPr="000C4DEF" w:rsidRDefault="00233698" w:rsidP="000C4DEF">
      <w:pPr>
        <w:shd w:val="clear" w:color="auto" w:fill="FFFFFF"/>
        <w:jc w:val="both"/>
        <w:rPr>
          <w:rFonts w:eastAsia="Times New Roman" w:cs="Times New Roman"/>
          <w:szCs w:val="28"/>
        </w:rPr>
      </w:pPr>
      <w:r w:rsidRPr="000C4DEF">
        <w:rPr>
          <w:rFonts w:eastAsia="Times New Roman" w:cs="Times New Roman"/>
          <w:szCs w:val="28"/>
        </w:rPr>
        <w:t>Thành phần hồ sơ 2 (nếu có): Một hoặc một số giấy tờ làm căn cứ xét duyệt, gồm:</w:t>
      </w:r>
    </w:p>
    <w:tbl>
      <w:tblPr>
        <w:tblW w:w="10497" w:type="dxa"/>
        <w:tblCellMar>
          <w:top w:w="15" w:type="dxa"/>
          <w:left w:w="15" w:type="dxa"/>
          <w:bottom w:w="15" w:type="dxa"/>
          <w:right w:w="15" w:type="dxa"/>
        </w:tblCellMar>
        <w:tblLook w:val="04A0" w:firstRow="1" w:lastRow="0" w:firstColumn="1" w:lastColumn="0" w:noHBand="0" w:noVBand="1"/>
      </w:tblPr>
      <w:tblGrid>
        <w:gridCol w:w="7521"/>
        <w:gridCol w:w="1559"/>
        <w:gridCol w:w="1417"/>
      </w:tblGrid>
      <w:tr w:rsidR="000C4DEF" w:rsidRPr="000C4DEF" w:rsidTr="00233698">
        <w:trPr>
          <w:tblHeader/>
        </w:trPr>
        <w:tc>
          <w:tcPr>
            <w:tcW w:w="7521"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Tên giấy tờ</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Mẫu đơn, tờ khai</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Giấy tờ gốc hoặc được coi như giấy tờ gốc: + Quyết định phục viên, xuất ngũ, chuyển ngành, thôi việc hoặc hết nhiệm vụ hoặc chuyển sang công nhân viên chức quốc phòng rồi thôi việc, quyết định của cơ quan có thẩm quyền cử đi lao động hợp tác quốc tế;</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Phiếu lập sổ trợ cấp phục viên, xuất ngũ, chuyển ngành;</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Quyết định cấp giấy chứng nhận thương binh và trợ cấp thương tật hoặc bản trích lục hồ sơ thương tật;</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Lý lịch quân nhân, lý lịch cán bộ công chức, viên chức, lý lịch cán bộ hoặc bản trích yếu 63 đối với sĩ quan, phiếu quân nhân; lý lịch đi lao động ở nước ngoài; lý lịch đảng viên; sổ bảo hiểm xã hội (nếu có);</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xml:space="preserve">+ Giấy xác nhận quá trình công tác của cơ quan, đơn vị cũ trước khi đối tượng phục viên, xuất ngũ, chuyển ngành, thôi việc (đối với trường hợp đối tượng không có giấy tờ nêu trên; mẫu 7, bản chính), do thủ trưởng cơ quan, đơn vị trực tiếp quản lý đối tượng trước khi phục viên, xuất ngũ, thôi việc hoặc cử đi lao động hợp tác quốc tế, chuyển ngành hoặc chuyển sang công nhân viên quốc phòng rồi thôi việc cấp, ký, đóng dấu, kèm theo bản photcoppy hồ sơ của đối tượng hoặc danh sách đăng ký, quản lý đối tượng mà cơ quan, đơn vị đang lưu trữ để làm căn cứ xác nhận. Trường hợp cơ quan, đơn vị cũ đã sáp nhập hoặc giải thể thì do cơ quan, đơn vị mới được thành lập sau sáp nhập </w:t>
            </w:r>
            <w:r w:rsidRPr="000C4DEF">
              <w:rPr>
                <w:rFonts w:eastAsia="Times New Roman" w:cs="Times New Roman"/>
                <w:szCs w:val="28"/>
              </w:rPr>
              <w:lastRenderedPageBreak/>
              <w:t>hoặc cấp trên trực tiếp của cơ quan, đơn vị đã giải thể xác nhận.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lastRenderedPageBreak/>
              <w:t>- Giấy tờ liên quan: + Quyết định nhập ngũ, tuyển dụng; phong, thăng quân hàm, nâng lương; điều động công tác, bổ nhiệm chức vụ; giao nhiệm vụ;</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233698">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Giấy đăng ký quân nhân dự bị; phiếu khám sức khỏe, chuyển thương, chuyển viện;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612710" w:rsidRPr="000C4DEF" w:rsidTr="00233698">
        <w:tc>
          <w:tcPr>
            <w:tcW w:w="7521"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 Huân, huy chương tham gia chiến tranh bảo vệ Tổ quốc và các hình thức khen thưởng khác.</w:t>
            </w:r>
          </w:p>
        </w:tc>
        <w:tc>
          <w:tcPr>
            <w:tcW w:w="1559"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1417"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233698" w:rsidRPr="000C4DEF" w:rsidRDefault="00233698" w:rsidP="000C4DEF">
      <w:pPr>
        <w:shd w:val="clear" w:color="auto" w:fill="FFFFFF"/>
        <w:jc w:val="both"/>
        <w:rPr>
          <w:rFonts w:eastAsia="Times New Roman" w:cs="Times New Roman"/>
          <w:szCs w:val="28"/>
        </w:rPr>
      </w:pPr>
    </w:p>
    <w:p w:rsidR="00233698" w:rsidRPr="000C4DEF" w:rsidRDefault="00233698" w:rsidP="000C4DEF">
      <w:pPr>
        <w:shd w:val="clear" w:color="auto" w:fill="FFFFFF"/>
        <w:jc w:val="both"/>
        <w:rPr>
          <w:rFonts w:eastAsia="Times New Roman" w:cs="Times New Roman"/>
          <w:szCs w:val="28"/>
        </w:rPr>
      </w:pPr>
      <w:r w:rsidRPr="000C4DEF">
        <w:rPr>
          <w:rFonts w:eastAsia="Times New Roman" w:cs="Times New Roman"/>
          <w:szCs w:val="28"/>
        </w:rPr>
        <w:t>Thành phần hồ sơ 3</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2336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Số lượng</w:t>
            </w:r>
          </w:p>
        </w:tc>
      </w:tr>
      <w:tr w:rsidR="00DD55A8" w:rsidRPr="000C4DEF" w:rsidTr="00233698">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Giấy chứng tử hoặc giấy báo tử (bản chính hoặc bản sao, 01 bản).</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612710" w:rsidRPr="000C4DEF">
        <w:rPr>
          <w:rFonts w:eastAsia="Times New Roman" w:cs="Times New Roman"/>
          <w:szCs w:val="28"/>
        </w:rPr>
        <w:t xml:space="preserve"> </w:t>
      </w:r>
      <w:r w:rsidRPr="000C4DEF">
        <w:rPr>
          <w:rFonts w:eastAsia="Times New Roman" w:cs="Times New Roman"/>
          <w:szCs w:val="28"/>
        </w:rPr>
        <w:t>Công dân Việt Nam</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612710" w:rsidRPr="000C4DEF">
        <w:rPr>
          <w:rFonts w:eastAsia="Times New Roman" w:cs="Times New Roman"/>
          <w:szCs w:val="28"/>
        </w:rPr>
        <w:t xml:space="preserve"> </w:t>
      </w:r>
      <w:r w:rsidRPr="000C4DEF">
        <w:rPr>
          <w:rFonts w:eastAsia="Times New Roman" w:cs="Times New Roman"/>
          <w:szCs w:val="28"/>
        </w:rPr>
        <w:t>Ủy ban Nhân dân xã, phường, thị trấn., Hội đồng chính sách xã, phường</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612710" w:rsidRPr="000C4DEF">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612710" w:rsidRPr="000C4DEF">
        <w:rPr>
          <w:rFonts w:eastAsia="Times New Roman" w:cs="Times New Roman"/>
          <w:szCs w:val="28"/>
        </w:rPr>
        <w:t xml:space="preserve"> </w:t>
      </w:r>
      <w:r w:rsidRPr="000C4DEF">
        <w:rPr>
          <w:rFonts w:eastAsia="Times New Roman" w:cs="Times New Roman"/>
          <w:szCs w:val="28"/>
        </w:rPr>
        <w:t>Hội đồng chính sách xã (qua Trưởng thôn) nơi đăng ký hộ khẩu thường trú</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612710" w:rsidRPr="000C4DEF">
        <w:rPr>
          <w:rFonts w:eastAsia="Times New Roman" w:cs="Times New Roman"/>
          <w:szCs w:val="28"/>
        </w:rPr>
        <w:t xml:space="preserve"> </w:t>
      </w:r>
      <w:r w:rsidRPr="000C4DEF">
        <w:rPr>
          <w:rFonts w:eastAsia="Times New Roman" w:cs="Times New Roman"/>
          <w:szCs w:val="28"/>
        </w:rPr>
        <w:t>Không có thông tin</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612710" w:rsidRPr="000C4DEF">
        <w:rPr>
          <w:rFonts w:eastAsia="Times New Roman" w:cs="Times New Roman"/>
          <w:szCs w:val="28"/>
        </w:rPr>
        <w:t xml:space="preserve"> </w:t>
      </w:r>
      <w:r w:rsidRPr="000C4DEF">
        <w:rPr>
          <w:rFonts w:eastAsia="Times New Roman" w:cs="Times New Roman"/>
          <w:szCs w:val="28"/>
        </w:rPr>
        <w:t>Cơ quan chỉ huy quân sự các cấp (huyện, tỉnh, quân khu và BTL Thủ đô Hà Nội), Cục chính sách/Tổng cục Chính trị</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612710" w:rsidRPr="000C4DEF">
        <w:rPr>
          <w:rFonts w:eastAsia="Times New Roman" w:cs="Times New Roman"/>
          <w:szCs w:val="28"/>
        </w:rPr>
        <w:t xml:space="preserve"> </w:t>
      </w:r>
      <w:r w:rsidRPr="000C4DEF">
        <w:rPr>
          <w:rFonts w:eastAsia="Times New Roman" w:cs="Times New Roman"/>
          <w:szCs w:val="28"/>
        </w:rPr>
        <w:t>Quyết định về việc thực hiện chế độ trợ cấp một lần đối với đối tượng tham gia chiến tranh bảo vệ Tổ quốc và làm nhiệm vụ quốc tế Quyết định số 62/2011/QĐ-TTg ngày 09/11/2011 của Thủ tướng Chính phủ</w:t>
      </w:r>
    </w:p>
    <w:p w:rsidR="00233698" w:rsidRPr="000C4DEF" w:rsidRDefault="00233698" w:rsidP="000C4DEF">
      <w:pPr>
        <w:shd w:val="clear" w:color="auto" w:fill="FFFFFF"/>
        <w:jc w:val="both"/>
        <w:rPr>
          <w:rFonts w:eastAsia="Times New Roman" w:cs="Times New Roman"/>
          <w:szCs w:val="28"/>
        </w:rPr>
      </w:pPr>
      <w:r w:rsidRPr="000C4DEF">
        <w:rPr>
          <w:rFonts w:eastAsia="Times New Roman" w:cs="Times New Roman"/>
          <w:szCs w:val="28"/>
        </w:rPr>
        <w:t>Căn cứ pháp lý:</w:t>
      </w:r>
    </w:p>
    <w:tbl>
      <w:tblPr>
        <w:tblW w:w="10585" w:type="dxa"/>
        <w:tblCellMar>
          <w:top w:w="15" w:type="dxa"/>
          <w:left w:w="15" w:type="dxa"/>
          <w:bottom w:w="15" w:type="dxa"/>
          <w:right w:w="15" w:type="dxa"/>
        </w:tblCellMar>
        <w:tblLook w:val="04A0" w:firstRow="1" w:lastRow="0" w:firstColumn="1" w:lastColumn="0" w:noHBand="0" w:noVBand="1"/>
      </w:tblPr>
      <w:tblGrid>
        <w:gridCol w:w="2073"/>
        <w:gridCol w:w="3861"/>
        <w:gridCol w:w="2154"/>
        <w:gridCol w:w="2497"/>
      </w:tblGrid>
      <w:tr w:rsidR="000C4DEF" w:rsidRPr="000C4DEF" w:rsidTr="00612710">
        <w:trPr>
          <w:tblHeader/>
        </w:trPr>
        <w:tc>
          <w:tcPr>
            <w:tcW w:w="2073"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Trích yếu</w:t>
            </w:r>
          </w:p>
        </w:tc>
        <w:tc>
          <w:tcPr>
            <w:tcW w:w="2154"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Ngày 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61271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01/2012/TTLT-</w:t>
            </w:r>
            <w:r w:rsidRPr="000C4DEF">
              <w:rPr>
                <w:rFonts w:eastAsia="Times New Roman" w:cs="Times New Roman"/>
                <w:szCs w:val="28"/>
              </w:rPr>
              <w:lastRenderedPageBreak/>
              <w:t>BQP-BLĐTBXH-BTC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lastRenderedPageBreak/>
              <w:t xml:space="preserve">Thông tư liên tịch số </w:t>
            </w:r>
            <w:r w:rsidRPr="000C4DEF">
              <w:rPr>
                <w:rFonts w:eastAsia="Times New Roman" w:cs="Times New Roman"/>
                <w:szCs w:val="28"/>
              </w:rPr>
              <w:lastRenderedPageBreak/>
              <w:t>01/2012/TTLT-BQP-BLĐTBXH-BTC ngày 05/01/2012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thối việc</w:t>
            </w:r>
          </w:p>
        </w:tc>
        <w:tc>
          <w:tcPr>
            <w:tcW w:w="2154" w:type="dxa"/>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lastRenderedPageBreak/>
              <w:t>01-03-2012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r>
      <w:tr w:rsidR="00DD55A8" w:rsidRPr="000C4DEF" w:rsidTr="00612710">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lastRenderedPageBreak/>
              <w:t>62/2011/QĐ-TTg</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Quyết định 62/2011/QĐ-TTg</w:t>
            </w:r>
          </w:p>
        </w:tc>
        <w:tc>
          <w:tcPr>
            <w:tcW w:w="2154" w:type="dxa"/>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r w:rsidRPr="000C4DEF">
              <w:rPr>
                <w:rFonts w:eastAsia="Times New Roman" w:cs="Times New Roman"/>
                <w:szCs w:val="28"/>
              </w:rPr>
              <w:t>09-11-2011</w:t>
            </w:r>
          </w:p>
        </w:tc>
        <w:tc>
          <w:tcPr>
            <w:tcW w:w="0" w:type="auto"/>
            <w:tcBorders>
              <w:bottom w:val="nil"/>
            </w:tcBorders>
            <w:shd w:val="clear" w:color="auto" w:fill="auto"/>
            <w:tcMar>
              <w:top w:w="150" w:type="dxa"/>
              <w:left w:w="150" w:type="dxa"/>
              <w:bottom w:w="150" w:type="dxa"/>
              <w:right w:w="150" w:type="dxa"/>
            </w:tcMar>
            <w:vAlign w:val="center"/>
            <w:hideMark/>
          </w:tcPr>
          <w:p w:rsidR="00233698" w:rsidRPr="000C4DEF" w:rsidRDefault="00233698" w:rsidP="000C4DEF">
            <w:pPr>
              <w:jc w:val="both"/>
              <w:rPr>
                <w:rFonts w:eastAsia="Times New Roman" w:cs="Times New Roman"/>
                <w:szCs w:val="28"/>
              </w:rPr>
            </w:pPr>
          </w:p>
        </w:tc>
      </w:tr>
    </w:tbl>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612710"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Quân nhân, người làm công tác cơ yếu; công nhân viên chức quốc phòng; dân quân tự vệ trực tiếp tham gia chiến tranh bảo vệ Tổ quốc và làm nhiệm vụ quốc tế sau ngày 30/4/1975 đã phục viên, xuất ngũ, thôi việc (đã từ trần). </w:t>
      </w:r>
    </w:p>
    <w:p w:rsidR="00612710"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Không thuộc diện hiện hưởng chế độ hưu trí, mất sức lao động, bệnh binh hàng tháng. </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 Không thuộc các trường hợp sau: Đào ngũ, đầu hàng, phản bội, chiêu hồi; vi phạm pháp luật hiện đang thi hành án tù giam, tù chung thân hoặc đã bị kết án về một trong các tội xâm phạm an ninh quốc gia mà chưa được xoá án tích; bị tước danh hiêu quân nhân, danh hiệu dân quân tự vệ, bị buộc thôi việc; xuất cảnh trái phép, định cư ở nước ngoài bất hợp pháp hoặc bị toà án tuyên là mất tích.</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612710" w:rsidRPr="000C4DEF">
        <w:rPr>
          <w:rFonts w:eastAsia="Times New Roman" w:cs="Times New Roman"/>
          <w:szCs w:val="28"/>
        </w:rPr>
        <w:t xml:space="preserve"> </w:t>
      </w:r>
      <w:r w:rsidRPr="000C4DEF">
        <w:rPr>
          <w:rFonts w:eastAsia="Times New Roman" w:cs="Times New Roman"/>
          <w:szCs w:val="28"/>
        </w:rPr>
        <w:t>Không có thông tin</w:t>
      </w:r>
    </w:p>
    <w:p w:rsidR="00233698" w:rsidRPr="000C4DEF" w:rsidRDefault="00233698"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612710" w:rsidRPr="000C4DEF">
        <w:rPr>
          <w:rFonts w:eastAsia="Times New Roman" w:cs="Times New Roman"/>
          <w:szCs w:val="28"/>
        </w:rPr>
        <w:t xml:space="preserve"> </w:t>
      </w:r>
      <w:r w:rsidRPr="000C4DEF">
        <w:rPr>
          <w:rFonts w:eastAsia="Times New Roman" w:cs="Times New Roman"/>
          <w:szCs w:val="28"/>
        </w:rPr>
        <w:t>Không có thông tin</w:t>
      </w:r>
    </w:p>
    <w:p w:rsidR="00612710" w:rsidRPr="000C4DEF" w:rsidRDefault="00612710" w:rsidP="000C4DEF">
      <w:pPr>
        <w:tabs>
          <w:tab w:val="left" w:pos="426"/>
        </w:tabs>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612710" w:rsidRPr="000C4DEF" w:rsidRDefault="00612710" w:rsidP="000C4DEF">
      <w:pPr>
        <w:jc w:val="both"/>
        <w:rPr>
          <w:rFonts w:cs="Times New Roman"/>
          <w:szCs w:val="28"/>
        </w:rPr>
      </w:pPr>
    </w:p>
    <w:p w:rsidR="00233698" w:rsidRPr="000C4DEF" w:rsidRDefault="00612710" w:rsidP="000C4DEF">
      <w:pPr>
        <w:tabs>
          <w:tab w:val="left" w:pos="1305"/>
        </w:tabs>
        <w:jc w:val="both"/>
        <w:rPr>
          <w:rFonts w:cs="Times New Roman"/>
          <w:szCs w:val="28"/>
        </w:rPr>
      </w:pPr>
      <w:r w:rsidRPr="000C4DEF">
        <w:rPr>
          <w:rFonts w:cs="Times New Roman"/>
          <w:szCs w:val="28"/>
        </w:rPr>
        <w:tab/>
      </w:r>
    </w:p>
    <w:p w:rsidR="00612710" w:rsidRPr="000C4DEF" w:rsidRDefault="00612710" w:rsidP="000C4DEF">
      <w:pPr>
        <w:tabs>
          <w:tab w:val="left" w:pos="426"/>
        </w:tabs>
        <w:ind w:firstLine="426"/>
        <w:jc w:val="both"/>
        <w:rPr>
          <w:rFonts w:cs="Times New Roman"/>
          <w:b/>
          <w:szCs w:val="28"/>
        </w:rPr>
      </w:pPr>
      <w:r w:rsidRPr="000C4DEF">
        <w:rPr>
          <w:rFonts w:cs="Times New Roman"/>
          <w:b/>
          <w:szCs w:val="28"/>
        </w:rPr>
        <w:lastRenderedPageBreak/>
        <w:t xml:space="preserve">24. </w:t>
      </w:r>
      <w:r w:rsidR="00956E74" w:rsidRPr="000C4DEF">
        <w:rPr>
          <w:rFonts w:eastAsia="Times New Roman" w:cs="Times New Roman"/>
          <w:b/>
          <w:szCs w:val="28"/>
        </w:rPr>
        <w:t>Xác nhận cán bộ quân đội nghỉ hưu mắc bệnh hiểm nghèo (thay thế)</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sidR="00956E74" w:rsidRPr="000C4DEF">
        <w:rPr>
          <w:rFonts w:eastAsia="Times New Roman" w:cs="Times New Roman"/>
          <w:szCs w:val="28"/>
        </w:rPr>
        <w:t xml:space="preserve"> </w:t>
      </w:r>
      <w:r w:rsidRPr="000C4DEF">
        <w:rPr>
          <w:rFonts w:eastAsia="Times New Roman" w:cs="Times New Roman"/>
          <w:szCs w:val="28"/>
        </w:rPr>
        <w:t>2.000312</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sidR="00956E74" w:rsidRPr="000C4DEF">
        <w:rPr>
          <w:rFonts w:eastAsia="Times New Roman" w:cs="Times New Roman"/>
          <w:szCs w:val="28"/>
        </w:rPr>
        <w:t xml:space="preserve"> </w:t>
      </w:r>
      <w:r w:rsidRPr="000C4DEF">
        <w:rPr>
          <w:rFonts w:eastAsia="Times New Roman" w:cs="Times New Roman"/>
          <w:szCs w:val="28"/>
        </w:rPr>
        <w:t>6184/QĐ-BQP</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sidR="00956E74" w:rsidRPr="000C4DEF">
        <w:rPr>
          <w:rFonts w:eastAsia="Times New Roman" w:cs="Times New Roman"/>
          <w:szCs w:val="28"/>
        </w:rPr>
        <w:t xml:space="preserve"> </w:t>
      </w:r>
      <w:r w:rsidRPr="000C4DEF">
        <w:rPr>
          <w:rFonts w:eastAsia="Times New Roman" w:cs="Times New Roman"/>
          <w:szCs w:val="28"/>
        </w:rPr>
        <w:t>Xác nhận cán bộ quân đội nghỉ hưu mắc bệnh hiểm nghèo (thay thế)</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sidR="00956E74" w:rsidRPr="000C4DEF">
        <w:rPr>
          <w:rFonts w:eastAsia="Times New Roman" w:cs="Times New Roman"/>
          <w:szCs w:val="28"/>
        </w:rPr>
        <w:t xml:space="preserve"> </w:t>
      </w:r>
      <w:r w:rsidRPr="000C4DEF">
        <w:rPr>
          <w:rFonts w:eastAsia="Times New Roman" w:cs="Times New Roman"/>
          <w:szCs w:val="28"/>
        </w:rPr>
        <w:t>Cấp Tỉnh</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sidR="00956E74" w:rsidRPr="000C4DEF">
        <w:rPr>
          <w:rFonts w:eastAsia="Times New Roman" w:cs="Times New Roman"/>
          <w:szCs w:val="28"/>
        </w:rPr>
        <w:t xml:space="preserve"> </w:t>
      </w:r>
      <w:r w:rsidRPr="000C4DEF">
        <w:rPr>
          <w:rFonts w:eastAsia="Times New Roman" w:cs="Times New Roman"/>
          <w:szCs w:val="28"/>
        </w:rPr>
        <w:t>TTHC không được luật giao cho địa phương quy định hoặc quy định chi tiết</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sidR="00956E74" w:rsidRPr="000C4DEF">
        <w:rPr>
          <w:rFonts w:eastAsia="Times New Roman" w:cs="Times New Roman"/>
          <w:szCs w:val="28"/>
        </w:rPr>
        <w:t xml:space="preserve"> </w:t>
      </w:r>
      <w:r w:rsidRPr="000C4DEF">
        <w:rPr>
          <w:rFonts w:eastAsia="Times New Roman" w:cs="Times New Roman"/>
          <w:szCs w:val="28"/>
        </w:rPr>
        <w:t>Chính sách</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 Cán bộ nghỉ hưu hoặc thân nhân nộp các giấy tờ theo quy định cho Ban Chỉ huy quân sự xã, phường (cấp xã) nơi đối tượng cư trú.</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 Ban Chỉ huy quân sự cấp xã tiếp nhận các giấy tờ của đối tượng và chuyển Ban Chỉ huy quân sự cấp huyện.</w:t>
      </w:r>
    </w:p>
    <w:p w:rsidR="00612710" w:rsidRPr="000C4DEF" w:rsidRDefault="00612710"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 Ban Chỉ huy quân sự cấp huyện tiếp nhận, kiểm tra tình trạng bệnh tật trên hồ sơ theo quy định; lập danh sách đối tượng (kèm hồ sơ) báo cáo Bộ Chỉ huy quân sự cấp tỉnh.</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pacing w:val="-4"/>
          <w:szCs w:val="28"/>
        </w:rPr>
        <w:t>- Bộ Chỉ huy quân sự cấp tỉnh tiếp nhận hồ sơ, danh sách; kiểm tra, thẩm định, tổ chức giám định, ra quyết định công nhận cán bộ quân đội nghỉ hưu mắc bệnh hiểm nghèo.</w:t>
      </w:r>
    </w:p>
    <w:p w:rsidR="00612710" w:rsidRPr="000C4DEF" w:rsidRDefault="00612710" w:rsidP="000C4DEF">
      <w:pPr>
        <w:shd w:val="clear" w:color="auto" w:fill="FFFFFF"/>
        <w:ind w:firstLine="426"/>
        <w:jc w:val="both"/>
        <w:rPr>
          <w:rFonts w:eastAsia="Times New Roman" w:cs="Times New Roman"/>
          <w:szCs w:val="28"/>
        </w:rPr>
      </w:pP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143"/>
        <w:gridCol w:w="1559"/>
        <w:gridCol w:w="1276"/>
        <w:gridCol w:w="6378"/>
      </w:tblGrid>
      <w:tr w:rsidR="000C4DEF" w:rsidRPr="000C4DEF" w:rsidTr="00956E74">
        <w:trPr>
          <w:tblHeader/>
        </w:trPr>
        <w:tc>
          <w:tcPr>
            <w:tcW w:w="1143"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Hình thức nộp</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Thời hạn giải quyết</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Phí, lệ phí</w:t>
            </w:r>
          </w:p>
        </w:tc>
        <w:tc>
          <w:tcPr>
            <w:tcW w:w="6378"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956E74">
        <w:tc>
          <w:tcPr>
            <w:tcW w:w="1143" w:type="dxa"/>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Trực tiếp</w:t>
            </w:r>
          </w:p>
        </w:tc>
        <w:tc>
          <w:tcPr>
            <w:tcW w:w="1559" w:type="dxa"/>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20 ngày làm việc</w:t>
            </w:r>
          </w:p>
        </w:tc>
        <w:tc>
          <w:tcPr>
            <w:tcW w:w="1276" w:type="dxa"/>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Lệ phí : 0 Đồng</w:t>
            </w:r>
          </w:p>
        </w:tc>
        <w:tc>
          <w:tcPr>
            <w:tcW w:w="6378" w:type="dxa"/>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 Ban Chỉ huy quân sự cấp xã: 05 ngày làm việc kể từ khi nhận đủ hồ sơ của đối tượng theo quy định, - Ban Chỉ huy quân sự cấp huyện: 05 ngày làm việc kể từ khi nhận đủ hồ sơ của Ban Chỉ huy quân sự cấp xã, - Bộ Chỉ huy quân sự cấp tỉnh: 10 ngày làm việc kể từ khi nhận đủ hồ sơ của Ban Chỉ huy quân sự cấp huyện. Cách thức thực hiện: Đối tượng (hoặc thân nhân) nộp hồ sơ trực tiếp tại Ban Chỉ huy quân sự cấp xã nơi đăng ký hộ khẩu thường trú của đối tuợng.</w:t>
            </w:r>
          </w:p>
        </w:tc>
      </w:tr>
    </w:tbl>
    <w:p w:rsidR="00612710" w:rsidRPr="000C4DEF" w:rsidRDefault="00612710" w:rsidP="000C4DEF">
      <w:pPr>
        <w:shd w:val="clear" w:color="auto" w:fill="FFFFFF"/>
        <w:jc w:val="both"/>
        <w:rPr>
          <w:rFonts w:eastAsia="Times New Roman" w:cs="Times New Roman"/>
          <w:szCs w:val="28"/>
        </w:rPr>
      </w:pPr>
      <w:r w:rsidRPr="000C4DEF">
        <w:rPr>
          <w:rFonts w:eastAsia="Times New Roman" w:cs="Times New Roman"/>
          <w:szCs w:val="28"/>
        </w:rPr>
        <w:t>Thành phần hồ sơ: 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612710">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61271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 Đơn đề nghị xét hưởng chế độ hiểm nghèo (01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Mẫu số 01-2011-BHN.doc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61271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 Các giấy tờ liên quan điều trị bệnh hiểm nghèo, gồm: Bản sao bệnh án hoặc một trong các giấy tờ khác như: sổ sức khoẻ, các xét nghiệm (01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r w:rsidR="00612710" w:rsidRPr="000C4DEF" w:rsidTr="00612710">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lastRenderedPageBreak/>
              <w:t>+ Bản sao quyết định nghỉ hưu hoặc phiếu đăng ký cán bộ quân đội nghỉ hưu (01 bản).</w:t>
            </w:r>
          </w:p>
        </w:tc>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612710" w:rsidRPr="000C4DEF" w:rsidRDefault="00612710" w:rsidP="000C4DEF">
      <w:pPr>
        <w:shd w:val="clear" w:color="auto" w:fill="FFFFFF"/>
        <w:jc w:val="both"/>
        <w:rPr>
          <w:rFonts w:eastAsia="Times New Roman" w:cs="Times New Roman"/>
          <w:szCs w:val="28"/>
        </w:rPr>
      </w:pP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956E74" w:rsidRPr="000C4DEF">
        <w:rPr>
          <w:rFonts w:eastAsia="Times New Roman" w:cs="Times New Roman"/>
          <w:szCs w:val="28"/>
        </w:rPr>
        <w:t xml:space="preserve"> </w:t>
      </w:r>
      <w:r w:rsidRPr="000C4DEF">
        <w:rPr>
          <w:rFonts w:eastAsia="Times New Roman" w:cs="Times New Roman"/>
          <w:szCs w:val="28"/>
        </w:rPr>
        <w:t>Công dân Việt Nam</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956E74" w:rsidRPr="000C4DEF">
        <w:rPr>
          <w:rFonts w:eastAsia="Times New Roman" w:cs="Times New Roman"/>
          <w:szCs w:val="28"/>
        </w:rPr>
        <w:t xml:space="preserve"> </w:t>
      </w:r>
      <w:r w:rsidRPr="000C4DEF">
        <w:rPr>
          <w:rFonts w:eastAsia="Times New Roman" w:cs="Times New Roman"/>
          <w:szCs w:val="28"/>
        </w:rPr>
        <w:t>Ban chỉ huy quân sự cấp Xã</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956E74" w:rsidRPr="000C4DEF">
        <w:rPr>
          <w:rFonts w:eastAsia="Times New Roman" w:cs="Times New Roman"/>
          <w:szCs w:val="28"/>
        </w:rPr>
        <w:t xml:space="preserve"> </w:t>
      </w:r>
      <w:r w:rsidRPr="000C4DEF">
        <w:rPr>
          <w:rFonts w:eastAsia="Times New Roman" w:cs="Times New Roman"/>
          <w:szCs w:val="28"/>
        </w:rPr>
        <w:t>Bộ chỉ huy quân sự cấp tỉnh</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956E74" w:rsidRPr="000C4DEF">
        <w:rPr>
          <w:rFonts w:eastAsia="Times New Roman" w:cs="Times New Roman"/>
          <w:szCs w:val="28"/>
        </w:rPr>
        <w:t xml:space="preserve"> </w:t>
      </w:r>
      <w:r w:rsidRPr="000C4DEF">
        <w:rPr>
          <w:rFonts w:eastAsia="Times New Roman" w:cs="Times New Roman"/>
          <w:szCs w:val="28"/>
        </w:rPr>
        <w:t>Không có thông tin</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956E74" w:rsidRPr="000C4DEF">
        <w:rPr>
          <w:rFonts w:eastAsia="Times New Roman" w:cs="Times New Roman"/>
          <w:szCs w:val="28"/>
        </w:rPr>
        <w:t xml:space="preserve"> </w:t>
      </w:r>
      <w:r w:rsidRPr="000C4DEF">
        <w:rPr>
          <w:rFonts w:eastAsia="Times New Roman" w:cs="Times New Roman"/>
          <w:szCs w:val="28"/>
        </w:rPr>
        <w:t>Không có thông tin</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956E74" w:rsidRPr="000C4DEF">
        <w:rPr>
          <w:rFonts w:eastAsia="Times New Roman" w:cs="Times New Roman"/>
          <w:szCs w:val="28"/>
        </w:rPr>
        <w:t xml:space="preserve"> </w:t>
      </w:r>
      <w:r w:rsidRPr="000C4DEF">
        <w:rPr>
          <w:rFonts w:eastAsia="Times New Roman" w:cs="Times New Roman"/>
          <w:szCs w:val="28"/>
        </w:rPr>
        <w:t>Ban chỉ huy quân sự cấp huyện</w:t>
      </w:r>
    </w:p>
    <w:p w:rsidR="00612710" w:rsidRPr="000C4DEF" w:rsidRDefault="00612710" w:rsidP="000C4DEF">
      <w:pPr>
        <w:shd w:val="clear" w:color="auto" w:fill="FFFFFF"/>
        <w:ind w:firstLine="426"/>
        <w:jc w:val="both"/>
        <w:rPr>
          <w:rFonts w:eastAsia="Times New Roman" w:cs="Times New Roman"/>
          <w:spacing w:val="-8"/>
          <w:szCs w:val="28"/>
        </w:rPr>
      </w:pPr>
      <w:r w:rsidRPr="000C4DEF">
        <w:rPr>
          <w:rFonts w:eastAsia="Times New Roman" w:cs="Times New Roman"/>
          <w:spacing w:val="-8"/>
          <w:szCs w:val="28"/>
        </w:rPr>
        <w:t>Kết quả thực hiện:</w:t>
      </w:r>
      <w:r w:rsidR="00956E74" w:rsidRPr="000C4DEF">
        <w:rPr>
          <w:rFonts w:eastAsia="Times New Roman" w:cs="Times New Roman"/>
          <w:spacing w:val="-8"/>
          <w:szCs w:val="28"/>
        </w:rPr>
        <w:t xml:space="preserve"> </w:t>
      </w:r>
      <w:r w:rsidRPr="000C4DEF">
        <w:rPr>
          <w:rFonts w:eastAsia="Times New Roman" w:cs="Times New Roman"/>
          <w:spacing w:val="-8"/>
          <w:szCs w:val="28"/>
        </w:rPr>
        <w:t>Quyết định công nhận cán bộ quân đội nghỉ hưu mắc bệnh hiểm nghèo</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92"/>
        <w:gridCol w:w="3879"/>
        <w:gridCol w:w="1953"/>
        <w:gridCol w:w="2515"/>
      </w:tblGrid>
      <w:tr w:rsidR="000C4DEF" w:rsidRPr="000C4DEF" w:rsidTr="00612710">
        <w:trPr>
          <w:tblHeader/>
        </w:trPr>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Số ký hiệu</w:t>
            </w:r>
          </w:p>
        </w:tc>
        <w:tc>
          <w:tcPr>
            <w:tcW w:w="3879"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Ngày ban hành</w:t>
            </w:r>
          </w:p>
        </w:tc>
        <w:tc>
          <w:tcPr>
            <w:tcW w:w="2515" w:type="dxa"/>
            <w:tcBorders>
              <w:bottom w:val="single" w:sz="12" w:space="0" w:color="CE7A58"/>
            </w:tcBorders>
            <w:shd w:val="clear" w:color="auto" w:fill="auto"/>
            <w:noWrap/>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612710">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158/2011/TT</w:t>
            </w:r>
          </w:p>
        </w:tc>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THỰC HIỆN CHẾ ĐỘ, CHÍNH SÁCH GÓP PHẦN CHĂM SÓC ĐỐI VỚI CÁN BỘ QUÂN ĐỘI NGHỈ HƯU DO BỘ TRƯỞNG BỘ QUỐC PHÒNG BAN HÀNH</w:t>
            </w:r>
          </w:p>
        </w:tc>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15-08-2011</w:t>
            </w:r>
          </w:p>
        </w:tc>
        <w:tc>
          <w:tcPr>
            <w:tcW w:w="0" w:type="auto"/>
            <w:tcBorders>
              <w:bottom w:val="nil"/>
            </w:tcBorders>
            <w:shd w:val="clear" w:color="auto" w:fill="auto"/>
            <w:tcMar>
              <w:top w:w="150" w:type="dxa"/>
              <w:left w:w="150" w:type="dxa"/>
              <w:bottom w:w="150" w:type="dxa"/>
              <w:right w:w="150" w:type="dxa"/>
            </w:tcMar>
            <w:vAlign w:val="center"/>
            <w:hideMark/>
          </w:tcPr>
          <w:p w:rsidR="00612710" w:rsidRPr="000C4DEF" w:rsidRDefault="00612710" w:rsidP="000C4DEF">
            <w:pPr>
              <w:jc w:val="both"/>
              <w:rPr>
                <w:rFonts w:eastAsia="Times New Roman" w:cs="Times New Roman"/>
                <w:szCs w:val="28"/>
              </w:rPr>
            </w:pPr>
            <w:r w:rsidRPr="000C4DEF">
              <w:rPr>
                <w:rFonts w:eastAsia="Times New Roman" w:cs="Times New Roman"/>
                <w:szCs w:val="28"/>
              </w:rPr>
              <w:t>Bộ Quốc phòng</w:t>
            </w:r>
          </w:p>
        </w:tc>
      </w:tr>
    </w:tbl>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956E74" w:rsidRPr="000C4DEF">
        <w:rPr>
          <w:rFonts w:eastAsia="Times New Roman" w:cs="Times New Roman"/>
          <w:szCs w:val="28"/>
        </w:rPr>
        <w:t xml:space="preserve"> </w:t>
      </w:r>
      <w:r w:rsidRPr="000C4DEF">
        <w:rPr>
          <w:rFonts w:eastAsia="Times New Roman" w:cs="Times New Roman"/>
          <w:szCs w:val="28"/>
        </w:rPr>
        <w:t>Không có yêu cầu điều kiện</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956E74" w:rsidRPr="000C4DEF">
        <w:rPr>
          <w:rFonts w:eastAsia="Times New Roman" w:cs="Times New Roman"/>
          <w:szCs w:val="28"/>
        </w:rPr>
        <w:t xml:space="preserve"> </w:t>
      </w:r>
      <w:r w:rsidRPr="000C4DEF">
        <w:rPr>
          <w:rFonts w:eastAsia="Times New Roman" w:cs="Times New Roman"/>
          <w:szCs w:val="28"/>
        </w:rPr>
        <w:t>Không có thông tin</w:t>
      </w:r>
    </w:p>
    <w:p w:rsidR="00612710" w:rsidRPr="000C4DEF" w:rsidRDefault="00612710"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956E74" w:rsidRPr="000C4DEF">
        <w:rPr>
          <w:rFonts w:eastAsia="Times New Roman" w:cs="Times New Roman"/>
          <w:szCs w:val="28"/>
        </w:rPr>
        <w:t xml:space="preserve"> </w:t>
      </w:r>
      <w:r w:rsidRPr="000C4DEF">
        <w:rPr>
          <w:rFonts w:eastAsia="Times New Roman" w:cs="Times New Roman"/>
          <w:szCs w:val="28"/>
        </w:rPr>
        <w:t>Không có thông tin</w:t>
      </w:r>
    </w:p>
    <w:p w:rsidR="00956E74" w:rsidRPr="000C4DEF" w:rsidRDefault="00956E74" w:rsidP="000C4DEF">
      <w:pPr>
        <w:tabs>
          <w:tab w:val="left" w:pos="426"/>
        </w:tabs>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612710" w:rsidRPr="000C4DEF" w:rsidRDefault="00956E74" w:rsidP="000C4DEF">
      <w:pPr>
        <w:tabs>
          <w:tab w:val="left" w:pos="1425"/>
        </w:tabs>
        <w:jc w:val="both"/>
        <w:rPr>
          <w:rFonts w:cs="Times New Roman"/>
          <w:szCs w:val="28"/>
        </w:rPr>
      </w:pPr>
      <w:r w:rsidRPr="000C4DEF">
        <w:rPr>
          <w:rFonts w:cs="Times New Roman"/>
          <w:szCs w:val="28"/>
        </w:rPr>
        <w:tab/>
      </w:r>
    </w:p>
    <w:p w:rsidR="00956E74" w:rsidRPr="000C4DEF" w:rsidRDefault="00956E74" w:rsidP="000C4DEF">
      <w:pPr>
        <w:tabs>
          <w:tab w:val="left" w:pos="1425"/>
        </w:tabs>
        <w:jc w:val="both"/>
        <w:rPr>
          <w:rFonts w:cs="Times New Roman"/>
          <w:szCs w:val="28"/>
        </w:rPr>
      </w:pPr>
    </w:p>
    <w:p w:rsidR="00956E74" w:rsidRPr="000C4DEF" w:rsidRDefault="00956E74" w:rsidP="000C4DEF">
      <w:pPr>
        <w:tabs>
          <w:tab w:val="left" w:pos="1425"/>
        </w:tabs>
        <w:ind w:firstLine="426"/>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ind w:firstLine="720"/>
        <w:jc w:val="both"/>
        <w:rPr>
          <w:rFonts w:cs="Times New Roman"/>
          <w:szCs w:val="28"/>
        </w:rPr>
      </w:pPr>
    </w:p>
    <w:p w:rsidR="00956E74" w:rsidRPr="000C4DEF" w:rsidRDefault="00956E74" w:rsidP="000C4DEF">
      <w:pPr>
        <w:ind w:firstLine="426"/>
        <w:jc w:val="both"/>
        <w:rPr>
          <w:rFonts w:cs="Times New Roman"/>
          <w:b/>
          <w:szCs w:val="28"/>
        </w:rPr>
      </w:pPr>
      <w:r w:rsidRPr="000C4DEF">
        <w:rPr>
          <w:rFonts w:cs="Times New Roman"/>
          <w:b/>
          <w:szCs w:val="28"/>
        </w:rPr>
        <w:lastRenderedPageBreak/>
        <w:t xml:space="preserve">25. </w:t>
      </w:r>
      <w:r w:rsidR="00110D45" w:rsidRPr="000C4DEF">
        <w:rPr>
          <w:rFonts w:eastAsia="Times New Roman" w:cs="Times New Roman"/>
          <w:b/>
          <w:szCs w:val="28"/>
        </w:rPr>
        <w:t>Thủ tục xác nhận đối với quân nhân đã xuất ngũ bị bệnh cũ tái phát dẫn đến tâm thần quy định tại Điểm h Khoản 1 Điều 33 Nghị định số 31/2013/NĐ-CP</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1.004937</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xác nhận đối với quân nhân đã xuất ngũ bị bệnh cũ tái phát dẫn đến tâm thần quy định tại Điểm h Khoản 1 Điều 33 Nghị định số 31/2013/NĐ-CP</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a) Đối tượng làm đơn đề nghị cấp giấy chứng nhận bệnh tật và giải quyết chế độ bệnh binh (Mẫu BB5) hoặc thân nhân đối tượng làm đơn đề cấp giấy chứng nhận bệnh tật và giải quyết chế độ bệnh binh đối với quân nhân đã xuất ngũ bị bệnh cũ tái phát dẫn đến tam thần (Mẫu BB6) kèm giấy tờ theo quy định, gửi Ủy ban nhân dân cấp xã nơi đối tượng cư trú xác nhận, lập hồ sơ và đề nghị Ban Chỉ huy quân sự cấp huyện;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b) Ban Chỉ huy quân sự cấp huyện, Bộ Chỉ huy quân sự cấp tỉnh, Cục Chính trị quân khu kiểm tra, xem xét, hoàn thiện hồ sơ theo thẩm quyền, gửi Cục Chính sách/Tổng cục Chính trị;</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 Cục Chính sách/Tổng cục Chính trị thẩm định và giới thiệu đến Hội đồng Giám định y khoa bệnh tâm thần Bộ Quốc phòng hoặc Hội đồng Giám định y khoa Bệnh viện 175/Bộ Quốc phòng;</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d) Hội đồng Giám định y khoa bệnh tâm thần tiến hành giám định, gửi biên bản giám định bệnh tật về cơ quan, đơn vị giới thiệu đến giám định;</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đ) Tư lệnh hoặc Chính uỷ quân khu (đối tượng cư trú thuộc địa bàn quân khu); Cục trưởng Cục Chính sách/Tổng cục Chính trị (đối tượng cư trú thuộc địa bàn thành phố Hà Nội) ra quyết định cấp giấy chứng nhận bệnh binh và trợ cấp, phụ cấp (Mẫu BB3); cấp giấy chứng nhận bệnh binh; chuyển quyết định kèm theo hồ sơ về Bộ Chỉ huy quân sự cấp tỉnh;</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e) Bộ Chỉ huy quân sự cấp tỉnh: - Giao giấy chứng nhận bệnh binh cho đối tượng; - Bàn giao hồ sơ về Sở Lao động - Thương binh và Xã hội để quản lý và thực hiện chế độ.</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284"/>
        <w:gridCol w:w="1418"/>
        <w:gridCol w:w="1276"/>
        <w:gridCol w:w="6378"/>
      </w:tblGrid>
      <w:tr w:rsidR="000C4DEF" w:rsidRPr="000C4DEF" w:rsidTr="00956E74">
        <w:trPr>
          <w:tblHeader/>
        </w:trPr>
        <w:tc>
          <w:tcPr>
            <w:tcW w:w="1284"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Hình thức nộp</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Thời hạn giải quyết</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Phí, lệ phí</w:t>
            </w:r>
          </w:p>
        </w:tc>
        <w:tc>
          <w:tcPr>
            <w:tcW w:w="6378"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956E74">
        <w:tc>
          <w:tcPr>
            <w:tcW w:w="1284"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Trực tiếp</w:t>
            </w:r>
          </w:p>
        </w:tc>
        <w:tc>
          <w:tcPr>
            <w:tcW w:w="1418"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60 Ngày làm việc</w:t>
            </w:r>
          </w:p>
        </w:tc>
        <w:tc>
          <w:tcPr>
            <w:tcW w:w="1276"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Lệ phí : 0 Đồng</w:t>
            </w:r>
          </w:p>
        </w:tc>
        <w:tc>
          <w:tcPr>
            <w:tcW w:w="6378"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 xml:space="preserve">60 ngày làm việc, kể từ ngày tiếp nhận đủ hồ sơ hợp lệ (không tính thời gian ở cấp xã và thời gian giám định y khoa), cụ thể: a) Ủy ban nhân dân cấp xã: Không quy định; b) Ban Chỉ huy quân sự cấp huyện trở lên, mỗi cấp: 10 ngày làm việc; c) Cục Chính sách/Tổng cục Chính trị: 10 ngày làm việc; d) Hội đồng Giám định y khoa: 10 ngày làm việc (Không tính thời gian giám định y khoa); đ) Tư lệnh hoặc </w:t>
            </w:r>
            <w:r w:rsidRPr="000C4DEF">
              <w:rPr>
                <w:rFonts w:eastAsia="Times New Roman" w:cs="Times New Roman"/>
                <w:szCs w:val="28"/>
              </w:rPr>
              <w:lastRenderedPageBreak/>
              <w:t>Chính uỷ quân khu (đối tượng cư trú địa bàn quân khu); Cục trưởng Cục Chính sách/Tổng cục Chính trị (đối tượng thuộc địa bàn Hà Nội): 10 ngày làm việc; * Cách thức thực hiện: Cá nhân gửi hồ sơ đến Ủy ban nhân dân cấp xã nơi cư trú.</w:t>
            </w:r>
          </w:p>
        </w:tc>
      </w:tr>
    </w:tbl>
    <w:p w:rsidR="00956E74" w:rsidRPr="000C4DEF" w:rsidRDefault="00956E74"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Bao gồm</w:t>
      </w:r>
    </w:p>
    <w:tbl>
      <w:tblPr>
        <w:tblW w:w="10339" w:type="dxa"/>
        <w:tblCellMar>
          <w:top w:w="15" w:type="dxa"/>
          <w:left w:w="15" w:type="dxa"/>
          <w:bottom w:w="15" w:type="dxa"/>
          <w:right w:w="15" w:type="dxa"/>
        </w:tblCellMar>
        <w:tblLook w:val="04A0" w:firstRow="1" w:lastRow="0" w:firstColumn="1" w:lastColumn="0" w:noHBand="0" w:noVBand="1"/>
      </w:tblPr>
      <w:tblGrid>
        <w:gridCol w:w="6253"/>
        <w:gridCol w:w="2098"/>
        <w:gridCol w:w="1988"/>
      </w:tblGrid>
      <w:tr w:rsidR="000C4DEF" w:rsidRPr="000C4DEF" w:rsidTr="00956E74">
        <w:trPr>
          <w:tblHeader/>
        </w:trPr>
        <w:tc>
          <w:tcPr>
            <w:tcW w:w="6253"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Mẫu đơn, tờ khai</w:t>
            </w:r>
          </w:p>
        </w:tc>
        <w:tc>
          <w:tcPr>
            <w:tcW w:w="1988"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956E7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a) Đơn đề nghị cấp giấy chứng nhận bệnh tật và giải quyết chế độ bệnh binh (Mẫu BB5), có xác nhận của Ủy ban nhân dân cấp xã hoặc đơn đề nghị cấp giấy chứng nhận bệnh tật và giải quyết chế độ bệnh binh đối với quân nhân đã xuất ngũ bị bệnh cũ tái phát dẫn đến tâm thần (Mẫu BB6), có xác nhận của Ủy ban nhân dân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Mẫu BB5.doc</w:t>
            </w:r>
            <w:r w:rsidRPr="000C4DEF">
              <w:rPr>
                <w:rFonts w:eastAsia="Times New Roman" w:cs="Times New Roman"/>
                <w:szCs w:val="28"/>
              </w:rPr>
              <w:br/>
              <w:t>Mẫu BB6.doc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Bản chính: 4</w:t>
            </w:r>
            <w:r w:rsidRPr="000C4DEF">
              <w:rPr>
                <w:rFonts w:eastAsia="Times New Roman" w:cs="Times New Roman"/>
                <w:szCs w:val="28"/>
              </w:rPr>
              <w:br/>
              <w:t>Bản sao: 0</w:t>
            </w:r>
          </w:p>
        </w:tc>
      </w:tr>
      <w:tr w:rsidR="000C4DEF" w:rsidRPr="000C4DEF" w:rsidTr="00956E7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 Giấy xác nhận bệnh tật (Mẫu BB1);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mau BB1.pdf</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Bản chính: 4</w:t>
            </w:r>
            <w:r w:rsidRPr="000C4DEF">
              <w:rPr>
                <w:rFonts w:eastAsia="Times New Roman" w:cs="Times New Roman"/>
                <w:szCs w:val="28"/>
              </w:rPr>
              <w:br/>
              <w:t>Bản sao: 0</w:t>
            </w:r>
          </w:p>
        </w:tc>
      </w:tr>
      <w:tr w:rsidR="000C4DEF" w:rsidRPr="000C4DEF" w:rsidTr="00956E7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 xml:space="preserve">c) Giấy tờ làm căn cứ cấp giấy chứng nhận bệnh tật, gồm một trong các giấy tờ sau: - Một trong các giấy tờ sau: + Trường hợp quy định tại Điểm a, b Khoản 1 Điều 33 của Nghị định số 31/2013/NĐCP: Phiếu chuyển thương, chuyển viện; bản sao có chứng thực lý lịch cán bộ hoặc lý lịch quân nhân, lý lịch đảng viên có ghi đầy đủ quá trình công tác; 338 + Trường hợp quy định tại Điểm c Khoản 1 Điều 33 của Nghị định số 31/2013/NĐCP: Giấy xác nhận hoạt động tại địa bàn có điều kiện kinh tế - xã hội đặc biệt khó khăn (Mẫu XN1); + Trường hợp quy định tại Điểm d Khoản 1 Điều 33 của Nghị định số 31/2013/NĐCP: Bản sao có chứng thực: Lý lịch cán bộ hoặc lý lịch quân nhân, lý lịch đảng viên có ghi đầy đủ quá trình công tác; + Trường hợp quy định tại Điểm đ Khoản 1 Điều 33 của Nghị định số 31/2013/NĐCP: Quyết định đi làm nghĩa vụ quốc tế; + Trường hợp quy định tại Điểm e Khoản 1 Điều 33 của Nghị định số 31/2013/NĐCP: Biên bản xảy ra </w:t>
            </w:r>
            <w:r w:rsidRPr="000C4DEF">
              <w:rPr>
                <w:rFonts w:eastAsia="Times New Roman" w:cs="Times New Roman"/>
                <w:szCs w:val="28"/>
              </w:rPr>
              <w:lastRenderedPageBreak/>
              <w:t>sự việc do cấp trung đoàn và tương đương trở lên trực tiếp quản lý lập (Mẫu XN2); + Trường hợp quy định tại Điểm g Khoản 1 Điều 33 của Nghị định số 31/2013/NĐCP: Quyết định hoặc văn bản giao nhiệm vụ tìm kiếm, quy tập hài cốt liệt sĩ. Trường hợp sau khi xuất ngũ mà bệnh cũ tái phát dẫn đến tâm thân làm mất năng lực hành vi thì căn cứ xác nhận của Bộ Chỉ huy quân sự cấp tỉnh nơi đối tượng cư trú. - Các giấy tờ được cấp trong thời gian tại ngũ có ghi mắc bệnh kèm bệnh án điều trị tâm thân do bệnh cũ tái phát của bệnh viện cấp tỉnh hoặc bệnh viện quân đội. Trường hợp sau khi xuất ngũ mà bệnh cũ tái phát dẫn đến tâm thần làm mất năng lực hành vi thì căn cứ vào bệnh án điều trị của bệnh viện cấp tỉnh hoặc bệnh viện quân đội.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Bản chính: 4</w:t>
            </w:r>
            <w:r w:rsidRPr="000C4DEF">
              <w:rPr>
                <w:rFonts w:eastAsia="Times New Roman" w:cs="Times New Roman"/>
                <w:szCs w:val="28"/>
              </w:rPr>
              <w:br/>
              <w:t>Bản sao: 0</w:t>
            </w:r>
          </w:p>
        </w:tc>
      </w:tr>
      <w:tr w:rsidR="000C4DEF" w:rsidRPr="000C4DEF" w:rsidTr="00956E7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lastRenderedPageBreak/>
              <w:t>d) Bản sao có chứng thực quyết định phục viên, xuất ngũ hoặc bản chính giấy xác nhận về thời gian công tác trong Quân đội của Ban Chỉ huy quân sự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Bản chính: 4</w:t>
            </w:r>
            <w:r w:rsidRPr="000C4DEF">
              <w:rPr>
                <w:rFonts w:eastAsia="Times New Roman" w:cs="Times New Roman"/>
                <w:szCs w:val="28"/>
              </w:rPr>
              <w:br/>
              <w:t>Bản sao: 0</w:t>
            </w:r>
          </w:p>
        </w:tc>
      </w:tr>
      <w:tr w:rsidR="00C71151" w:rsidRPr="000C4DEF" w:rsidTr="00956E74">
        <w:tc>
          <w:tcPr>
            <w:tcW w:w="0" w:type="auto"/>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đ) Biên bản đề nghị xác nhận bệnh binh của Ủy ban nhân dân cấp xã nơi đối tượng cư trú (Mẫu BB4)</w:t>
            </w:r>
          </w:p>
        </w:tc>
        <w:tc>
          <w:tcPr>
            <w:tcW w:w="0" w:type="auto"/>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mau BB4.pdf</w:t>
            </w:r>
          </w:p>
        </w:tc>
        <w:tc>
          <w:tcPr>
            <w:tcW w:w="0" w:type="auto"/>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Bản chính: 4</w:t>
            </w:r>
            <w:r w:rsidRPr="000C4DEF">
              <w:rPr>
                <w:rFonts w:eastAsia="Times New Roman" w:cs="Times New Roman"/>
                <w:szCs w:val="28"/>
              </w:rPr>
              <w:br/>
              <w:t>Bản sao: 0</w:t>
            </w:r>
          </w:p>
        </w:tc>
      </w:tr>
    </w:tbl>
    <w:p w:rsidR="00956E74" w:rsidRPr="000C4DEF" w:rsidRDefault="00956E74" w:rsidP="000C4DEF">
      <w:pPr>
        <w:shd w:val="clear" w:color="auto" w:fill="FFFFFF"/>
        <w:jc w:val="both"/>
        <w:rPr>
          <w:rFonts w:eastAsia="Times New Roman" w:cs="Times New Roman"/>
          <w:szCs w:val="28"/>
        </w:rPr>
      </w:pP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Quân khu, Cục Chính sách</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Hội đồng giám định y khoa trung ương, Ban chỉ huy quân sự cấp huyện, Cục Chính sách</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cấp giấy chứng nhận bệnh binh và trợ cấp, phụ cấp (Mẫu BB3)</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293" w:type="dxa"/>
        <w:tblCellMar>
          <w:top w:w="15" w:type="dxa"/>
          <w:left w:w="15" w:type="dxa"/>
          <w:bottom w:w="15" w:type="dxa"/>
          <w:right w:w="15" w:type="dxa"/>
        </w:tblCellMar>
        <w:tblLook w:val="04A0" w:firstRow="1" w:lastRow="0" w:firstColumn="1" w:lastColumn="0" w:noHBand="0" w:noVBand="1"/>
      </w:tblPr>
      <w:tblGrid>
        <w:gridCol w:w="2003"/>
        <w:gridCol w:w="5660"/>
        <w:gridCol w:w="1354"/>
        <w:gridCol w:w="1276"/>
      </w:tblGrid>
      <w:tr w:rsidR="000C4DEF" w:rsidRPr="000C4DEF" w:rsidTr="00956E74">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Số ký hiệu</w:t>
            </w:r>
          </w:p>
        </w:tc>
        <w:tc>
          <w:tcPr>
            <w:tcW w:w="5660"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Trích yếu</w:t>
            </w:r>
          </w:p>
        </w:tc>
        <w:tc>
          <w:tcPr>
            <w:tcW w:w="1354"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Ngày ban hành</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956E7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31/2013/NĐ-</w:t>
            </w:r>
            <w:r w:rsidRPr="000C4DEF">
              <w:rPr>
                <w:rFonts w:eastAsia="Times New Roman" w:cs="Times New Roman"/>
                <w:szCs w:val="28"/>
              </w:rPr>
              <w:lastRenderedPageBreak/>
              <w:t>CP</w:t>
            </w:r>
          </w:p>
        </w:tc>
        <w:tc>
          <w:tcPr>
            <w:tcW w:w="5660" w:type="dxa"/>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lastRenderedPageBreak/>
              <w:t xml:space="preserve">Nghị định 31/2013/NĐ-CP - Hướng dẫn Pháp </w:t>
            </w:r>
            <w:r w:rsidRPr="000C4DEF">
              <w:rPr>
                <w:rFonts w:eastAsia="Times New Roman" w:cs="Times New Roman"/>
                <w:szCs w:val="28"/>
              </w:rPr>
              <w:lastRenderedPageBreak/>
              <w:t>lệnh ưu đãi người có công với cách mạng</w:t>
            </w:r>
          </w:p>
        </w:tc>
        <w:tc>
          <w:tcPr>
            <w:tcW w:w="1354" w:type="dxa"/>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lastRenderedPageBreak/>
              <w:t>09-04-</w:t>
            </w:r>
            <w:r w:rsidRPr="000C4DEF">
              <w:rPr>
                <w:rFonts w:eastAsia="Times New Roman" w:cs="Times New Roman"/>
                <w:szCs w:val="28"/>
              </w:rPr>
              <w:lastRenderedPageBreak/>
              <w:t>2013</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lastRenderedPageBreak/>
              <w:t xml:space="preserve">Chính </w:t>
            </w:r>
            <w:r w:rsidRPr="000C4DEF">
              <w:rPr>
                <w:rFonts w:eastAsia="Times New Roman" w:cs="Times New Roman"/>
                <w:szCs w:val="28"/>
              </w:rPr>
              <w:lastRenderedPageBreak/>
              <w:t>phủ</w:t>
            </w:r>
          </w:p>
        </w:tc>
      </w:tr>
      <w:tr w:rsidR="00DD55A8" w:rsidRPr="000C4DEF" w:rsidTr="00956E74">
        <w:tc>
          <w:tcPr>
            <w:tcW w:w="0" w:type="auto"/>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lastRenderedPageBreak/>
              <w:t>202/2013/TT-BQP</w:t>
            </w:r>
          </w:p>
        </w:tc>
        <w:tc>
          <w:tcPr>
            <w:tcW w:w="5660"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Khoản 2 Điều 15, khoản 2 Điều 16, khoản 2 Điều 17 Thông tư 202/2013/TT-BQP hướng dẫn về trình tự, thủ tục xác nhận, tổ chức thực hiện chế độ ưu đãi người có công với cách mạng thuộc trách nhiệm của Bộ Quốc phòng</w:t>
            </w:r>
          </w:p>
        </w:tc>
        <w:tc>
          <w:tcPr>
            <w:tcW w:w="1354"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07-11-2013</w:t>
            </w:r>
          </w:p>
        </w:tc>
        <w:tc>
          <w:tcPr>
            <w:tcW w:w="1276" w:type="dxa"/>
            <w:tcBorders>
              <w:bottom w:val="nil"/>
            </w:tcBorders>
            <w:shd w:val="clear" w:color="auto" w:fill="auto"/>
            <w:tcMar>
              <w:top w:w="150" w:type="dxa"/>
              <w:left w:w="150" w:type="dxa"/>
              <w:bottom w:w="150" w:type="dxa"/>
              <w:right w:w="150" w:type="dxa"/>
            </w:tcMar>
            <w:vAlign w:val="center"/>
            <w:hideMark/>
          </w:tcPr>
          <w:p w:rsidR="00956E74" w:rsidRPr="000C4DEF" w:rsidRDefault="00956E74" w:rsidP="000C4DEF">
            <w:pPr>
              <w:jc w:val="both"/>
              <w:rPr>
                <w:rFonts w:eastAsia="Times New Roman" w:cs="Times New Roman"/>
                <w:szCs w:val="28"/>
              </w:rPr>
            </w:pPr>
            <w:r w:rsidRPr="000C4DEF">
              <w:rPr>
                <w:rFonts w:eastAsia="Times New Roman" w:cs="Times New Roman"/>
                <w:szCs w:val="28"/>
              </w:rPr>
              <w:t>Bộ trưởng Bộ Quốc phòng</w:t>
            </w:r>
          </w:p>
        </w:tc>
      </w:tr>
    </w:tbl>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Quân nhân mắc bệnh do một trong các trường hợp sau đã xuất ngũ mà bệnh cũ tái phát dẫn đến tâm thần được xem xét, xác nhận là bệnh binh: a) Chiến đấu bảo vệ độc lập, chủ quyền, toàn vẹn lãnh thổ, an ninh quốc gia; b) Trực tiếp phục vụ chiến đấu trong khi địch bắn phá: Tải đạn, cứu thương, tải thương, đảm bảo thông tin liên lạc, cứu chữa kho hàng, bảo vệ hàng hóa và các trường hợp đảm bảo chiến đấu; c) Hoạt động liên tục ở địa bàn có điều kiện kinh tế - xã hội đặc biệt khó khăn theo quy định của pháp luật từ 15 tháng trở lên;.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956E74" w:rsidRPr="000C4DEF" w:rsidRDefault="00956E74"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956E74" w:rsidRPr="000C4DEF" w:rsidRDefault="00956E74" w:rsidP="000C4DEF">
      <w:pPr>
        <w:ind w:firstLine="426"/>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jc w:val="both"/>
        <w:rPr>
          <w:rFonts w:cs="Times New Roman"/>
          <w:szCs w:val="28"/>
        </w:rPr>
      </w:pPr>
    </w:p>
    <w:p w:rsidR="00956E74" w:rsidRPr="000C4DEF" w:rsidRDefault="00956E74" w:rsidP="000C4DEF">
      <w:pPr>
        <w:tabs>
          <w:tab w:val="left" w:pos="1275"/>
        </w:tabs>
        <w:jc w:val="both"/>
        <w:rPr>
          <w:rFonts w:cs="Times New Roman"/>
          <w:szCs w:val="28"/>
        </w:rPr>
      </w:pPr>
      <w:r w:rsidRPr="000C4DEF">
        <w:rPr>
          <w:rFonts w:cs="Times New Roman"/>
          <w:szCs w:val="28"/>
        </w:rPr>
        <w:tab/>
      </w:r>
    </w:p>
    <w:p w:rsidR="00956E74" w:rsidRPr="000C4DEF" w:rsidRDefault="00956E74" w:rsidP="000C4DEF">
      <w:pPr>
        <w:tabs>
          <w:tab w:val="left" w:pos="1275"/>
        </w:tabs>
        <w:jc w:val="both"/>
        <w:rPr>
          <w:rFonts w:cs="Times New Roman"/>
          <w:szCs w:val="28"/>
        </w:rPr>
      </w:pPr>
    </w:p>
    <w:p w:rsidR="00956E74" w:rsidRPr="000C4DEF" w:rsidRDefault="00956E74" w:rsidP="000C4DEF">
      <w:pPr>
        <w:tabs>
          <w:tab w:val="left" w:pos="1275"/>
        </w:tabs>
        <w:jc w:val="both"/>
        <w:rPr>
          <w:rFonts w:cs="Times New Roman"/>
          <w:szCs w:val="28"/>
        </w:rPr>
      </w:pPr>
    </w:p>
    <w:p w:rsidR="00956E74" w:rsidRPr="000C4DEF" w:rsidRDefault="00956E74" w:rsidP="000C4DEF">
      <w:pPr>
        <w:tabs>
          <w:tab w:val="left" w:pos="1275"/>
        </w:tabs>
        <w:jc w:val="both"/>
        <w:rPr>
          <w:rFonts w:cs="Times New Roman"/>
          <w:szCs w:val="28"/>
        </w:rPr>
      </w:pPr>
    </w:p>
    <w:p w:rsidR="00956E74" w:rsidRPr="000C4DEF" w:rsidRDefault="00956E74" w:rsidP="000C4DEF">
      <w:pPr>
        <w:tabs>
          <w:tab w:val="left" w:pos="1275"/>
        </w:tabs>
        <w:jc w:val="both"/>
        <w:rPr>
          <w:rFonts w:cs="Times New Roman"/>
          <w:szCs w:val="28"/>
        </w:rPr>
      </w:pPr>
    </w:p>
    <w:p w:rsidR="00956E74" w:rsidRPr="000C4DEF" w:rsidRDefault="00110D45" w:rsidP="000C4DEF">
      <w:pPr>
        <w:tabs>
          <w:tab w:val="left" w:pos="1275"/>
        </w:tabs>
        <w:ind w:firstLine="426"/>
        <w:jc w:val="both"/>
        <w:rPr>
          <w:rFonts w:cs="Times New Roman"/>
          <w:b/>
          <w:szCs w:val="28"/>
        </w:rPr>
      </w:pPr>
      <w:r w:rsidRPr="000C4DEF">
        <w:rPr>
          <w:rFonts w:cs="Times New Roman"/>
          <w:b/>
          <w:szCs w:val="28"/>
        </w:rPr>
        <w:lastRenderedPageBreak/>
        <w:t xml:space="preserve">26. </w:t>
      </w:r>
      <w:r w:rsidRPr="000C4DEF">
        <w:rPr>
          <w:rFonts w:eastAsia="Times New Roman" w:cs="Times New Roman"/>
          <w:b/>
          <w:szCs w:val="28"/>
        </w:rPr>
        <w:t>Thủ tục thực hiện chế độ trợ cấp một lần đối với quân nhân, công nhân viên chức quốc phòng trực tiếp tham gia kháng chiến chống Mỹ cứu nước nhưng chưa được hưởng chế độ, chính sách của Đảng và Nhà nước</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1.008235</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trợ cấp một lần đối với quân nhân, công nhân viên chức quốc phòng trực tiếp tham gia kháng chiến chống Mỹ cứu nước nhưng chưa được hưởng chế độ, chính sách của Đảng và Nhà nước</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hiện:Đối tượng hoặc thân nhân đối tượng làm bản khai theo mẫu qui định và nộp bản khai và các giấy tờ gốc hoặc giấy tờ được coi là giấy tờ gốc; giấy tờ có liên quan (nếu có) cho UBND xã (phường).</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UBND xã (phường): - Tiến hành phân loại hồ sơ theo 3 nhóm: nhóm có giấy tờ gốc, nhóm có giấy tờ liên quan và nhóm không có giấy tờ. Triển khai các thôn xét duyệt theo 3 bước: </w:t>
      </w:r>
    </w:p>
    <w:p w:rsidR="00110D45" w:rsidRPr="000C4DEF" w:rsidRDefault="00110D45" w:rsidP="000C4DEF">
      <w:pPr>
        <w:shd w:val="clear" w:color="auto" w:fill="FFFFFF"/>
        <w:ind w:firstLine="426"/>
        <w:jc w:val="both"/>
        <w:rPr>
          <w:rFonts w:eastAsia="Times New Roman" w:cs="Times New Roman"/>
          <w:szCs w:val="28"/>
        </w:rPr>
      </w:pPr>
      <w:r w:rsidRPr="005D05DD">
        <w:rPr>
          <w:rFonts w:eastAsia="Times New Roman" w:cs="Times New Roman"/>
          <w:sz w:val="26"/>
          <w:szCs w:val="28"/>
        </w:rPr>
        <w:t>Bước 1 xét duyệt nhóm có giấy tờ gốc; Bước 2 xét duyệt nhóm có giấy tờ liên quan và bước 3 xét duyệt nhóm không có giấy tờ gì. - Chỉ đạo Trưởng thôn tổ chức hội nghị tập thể để xem xét, xác nhận và đề nghị chế độ một lần. - Ban chỉ huy quân sự xã (phường) tổng hợp danh sách và hồ sơ đối tượng của các thôn và đề nghị Ban chấp hành Hội Cựu chiến binh họp xem xét, xác nhận đối tượng.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của nhân dân thì tổng hợp, lập hồ sơ báo cáo UBND huyện, quận. - Theo dõi việc nhận và tổ chức chi trả cho đối tượng.</w:t>
      </w:r>
    </w:p>
    <w:p w:rsidR="00110D45" w:rsidRPr="000C4DEF" w:rsidRDefault="00110D45"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 - Tổng cục Chính trị: - Thẩm định, kiểm tra kết quả xét duyệt, quyết định (kèm theo danh sách) của các quân khu. - Tổng hợp, báo cáo Thủ trưởng Tổng cục Chính trị đề nghị Bộ Tài chính bảo đảm kinh phí.</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640" w:type="dxa"/>
        <w:tblCellMar>
          <w:top w:w="15" w:type="dxa"/>
          <w:left w:w="15" w:type="dxa"/>
          <w:bottom w:w="15" w:type="dxa"/>
          <w:right w:w="15" w:type="dxa"/>
        </w:tblCellMar>
        <w:tblLook w:val="04A0" w:firstRow="1" w:lastRow="0" w:firstColumn="1" w:lastColumn="0" w:noHBand="0" w:noVBand="1"/>
      </w:tblPr>
      <w:tblGrid>
        <w:gridCol w:w="2277"/>
        <w:gridCol w:w="2847"/>
        <w:gridCol w:w="2196"/>
        <w:gridCol w:w="3320"/>
      </w:tblGrid>
      <w:tr w:rsidR="000C4DEF" w:rsidRPr="000C4DEF" w:rsidTr="00110D45">
        <w:trPr>
          <w:tblHeader/>
        </w:trPr>
        <w:tc>
          <w:tcPr>
            <w:tcW w:w="2277"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Hình thức nộp</w:t>
            </w:r>
          </w:p>
        </w:tc>
        <w:tc>
          <w:tcPr>
            <w:tcW w:w="2847"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Phí, lệ phí</w:t>
            </w:r>
          </w:p>
        </w:tc>
        <w:tc>
          <w:tcPr>
            <w:tcW w:w="3320"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110D45">
        <w:tc>
          <w:tcPr>
            <w:tcW w:w="2277"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Trực tiếp</w:t>
            </w:r>
          </w:p>
        </w:tc>
        <w:tc>
          <w:tcPr>
            <w:tcW w:w="2847"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Lệ phí : 0 Đồng</w:t>
            </w:r>
          </w:p>
        </w:tc>
        <w:tc>
          <w:tcPr>
            <w:tcW w:w="3320"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xml:space="preserve">Cách thức thực hiện: Trực tiếp đến UBND xã </w:t>
            </w:r>
            <w:r w:rsidRPr="000C4DEF">
              <w:rPr>
                <w:rFonts w:eastAsia="Times New Roman" w:cs="Times New Roman"/>
                <w:szCs w:val="28"/>
              </w:rPr>
              <w:lastRenderedPageBreak/>
              <w:t>(phường) nộp hồ sơ</w:t>
            </w:r>
          </w:p>
        </w:tc>
      </w:tr>
    </w:tbl>
    <w:p w:rsidR="00110D45" w:rsidRPr="000C4DEF" w:rsidRDefault="00110D45"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Bao gồm</w:t>
      </w:r>
    </w:p>
    <w:tbl>
      <w:tblPr>
        <w:tblW w:w="10640" w:type="dxa"/>
        <w:tblCellMar>
          <w:top w:w="15" w:type="dxa"/>
          <w:left w:w="15" w:type="dxa"/>
          <w:bottom w:w="15" w:type="dxa"/>
          <w:right w:w="15" w:type="dxa"/>
        </w:tblCellMar>
        <w:tblLook w:val="04A0" w:firstRow="1" w:lastRow="0" w:firstColumn="1" w:lastColumn="0" w:noHBand="0" w:noVBand="1"/>
      </w:tblPr>
      <w:tblGrid>
        <w:gridCol w:w="6671"/>
        <w:gridCol w:w="2268"/>
        <w:gridCol w:w="1701"/>
      </w:tblGrid>
      <w:tr w:rsidR="000C4DEF" w:rsidRPr="000C4DEF" w:rsidTr="00110D45">
        <w:trPr>
          <w:tblHeader/>
        </w:trPr>
        <w:tc>
          <w:tcPr>
            <w:tcW w:w="6671"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Tên giấy tờ</w:t>
            </w:r>
          </w:p>
        </w:tc>
        <w:tc>
          <w:tcPr>
            <w:tcW w:w="2268"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đơn, tờ khai</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110D45">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Bản khai cá nhân hoặc của thân nhân; Bản khai thân nhân (đối với đối tượng đã từ trần) phải kèm theo giấy uỷ quyền của các thân nhân chủ yếu khác, có xác nhận của chính quyền xã nơi cư trú;</w:t>
            </w:r>
          </w:p>
        </w:tc>
        <w:tc>
          <w:tcPr>
            <w:tcW w:w="2268"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1A.doc</w:t>
            </w:r>
            <w:r w:rsidRPr="000C4DEF">
              <w:rPr>
                <w:rFonts w:eastAsia="Times New Roman" w:cs="Times New Roman"/>
                <w:szCs w:val="28"/>
              </w:rPr>
              <w:br/>
              <w:t>Mẫu 1B.doc</w:t>
            </w:r>
            <w:r w:rsidRPr="000C4DEF">
              <w:rPr>
                <w:rFonts w:eastAsia="Times New Roman" w:cs="Times New Roman"/>
                <w:szCs w:val="28"/>
              </w:rPr>
              <w:br/>
              <w:t>Mẫu 04.doc</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110D45">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5D05DD">
              <w:rPr>
                <w:rFonts w:eastAsia="Times New Roman" w:cs="Times New Roman"/>
                <w:sz w:val="26"/>
                <w:szCs w:val="28"/>
              </w:rPr>
              <w:t>- Bản sao một trong các giấy tờ gốc hoặc các giấy tờ có liên quan như: Lý lịch Đảng viên hoặc lý lịch cán bộ, bản trích 63, lý lịch quân nhân, Quyết định nhập ngũ, tuyển dụng, bổ nhiệm, phong, thăng quân hàm; điều động; giao nhiệm vụ; huân huy chương kháng chiến và các hình thức khen thưởng khác; Phiếu chuyển thương, chuyển viện, phiếu sức khoẻ; hồ sơ hưởng chế độ người có công, các giấy tờ chứng nhận có liên quan khác, có công chứng Nhà nước hoặc chứng thực của UBND xã (phường) nơi cư trú;</w:t>
            </w:r>
          </w:p>
        </w:tc>
        <w:tc>
          <w:tcPr>
            <w:tcW w:w="2268"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110D45">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2268"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05. BIÊN BẢN HỘI NGHỊ LIÊN TỊCH.docx</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110D45">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w:t>
            </w:r>
          </w:p>
        </w:tc>
        <w:tc>
          <w:tcPr>
            <w:tcW w:w="2268"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110D45">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2268"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9A.docx</w:t>
            </w:r>
            <w:r w:rsidRPr="000C4DEF">
              <w:rPr>
                <w:rFonts w:eastAsia="Times New Roman" w:cs="Times New Roman"/>
                <w:szCs w:val="28"/>
              </w:rPr>
              <w:br/>
              <w:t>Mẫu 8A.docx</w:t>
            </w: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110D45">
        <w:tc>
          <w:tcPr>
            <w:tcW w:w="6671"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 Công văn đề nghị của UBND xã, phường (kèm danh sách).</w:t>
            </w:r>
          </w:p>
        </w:tc>
        <w:tc>
          <w:tcPr>
            <w:tcW w:w="2268"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Mẫu 7A.docx</w:t>
            </w:r>
          </w:p>
        </w:tc>
        <w:tc>
          <w:tcPr>
            <w:tcW w:w="1701"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cấp xã</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xã (phường)</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Cơ quan được ủy quyền: Không có thông tin</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hành chính</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453" w:type="dxa"/>
        <w:tblCellMar>
          <w:top w:w="15" w:type="dxa"/>
          <w:left w:w="15" w:type="dxa"/>
          <w:bottom w:w="15" w:type="dxa"/>
          <w:right w:w="15" w:type="dxa"/>
        </w:tblCellMar>
        <w:tblLook w:val="04A0" w:firstRow="1" w:lastRow="0" w:firstColumn="1" w:lastColumn="0" w:noHBand="0" w:noVBand="1"/>
      </w:tblPr>
      <w:tblGrid>
        <w:gridCol w:w="2836"/>
        <w:gridCol w:w="4544"/>
        <w:gridCol w:w="1514"/>
        <w:gridCol w:w="1559"/>
      </w:tblGrid>
      <w:tr w:rsidR="000C4DEF" w:rsidRPr="000C4DEF" w:rsidTr="00110D45">
        <w:trPr>
          <w:tblHeader/>
        </w:trPr>
        <w:tc>
          <w:tcPr>
            <w:tcW w:w="2836"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Số ký hiệu</w:t>
            </w:r>
          </w:p>
        </w:tc>
        <w:tc>
          <w:tcPr>
            <w:tcW w:w="4544"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Trích yếu</w:t>
            </w:r>
          </w:p>
        </w:tc>
        <w:tc>
          <w:tcPr>
            <w:tcW w:w="1514"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Cơ quan ban hành</w:t>
            </w:r>
          </w:p>
        </w:tc>
      </w:tr>
      <w:tr w:rsidR="000C4DEF" w:rsidRPr="000C4DEF" w:rsidTr="00110D4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191/2005/TTLT/BQP-BLĐTBXH-BTC</w:t>
            </w:r>
          </w:p>
        </w:tc>
        <w:tc>
          <w:tcPr>
            <w:tcW w:w="4544"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514"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07-12-2005</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Bộ Quốc phòng</w:t>
            </w:r>
          </w:p>
        </w:tc>
      </w:tr>
      <w:tr w:rsidR="00DD55A8" w:rsidRPr="000C4DEF" w:rsidTr="00110D45">
        <w:tc>
          <w:tcPr>
            <w:tcW w:w="0" w:type="auto"/>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290/2005/QĐ-TTg</w:t>
            </w:r>
          </w:p>
        </w:tc>
        <w:tc>
          <w:tcPr>
            <w:tcW w:w="4544"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Quyết định</w:t>
            </w:r>
          </w:p>
        </w:tc>
        <w:tc>
          <w:tcPr>
            <w:tcW w:w="1514"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08-11-2005</w:t>
            </w:r>
          </w:p>
        </w:tc>
        <w:tc>
          <w:tcPr>
            <w:tcW w:w="1559" w:type="dxa"/>
            <w:tcBorders>
              <w:bottom w:val="nil"/>
            </w:tcBorders>
            <w:shd w:val="clear" w:color="auto" w:fill="auto"/>
            <w:tcMar>
              <w:top w:w="150" w:type="dxa"/>
              <w:left w:w="150" w:type="dxa"/>
              <w:bottom w:w="150" w:type="dxa"/>
              <w:right w:w="150" w:type="dxa"/>
            </w:tcMar>
            <w:vAlign w:val="center"/>
            <w:hideMark/>
          </w:tcPr>
          <w:p w:rsidR="00110D45" w:rsidRPr="000C4DEF" w:rsidRDefault="00110D45" w:rsidP="000C4DEF">
            <w:pPr>
              <w:jc w:val="both"/>
              <w:rPr>
                <w:rFonts w:eastAsia="Times New Roman" w:cs="Times New Roman"/>
                <w:szCs w:val="28"/>
              </w:rPr>
            </w:pPr>
            <w:r w:rsidRPr="000C4DEF">
              <w:rPr>
                <w:rFonts w:eastAsia="Times New Roman" w:cs="Times New Roman"/>
                <w:szCs w:val="28"/>
              </w:rPr>
              <w:t>Thủ tướng Chính phủ</w:t>
            </w:r>
          </w:p>
        </w:tc>
      </w:tr>
    </w:tbl>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a) Đối tượng áp dụng: Quân nhân, công nhân viên chức quốc phòng, trực tiếp tham gia kháng chiến chống Mỹ cứu nước ở chiến trường B, C, K trong khoảng thời gian từ ngày 20/7/1954 đến 30/4/1975, về gia đình từ ngày 31/12/1976 trở về trước, chưa được hưởng một trong các chế độ phục viên, xuất ngũ, thôi việc, bệnh binh, mất sức lao động hàng tháng và chế độ hưu trí hàng tháng. Điểm a, khoản 1 Điều 1 Quyết định số 290/2005/QĐ-TTg ngày 08-11-2005 của Thủ tướng Chính phủ; Tiết 1.1, khoản 1 Mục I Thông tư Liên tịch số 191/2005/TTLT-BQP- BLĐTBXH-BTC ngày 07/12/2005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b) Đối tượng không áp dụng: - Người đang công tác, đã được hưởng chế độ trợ cấp một lần khi về địa phương, đang hưởng lương hưu, trợ cấp mất sức lao động hàng tháng, chế độ bệnh binh hàng tháng; - Người đầu hàng địch, phản bội, đào ngũ, người vi phạm kỷ luật bị tước danh hiệu quân nhân, tính đến ngày Quyết định này có hiệu lực thi hành mà đang chấp hành án tù chung thân hoặc bị kết án về một trong các tội xâm phạm an ninh quốc gia mà chưa được xóa án tích; - Người ra nước ngoài và ở lại nước ngoài bất hợp pháp; - Đối tượng đã từ trần nhưng không còn vợ hoặc chồng; bố đẻ, mẹ đẻ; bố nuôi, mẹ nuôi; con đẻ, con nuôi. Khoản 2 Điều 1 Quyết định số 290/2005/QĐ-TTg ngày 08-11-2005 của Thủ tướng Chính phủ; Tiết 1.2, khoản 1 Mục I Thông tư Liên tịch số 191/2005/TTLT-BQP-BLĐTBXH- BTC ngày 07/12/2005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Từ khóa:Không có thông tin</w:t>
      </w:r>
    </w:p>
    <w:p w:rsidR="00110D45" w:rsidRPr="000C4DEF" w:rsidRDefault="00110D45" w:rsidP="000C4DEF">
      <w:pPr>
        <w:shd w:val="clear" w:color="auto" w:fill="FFFFFF"/>
        <w:ind w:firstLine="426"/>
        <w:jc w:val="both"/>
        <w:rPr>
          <w:rFonts w:eastAsia="Times New Roman" w:cs="Times New Roman"/>
          <w:szCs w:val="28"/>
        </w:rPr>
      </w:pPr>
      <w:r w:rsidRPr="000C4DEF">
        <w:rPr>
          <w:rFonts w:eastAsia="Times New Roman" w:cs="Times New Roman"/>
          <w:szCs w:val="28"/>
        </w:rPr>
        <w:t>Mô tả:Không có thông tin</w:t>
      </w:r>
    </w:p>
    <w:p w:rsidR="00110D45" w:rsidRPr="000C4DEF" w:rsidRDefault="00C71151" w:rsidP="000C4DEF">
      <w:pPr>
        <w:tabs>
          <w:tab w:val="left" w:pos="1275"/>
        </w:tabs>
        <w:ind w:firstLine="426"/>
        <w:jc w:val="both"/>
        <w:rPr>
          <w:rFonts w:cs="Times New Roman"/>
          <w:b/>
          <w:szCs w:val="28"/>
        </w:rPr>
      </w:pPr>
      <w:r w:rsidRPr="000C4DEF">
        <w:rPr>
          <w:rFonts w:cs="Times New Roman"/>
          <w:b/>
          <w:szCs w:val="28"/>
        </w:rPr>
        <w:lastRenderedPageBreak/>
        <w:t xml:space="preserve">27. </w:t>
      </w:r>
      <w:r w:rsidRPr="000C4DEF">
        <w:rPr>
          <w:rFonts w:eastAsia="Times New Roman" w:cs="Times New Roman"/>
          <w:b/>
          <w:szCs w:val="28"/>
        </w:rPr>
        <w:t>Thủ tục giải quyết chế độ hỗ trợ và cấp “Giấy chứng nhận” đối với người tham gia kháng chiến, chiến tranh bảo vệ Tổ quốc và làm nhiệm vụ quốc tế đang định cư ở nước ngoài ủy quyền cho thân nhân ở trong nước kê khai, nhận chế độ</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1.008243</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hỗ trợ và cấp “Giấy chứng nhận” đối với người tham gia kháng chiến, chiến tranh bảo vệ Tổ quốc và làm nhiệm vụ quốc tế đang định cư ở nước ngoài ủy quyền cho thân nhân ở trong nước kê khai, nhận chế độ</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C71151" w:rsidRPr="005D05DD" w:rsidRDefault="00C71151" w:rsidP="000C4DEF">
      <w:pPr>
        <w:shd w:val="clear" w:color="auto" w:fill="FFFFFF"/>
        <w:ind w:firstLine="426"/>
        <w:jc w:val="both"/>
        <w:rPr>
          <w:rFonts w:eastAsia="Times New Roman" w:cs="Times New Roman"/>
          <w:spacing w:val="-4"/>
          <w:szCs w:val="28"/>
        </w:rPr>
      </w:pPr>
      <w:r w:rsidRPr="005D05DD">
        <w:rPr>
          <w:rFonts w:eastAsia="Times New Roman" w:cs="Times New Roman"/>
          <w:spacing w:val="-4"/>
          <w:szCs w:val="28"/>
        </w:rPr>
        <w:t>Bước 1. Người được ủy quyền nộp trực tiếp cho Ủy ban nhân dân xã, phường, thị trấn (sau đây gọi chung là Ủy ban nhân dân cấp xã) nơi người được ủy quyền cư trú 01 bộ hồ sơ theo quy định (thành phần hồ sơ nêu tại khoản 3 Mục này).</w:t>
      </w:r>
    </w:p>
    <w:p w:rsidR="00C71151" w:rsidRPr="005D05DD" w:rsidRDefault="00C71151" w:rsidP="000C4DEF">
      <w:pPr>
        <w:shd w:val="clear" w:color="auto" w:fill="FFFFFF"/>
        <w:ind w:firstLine="426"/>
        <w:jc w:val="both"/>
        <w:rPr>
          <w:rFonts w:eastAsia="Times New Roman" w:cs="Times New Roman"/>
          <w:spacing w:val="-4"/>
          <w:szCs w:val="28"/>
        </w:rPr>
      </w:pPr>
      <w:r w:rsidRPr="005D05DD">
        <w:rPr>
          <w:rFonts w:eastAsia="Times New Roman" w:cs="Times New Roman"/>
          <w:spacing w:val="-4"/>
          <w:szCs w:val="28"/>
        </w:rPr>
        <w:t>Bước 2. Theo từng đợt, trong thời gian 05 ngày làm việc, kể từ ngày nhận đủ hồ sơ hợp lệ, Ủy ban nhân dân cấp xã tổ chức hội nghị xét duyệt; hoàn thiện hồ sơ cho từng đối tượng có đủ điều kiện hưởng chế độ; lập biên bản hội nghị xét duyệt, công văn đề nghị, danh sách đối tượng theo mẫu quy định tại Nghị định số 102/2018/NĐ-CP, báo cáo Ủy ban nhân dân huyện, quận, thành phố trực thuộc tỉnh (sau đây gọi chung là Ủy ban nhân dân cấp huyện) qua Ban Chỉ huy quân sự cấp huyện;</w:t>
      </w:r>
    </w:p>
    <w:p w:rsidR="00C71151" w:rsidRPr="005D05DD" w:rsidRDefault="00C71151" w:rsidP="000C4DEF">
      <w:pPr>
        <w:shd w:val="clear" w:color="auto" w:fill="FFFFFF"/>
        <w:ind w:firstLine="426"/>
        <w:jc w:val="both"/>
        <w:rPr>
          <w:rFonts w:eastAsia="Times New Roman" w:cs="Times New Roman"/>
          <w:spacing w:val="-4"/>
          <w:szCs w:val="28"/>
        </w:rPr>
      </w:pPr>
      <w:r w:rsidRPr="005D05DD">
        <w:rPr>
          <w:rFonts w:eastAsia="Times New Roman" w:cs="Times New Roman"/>
          <w:spacing w:val="-4"/>
          <w:szCs w:val="28"/>
        </w:rPr>
        <w:t>Bước 3. Chủ tịch Ủy ban nhân cấp huyện chỉ đạo Ban Chỉ huy quân sự cấp huyện, trong thời gian 10 ngày làm việc, kể từ ngày nhận đủ hồ sơ hợp lệ do Ủy ban nhân dân cấp xã báo cáo (theo từng đợt), hoàn thành việc rà soát, đối chiếu, tổng hợp, hoàn thiện hồ sơ, làm công văn đề nghị, báo cáo Ủy ban nhân dân cấp tỉnh qua Bộ Chỉ huy quân sự cấp tỉnh hoặc Cục Chính trị Bộ Tư lệnh Thủ đô Hà Nội, kèm theo hồ sơ đối tượng đủ điều kiện hưởng chế độ và danh sách đối tượng theo mẫu quy định tại Nghị định số 102/2018/NĐ-CP;</w:t>
      </w:r>
    </w:p>
    <w:p w:rsidR="00C71151" w:rsidRPr="005D05DD" w:rsidRDefault="00C71151" w:rsidP="000C4DEF">
      <w:pPr>
        <w:shd w:val="clear" w:color="auto" w:fill="FFFFFF"/>
        <w:ind w:firstLine="426"/>
        <w:jc w:val="both"/>
        <w:rPr>
          <w:rFonts w:eastAsia="Times New Roman" w:cs="Times New Roman"/>
          <w:spacing w:val="-4"/>
          <w:szCs w:val="28"/>
        </w:rPr>
      </w:pPr>
      <w:r w:rsidRPr="005D05DD">
        <w:rPr>
          <w:rFonts w:eastAsia="Times New Roman" w:cs="Times New Roman"/>
          <w:spacing w:val="-4"/>
          <w:szCs w:val="28"/>
        </w:rPr>
        <w:t>Bước 4. Bộ Tư lệnh các quân khu chỉ đạo Bộ Chỉ huy quân sự cấp tỉnh trong thời gian 10 ngày làm việc, kể từ ngày nhận đủ hồ sơ hợp lệ (theo từng đợt) do Ban Chỉ huy quân sự cấp huyện báo cáo, hoàn thành việc xét duyệt, tổng hợp, hoàn thiện hồ sơ đối tượng, làm công văn đề nghị, danh sách đối tượng theo mẫu quy định tại Nghị định số 102/2018/NĐ-CP, kèm theo hồ sơ đối tượng (mỗi đối tượng 01 bộ), báo cáo Thủ trưởng Bộ Tư lệnh Quân khu qua Cục Chính trị quân khu.</w:t>
      </w:r>
    </w:p>
    <w:p w:rsidR="00C71151" w:rsidRPr="005D05DD" w:rsidRDefault="00C71151" w:rsidP="000C4DEF">
      <w:pPr>
        <w:shd w:val="clear" w:color="auto" w:fill="FFFFFF"/>
        <w:ind w:firstLine="426"/>
        <w:jc w:val="both"/>
        <w:rPr>
          <w:rFonts w:eastAsia="Times New Roman" w:cs="Times New Roman"/>
          <w:spacing w:val="-4"/>
          <w:szCs w:val="28"/>
        </w:rPr>
      </w:pPr>
      <w:r w:rsidRPr="005D05DD">
        <w:rPr>
          <w:rFonts w:eastAsia="Times New Roman" w:cs="Times New Roman"/>
          <w:spacing w:val="-4"/>
          <w:szCs w:val="28"/>
        </w:rPr>
        <w:t>Bước 5. Cục Chính trị quân khu, trong thời hạn 10 ngày làm việc, kể từ ngày nhận đủ hồ sơ hợp lệ (theo từng đợt) do Bộ Chỉ huy quân sự cấp tỉnh báo cáo, hoàn thành việc thẩm định, trình Thủ trưởng Bộ Tư lệnh ra quyết định hưởng chế độ hỗ trợ, ký “Giấy chứng nhận” đối với các đối tượng sau khi có ý kiến thẩm định của Cục Chính sách, Tổng cục Chính trị; lưu trữ mỗi đối tượng 01 bộ hồ sơ; Bộ Tư lệnh Thủ đô Hà Nội chỉ đạo Cục Chính trị, trong thời hạn 10 ngày làm việc, kể từ ngày nhận đủ hồ sơ hợp lệ (theo từng đợt) do Ban Chỉ huy quân sự cấp huyện báo cáo, hoàn thành việc thẩm định, trình Thủ trưởng Bộ Tư lệnh ra quyết định hưởng chế độ hỗ trợ, ký “Giấy chứng nhận” đối với các đối tượng sau khi có ý kiến thẩm định của Cục Chính sách, Tổng cục Chính trị; lưu trữ mỗi đối tượng 01 bộ hồ sơ.</w:t>
      </w:r>
    </w:p>
    <w:p w:rsidR="00C71151" w:rsidRPr="000C4DEF" w:rsidRDefault="00C71151" w:rsidP="000C4DEF">
      <w:pPr>
        <w:shd w:val="clear" w:color="auto" w:fill="FFFFFF"/>
        <w:ind w:firstLine="426"/>
        <w:jc w:val="both"/>
        <w:rPr>
          <w:rFonts w:eastAsia="Times New Roman" w:cs="Times New Roman"/>
          <w:szCs w:val="28"/>
        </w:rPr>
      </w:pPr>
      <w:r w:rsidRPr="005D05DD">
        <w:rPr>
          <w:rFonts w:eastAsia="Times New Roman" w:cs="Times New Roman"/>
          <w:spacing w:val="-4"/>
          <w:szCs w:val="28"/>
        </w:rPr>
        <w:lastRenderedPageBreak/>
        <w:t>Bước 6. Theo từng đợt, trong thời gian 20 ngày làm việc, kể từ ngày nhận đủ kinh phí, quyết định hỗ trợ, “Giấy chứng nhận” và danh sách đối tượng được hưởng chế độ của cấp có thẩm quyền, Ban Chỉ huy quân sự cấp huyện hoàn thành việc chi trả chế độ, trao “Giấy chứng nhận” cho thân nhân đối tượng; hoàn thiện thủ tục, hồ sơ thanh quyết toán theo quy định.</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284"/>
        <w:gridCol w:w="1418"/>
        <w:gridCol w:w="1276"/>
        <w:gridCol w:w="6378"/>
      </w:tblGrid>
      <w:tr w:rsidR="000C4DEF" w:rsidRPr="000C4DEF" w:rsidTr="00C71151">
        <w:trPr>
          <w:tblHeader/>
        </w:trPr>
        <w:tc>
          <w:tcPr>
            <w:tcW w:w="1284"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Hình thức nộp</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Thời hạn giải quyết</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Phí, lệ phí</w:t>
            </w:r>
          </w:p>
        </w:tc>
        <w:tc>
          <w:tcPr>
            <w:tcW w:w="6378"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Mô tả</w:t>
            </w:r>
          </w:p>
        </w:tc>
      </w:tr>
      <w:tr w:rsidR="00DD55A8" w:rsidRPr="000C4DEF" w:rsidTr="00C71151">
        <w:tc>
          <w:tcPr>
            <w:tcW w:w="1284"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Trực tiếp</w:t>
            </w:r>
          </w:p>
        </w:tc>
        <w:tc>
          <w:tcPr>
            <w:tcW w:w="1418"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55 Ngày làm việc</w:t>
            </w:r>
          </w:p>
        </w:tc>
        <w:tc>
          <w:tcPr>
            <w:tcW w:w="1276"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Lệ phí : 0 Đồng</w:t>
            </w:r>
          </w:p>
        </w:tc>
        <w:tc>
          <w:tcPr>
            <w:tcW w:w="6378"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55 ngày, kể từ ngày nhận đủ hồ sơ hợp lệ (theo từng đợt) và quyết định, kinh phí hỗ trợ, cụ thể: - Cấp xã: 05 ngày, kể từ ngày nhận đủ hồ sơ hợp lệ. - Cấp huyện: 10 ngày, kể từ ngày nhận đủ hồ sơ hợp lệ do Ủy ban nhân dân cấp xã báo cáo (theo từng đợt). - Cấp tỉnh, Cục Chính trị/Bộ Tư lệnh Thủ đô Hà Nội: 10 ngày, kể từ ngày nhận đủ hồ sơ hợp lệ (theo từng đợt) do Ban Chỉ huy quân sự cấp huyện báo cáo. - Cấp quân khu: 10 ngày, kể từ ngày nhận đủ hồ sơ hợp lệ (theo từng đợt) do Bộ Chỉ huy quân sự cấp tỉnh báo cáo. - Cấp huyện chi trả hỗ trợ một lần, trao “Giấy chứng nhận” cho đối tượng: 20 ngày, kể từ ngày nhận đủ kinh phí, quyết định hỗ trợ, “Giấy chứng nhận” và danh sách đối tượng được hưởng chế độ của cấp có thẩm quyền. * Cách thức thực hiện: Người được ủy quyền trực tiếp nộp hồ sơ cho Ủy ban nhân dân cấp xã nơi người được ủy quyền cư trú.</w:t>
            </w:r>
          </w:p>
        </w:tc>
      </w:tr>
    </w:tbl>
    <w:p w:rsidR="00C71151" w:rsidRPr="000C4DEF" w:rsidRDefault="00C71151" w:rsidP="000C4DEF">
      <w:pPr>
        <w:shd w:val="clear" w:color="auto" w:fill="FFFFFF"/>
        <w:jc w:val="both"/>
        <w:rPr>
          <w:rFonts w:eastAsia="Times New Roman" w:cs="Times New Roman"/>
          <w:szCs w:val="28"/>
        </w:rPr>
      </w:pPr>
      <w:r w:rsidRPr="000C4DEF">
        <w:rPr>
          <w:rFonts w:eastAsia="Times New Roman" w:cs="Times New Roman"/>
          <w:szCs w:val="28"/>
        </w:rPr>
        <w:t>Thành phần hồ sơ: Bao gồm</w:t>
      </w:r>
    </w:p>
    <w:tbl>
      <w:tblPr>
        <w:tblW w:w="10356" w:type="dxa"/>
        <w:tblCellMar>
          <w:top w:w="15" w:type="dxa"/>
          <w:left w:w="15" w:type="dxa"/>
          <w:bottom w:w="15" w:type="dxa"/>
          <w:right w:w="15" w:type="dxa"/>
        </w:tblCellMar>
        <w:tblLook w:val="04A0" w:firstRow="1" w:lastRow="0" w:firstColumn="1" w:lastColumn="0" w:noHBand="0" w:noVBand="1"/>
      </w:tblPr>
      <w:tblGrid>
        <w:gridCol w:w="7096"/>
        <w:gridCol w:w="1418"/>
        <w:gridCol w:w="1842"/>
      </w:tblGrid>
      <w:tr w:rsidR="000C4DEF" w:rsidRPr="000C4DEF" w:rsidTr="00C71151">
        <w:trPr>
          <w:tblHeader/>
        </w:trPr>
        <w:tc>
          <w:tcPr>
            <w:tcW w:w="7096"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Tên giấy tờ</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Mẫu đơn, tờ khai</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Số lượng</w:t>
            </w:r>
          </w:p>
        </w:tc>
      </w:tr>
      <w:tr w:rsidR="000C4DEF" w:rsidRPr="000C4DEF" w:rsidTr="00C71151">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 Bản khai của thân nhân đối tượng đề nghị hưởng chế độ hỗ trợ (bản chính; 01 bản).</w:t>
            </w:r>
          </w:p>
        </w:tc>
        <w:tc>
          <w:tcPr>
            <w:tcW w:w="1418"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Mẫu 2B.doc</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C71151">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 Giấy tờ gốc hoặc giấy tờ có liên quan (bản chính hoặc bản sao từ sổ gốc hoặc bản sao kèm theo bản chính để đối chiếu hoặc bản sao có chứng thực của cơ quan có thẩm quyền của Việt Nam ở trong nước hoặc ở nước ngoài) chứng minh là người tham gia kháng chiến, chiến tranh bảo vệ Tổ quốc, làm nhiệm vụ quốc tế hoặc dân công hỏa tuyến.</w:t>
            </w:r>
          </w:p>
        </w:tc>
        <w:tc>
          <w:tcPr>
            <w:tcW w:w="1418"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DD55A8" w:rsidRPr="000C4DEF" w:rsidTr="00C71151">
        <w:tc>
          <w:tcPr>
            <w:tcW w:w="7096"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 xml:space="preserve">- Giấy ủy quyền của đối tượng (bản chính; 01 bản) có xác nhận của cơ quan đại diện ngoại giao hoặc đại diện lãnh sự </w:t>
            </w:r>
            <w:r w:rsidRPr="000C4DEF">
              <w:rPr>
                <w:rFonts w:eastAsia="Times New Roman" w:cs="Times New Roman"/>
                <w:szCs w:val="28"/>
              </w:rPr>
              <w:lastRenderedPageBreak/>
              <w:t>của Việt Nam ở nước ngoài.</w:t>
            </w:r>
          </w:p>
        </w:tc>
        <w:tc>
          <w:tcPr>
            <w:tcW w:w="1418"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p>
        </w:tc>
        <w:tc>
          <w:tcPr>
            <w:tcW w:w="1842" w:type="dxa"/>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Đối tượng thực hiện: Công dân Việt Nam, Người Việt Nam định cư ở nước ngoài</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Không có thông tin</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việc thực hiện chế độ hỗ trợ đối với người tham gia kháng chiến, chiến tranh bảo vệ Tổ quốc và làm nhiệm vụ quốc tế đang định cư ở nước ngoài.“Giấy chứng nhận” người tham gia kháng chiến, chiến tranh bảo vệ Tổ quốc và làm nhiệm vụ quốc tế., “Giấy chứng nhận” người tham gia kháng chiến, chiến tranh bảo vệ Tổ quốc và làm nhiệm vụ quốc tế.</w:t>
      </w:r>
    </w:p>
    <w:p w:rsidR="00C71151" w:rsidRPr="000C4DEF" w:rsidRDefault="00C71151"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0C4DEF" w:rsidRPr="000C4DEF" w:rsidTr="00C71151">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Ngày 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Cơ quan ban hành</w:t>
            </w:r>
          </w:p>
        </w:tc>
      </w:tr>
      <w:tr w:rsidR="00DD55A8" w:rsidRPr="000C4DEF" w:rsidTr="00C71151">
        <w:tc>
          <w:tcPr>
            <w:tcW w:w="0" w:type="auto"/>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102/2018/NĐ-CP</w:t>
            </w:r>
          </w:p>
        </w:tc>
        <w:tc>
          <w:tcPr>
            <w:tcW w:w="0" w:type="auto"/>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Nghị định 102/2018/NĐ-CP</w:t>
            </w:r>
          </w:p>
        </w:tc>
        <w:tc>
          <w:tcPr>
            <w:tcW w:w="0" w:type="auto"/>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20-07-2018</w:t>
            </w:r>
          </w:p>
        </w:tc>
        <w:tc>
          <w:tcPr>
            <w:tcW w:w="0" w:type="auto"/>
            <w:tcBorders>
              <w:bottom w:val="nil"/>
            </w:tcBorders>
            <w:shd w:val="clear" w:color="auto" w:fill="auto"/>
            <w:tcMar>
              <w:top w:w="150" w:type="dxa"/>
              <w:left w:w="150" w:type="dxa"/>
              <w:bottom w:w="150" w:type="dxa"/>
              <w:right w:w="150" w:type="dxa"/>
            </w:tcMar>
            <w:vAlign w:val="center"/>
            <w:hideMark/>
          </w:tcPr>
          <w:p w:rsidR="00C71151" w:rsidRPr="000C4DEF" w:rsidRDefault="00C71151" w:rsidP="000C4DEF">
            <w:pPr>
              <w:jc w:val="both"/>
              <w:rPr>
                <w:rFonts w:eastAsia="Times New Roman" w:cs="Times New Roman"/>
                <w:szCs w:val="28"/>
              </w:rPr>
            </w:pPr>
            <w:r w:rsidRPr="000C4DEF">
              <w:rPr>
                <w:rFonts w:eastAsia="Times New Roman" w:cs="Times New Roman"/>
                <w:szCs w:val="28"/>
              </w:rPr>
              <w:t>Chính phủ</w:t>
            </w:r>
          </w:p>
        </w:tc>
      </w:tr>
    </w:tbl>
    <w:p w:rsidR="00C71151" w:rsidRPr="005D05DD" w:rsidRDefault="00C71151" w:rsidP="000C4DEF">
      <w:pPr>
        <w:shd w:val="clear" w:color="auto" w:fill="FFFFFF"/>
        <w:ind w:firstLine="426"/>
        <w:jc w:val="both"/>
        <w:rPr>
          <w:rFonts w:eastAsia="Times New Roman" w:cs="Times New Roman"/>
          <w:spacing w:val="-4"/>
          <w:sz w:val="26"/>
          <w:szCs w:val="28"/>
        </w:rPr>
      </w:pPr>
      <w:r w:rsidRPr="005D05DD">
        <w:rPr>
          <w:rFonts w:eastAsia="Times New Roman" w:cs="Times New Roman"/>
          <w:spacing w:val="-4"/>
          <w:sz w:val="26"/>
          <w:szCs w:val="28"/>
        </w:rPr>
        <w:t>Yêu cầu, điều kiện thực hiện:</w:t>
      </w:r>
    </w:p>
    <w:p w:rsidR="00C71151" w:rsidRPr="005D05DD" w:rsidRDefault="00C71151" w:rsidP="000C4DEF">
      <w:pPr>
        <w:shd w:val="clear" w:color="auto" w:fill="FFFFFF"/>
        <w:ind w:firstLine="426"/>
        <w:jc w:val="both"/>
        <w:rPr>
          <w:rFonts w:eastAsia="Times New Roman" w:cs="Times New Roman"/>
          <w:spacing w:val="-4"/>
          <w:sz w:val="26"/>
          <w:szCs w:val="28"/>
        </w:rPr>
      </w:pPr>
      <w:r w:rsidRPr="005D05DD">
        <w:rPr>
          <w:rFonts w:eastAsia="Times New Roman" w:cs="Times New Roman"/>
          <w:spacing w:val="-4"/>
          <w:sz w:val="26"/>
          <w:szCs w:val="28"/>
        </w:rPr>
        <w:t xml:space="preserve">a) Đối tượng và điều kiện áp dụng được hưởng chế độ hỗ trợ - Người tham gia kháng chiến, chiến tranh bảo vệ Tổ quốc và làm nhiệm vụ quốc tế đang định cư ở nước ngoài, gồm: + Quân nhân, công nhân viên quốc phòng tham gia kháng chiến chống Pháp nhập ngũ hoặc tuyển dụng vào Quân đội trước ngày 20 tháng 7 năm 1954 đã phục viên (giải ngũ, thôi việc) từ ngày 31 tháng 12 năm 1960 trở về trước; + Quân nhân, công an nhân dân, người làm công tác cơ yếu hưởng lương như quân nhân tham gia kháng chiến chống Mỹ cứu nước, nhập ngũ, tuyển dụng từ ngày 30 tháng 4 năm 1975 trở về trước đã phục viên, xuất ngũ, thôi việc trước ngày 01 tháng 4 năm 2000 (bao gồm cả đối tượng đi học tập, lao động hợp tác quốc tế đang định cư ở nước ngoài); + Dân quân tập trung ở miền Bắc, trực tiếp làm nhiệm vụ chiến đấu, phục vụ chiến đấu chống chiến tranh phá hoại của đế quốc Mỹ trong khoảng thời gian từ tháng 8 năm 1964 đến ngày 27 tháng 01 năm 1973 (đối với dân quân tập trung thuộc các xã giáp ranh bên bờ Bắc sông Bến Hải trên vĩ tuyến 17 và các xã nằm trong khu phi quân sự trong khoảng thời gian từ tháng 7 năm 1954 đến ngày 30 tháng 4 năm 1975); + Du kích tập trung (bao gồm cả lực lượng mật) tham gia hoạt động cách mạng, chiến đấu, phục vụ chiến đấu tại các chiến trường B, C, K từ tháng 7 năm 1954 đến ngày 30 tháng 4 năm 1975; + Cán bộ dân chính đảng ở miền Nam tham gia hoạt động cách mạng, chiến đấu, phục vụ chiến đấu tại các chiến trường B, C, K từ tháng 7 năm 1954 đến ngày 30 tháng 4 năm 1975; + Thanh niên xung phong tham gia kháng chiến trong khoảng thời gian từ tháng 7 năm 1950 đến ngày 30 tháng 4 năm 1975 (bao gồm cả thanh niên xung phong cơ sở miền Nam tham gia kháng chiến trong khoảng thời gian từ tháng 3 năm 1965 đến ngày 30 tháng 4 năm 1975); + Quân nhân, công an nhân dân, người làm công tác cơ yếu hưởng lương như đối với quân nhân, nhập ngũ, tuyển dụng vào quân đội, công an, cơ yếu sau ngày 30 tháng 4 năm 1975, trực tiếp chiến đấu, phục vụ chiến đấu ở biên giới phía Bắc trong khoảng thời gian từ tháng 02 năm 1979 đến ngày 31 </w:t>
      </w:r>
      <w:r w:rsidRPr="005D05DD">
        <w:rPr>
          <w:rFonts w:eastAsia="Times New Roman" w:cs="Times New Roman"/>
          <w:spacing w:val="-4"/>
          <w:sz w:val="26"/>
          <w:szCs w:val="28"/>
        </w:rPr>
        <w:lastRenderedPageBreak/>
        <w:t xml:space="preserve">tháng 12 năm 1988, biên giới Tây Nam từ tháng 5 năm 1975 đến ngày 07 tháng 01 năm 1979, truy quét Ful rô từ tháng 5 năm 1975 đến tháng 12 năm 1992, thuộc địa bàn các huyện biên giới, các tỉnh Tây Nguyên và các huyện tiếp giáp huyện biên giới có xảy ra chiến sự (bao gồm cả các huyện đảo biên giới và khu vực Hoàng Sa, Trường Sa, DK 1); hoặc tham gia làm nhiệm vụ quốc tế ở Campuchia từ tháng 01 năm 1979 đến ngày 31 tháng 8 năm 1989, hoặc giúp bạn Lào từ tháng 5 năm 1975 đến ngày 31 tháng 12 năm 1988, đã phục viên, xuất ngũ, thôi việc trước ngày 01 tháng 4 năm 2000 hoặc chuyển ngành sau đó thôi việc trước ngày 01 tháng 01 năm 1995 (bao gồm cả đối tượng đi học tập, lao động hợp tác quốc tế đang định cư ở nước ngoài); + Công nhân, viên chức quốc phòng, công nhân, viên chức công an, công nhân viên chức nhà nước, chuyên gia các ngành; cán bộ xã, phường, thị trấn dân quân tự vệ, công an xã do chính quyền cấp xã tổ chức và quản lý; thanh niên xung phong tập trung sau ngày 30 tháng 4 năm 1975, thôi việc trước ngày 01 tháng 01 năm 1995, có thời gian trực tiếp tham gia chiến đấu, phục vụ chiến đấu trực tiếp chiến đấu, phục vụ chiến đấu ở biên giới phía Bắc trong khoảng thời gian từ tháng 02 năm 1979 đến ngày 31 tháng 12 năm 1988, biên giới Tây Nam từ tháng 5 năm 1975 đến ngày 07 tháng 01 năm 1979, truy quét Ful rô từ tháng 5 năm 1975 đến tháng 12 năm 1992, thuộc địa bàn các huyện biên giới, các tỉnh Tây Nguyên và các huyện tiếp giáp huyện biên giới có xảy ra chiến sự (bao gồm cả các huyện đảo biên giới và khu vực Hoàng Sa, Trường Sa, DK 1); hoặc tham gia làm nhiệm vụ quốc tế ở Campuchia từ tháng 01 năm 1979 đến ngày 31 tháng 8 năm 1989, hoặc giúp bạn Lào từ tháng 5 năm 1975 đến ngày 31 tháng 12 năm 1988; + Dân công hỏa tuyến, được Ủy ban hành chính hoặc Ủy ban nhân dân cấp xã trở lên hoặc cơ quan, đơn vị có thẩm quyền huy động, quản lý tập trung và được giao nhiệm vụ phục vụ chiến đấu cho các đơn vị Quân đội hoặc phục vụ tại các chiến trường trong thời gian và địa bàn sau đây, đang định cư ở nước ngoài: Tham gia kháng chiến chống Pháp từ tháng 9 năm 1945 đến ngày 20 tháng 7 năm 1954; chống Mỹ từ sau ngày 20 tháng 7 năm 1954 đến ngày 30 tháng 4 năm 1975, địa bàn thực hiện nhiệm vụ trong phạm vi cả nước và ở Lào, Campuchia; Tham gia chiến tranh bảo vệ Tổ quốc và làm nhiệm vụ quốc tế ở biên giới phía Bắc trong khoảng thời gian từ tháng 02 năm 1979 đến ngày 31 tháng 12 năm 1988, biên giới Tây Nam từ tháng 5 năm 1975 đến ngày 07 tháng 01 năm 1979, truy quét Ful rô từ tháng 5 năm 1975 đến tháng 12 năm 1992, thuộc địa bàn các huyện biên giới, các tỉnh Tây Nguyên và các huyện tiếp giáp huyện biên giới có xảy ra chiến sự (bao gồm cả các huyện đảo biên giới và khu vực Hoàng Sa, Trường Sa, DK 1); hoặc tham gia làm nhiệm vụ quốc tế ở Campuchia từ tháng 01 năm 1979 đến ngày 31 tháng 8 năm 1989, hoặc giúp bạn Lào từ tháng 5 năm 1975 đến ngày 31 tháng 12 năm 1988. </w:t>
      </w:r>
    </w:p>
    <w:p w:rsidR="00C71151" w:rsidRPr="005D05DD" w:rsidRDefault="00C71151" w:rsidP="000C4DEF">
      <w:pPr>
        <w:shd w:val="clear" w:color="auto" w:fill="FFFFFF"/>
        <w:ind w:firstLine="426"/>
        <w:jc w:val="both"/>
        <w:rPr>
          <w:rFonts w:eastAsia="Times New Roman" w:cs="Times New Roman"/>
          <w:sz w:val="26"/>
          <w:szCs w:val="28"/>
        </w:rPr>
      </w:pPr>
      <w:r w:rsidRPr="005D05DD">
        <w:rPr>
          <w:rFonts w:eastAsia="Times New Roman" w:cs="Times New Roman"/>
          <w:spacing w:val="-4"/>
          <w:sz w:val="26"/>
          <w:szCs w:val="28"/>
        </w:rPr>
        <w:t>b) Đối tượng và điều kiện không áp dụng thực hiện chính sách - Không thuộc đối tượng và điều kiện tại điểm a nêu trên. - Đào ngũ; phản bội; chiêu hồi; đã bị kết án về một trong các tội về xâm phạm an ninh quốc gia; bị tước danh hiệu quân nhân, công an nhân dân, buộc thôi việc; - Đối tượng là người tham gia kháng chiến, chiến tranh bảo vệ Tổ quốc và làm nhiệm vụ quốc tế trước khi định cư ở nước ngoài thuộc diện hưởng chế độ hưu trí, mất sức lao động hằng tháng (đối tượng quy định tại khoản 2, 3, 4 Điều 2 Nghị định số 102/2018/NĐ-CP); - Đối tượng đã từ trần nhưng không có hoặc không còn thân nhân là bố đẻ, mẹ đẻ; vợ hoặc chồng; con đẻ, con nuôi hoặc người nuôi dưỡng hợp pháp theo quy định của pháp luật.</w:t>
      </w:r>
    </w:p>
    <w:p w:rsidR="00C71151" w:rsidRPr="005D05DD" w:rsidRDefault="00C71151" w:rsidP="000C4DEF">
      <w:pPr>
        <w:shd w:val="clear" w:color="auto" w:fill="FFFFFF"/>
        <w:ind w:firstLine="426"/>
        <w:jc w:val="both"/>
        <w:rPr>
          <w:rFonts w:eastAsia="Times New Roman" w:cs="Times New Roman"/>
          <w:sz w:val="26"/>
          <w:szCs w:val="28"/>
        </w:rPr>
      </w:pPr>
      <w:r w:rsidRPr="005D05DD">
        <w:rPr>
          <w:rFonts w:eastAsia="Times New Roman" w:cs="Times New Roman"/>
          <w:sz w:val="26"/>
          <w:szCs w:val="28"/>
        </w:rPr>
        <w:t>Từ khóa: Không có thông tin</w:t>
      </w:r>
    </w:p>
    <w:p w:rsidR="00C71151" w:rsidRPr="005D05DD" w:rsidRDefault="00C71151" w:rsidP="000C4DEF">
      <w:pPr>
        <w:shd w:val="clear" w:color="auto" w:fill="FFFFFF"/>
        <w:ind w:firstLine="426"/>
        <w:jc w:val="both"/>
        <w:rPr>
          <w:rFonts w:eastAsia="Times New Roman" w:cs="Times New Roman"/>
          <w:sz w:val="26"/>
          <w:szCs w:val="28"/>
        </w:rPr>
      </w:pPr>
      <w:r w:rsidRPr="005D05DD">
        <w:rPr>
          <w:rFonts w:eastAsia="Times New Roman" w:cs="Times New Roman"/>
          <w:sz w:val="26"/>
          <w:szCs w:val="28"/>
        </w:rPr>
        <w:t>Mô tả: Không có thông tin</w:t>
      </w:r>
    </w:p>
    <w:p w:rsidR="005D05DD" w:rsidRDefault="005D05DD" w:rsidP="000C4DEF">
      <w:pPr>
        <w:tabs>
          <w:tab w:val="left" w:pos="1275"/>
        </w:tabs>
        <w:ind w:firstLine="426"/>
        <w:jc w:val="both"/>
        <w:rPr>
          <w:rFonts w:cs="Times New Roman"/>
          <w:b/>
          <w:szCs w:val="28"/>
        </w:rPr>
      </w:pPr>
    </w:p>
    <w:p w:rsidR="005D05DD" w:rsidRDefault="005D05DD" w:rsidP="000C4DEF">
      <w:pPr>
        <w:tabs>
          <w:tab w:val="left" w:pos="1275"/>
        </w:tabs>
        <w:ind w:firstLine="426"/>
        <w:jc w:val="both"/>
        <w:rPr>
          <w:rFonts w:cs="Times New Roman"/>
          <w:b/>
          <w:szCs w:val="28"/>
        </w:rPr>
      </w:pPr>
    </w:p>
    <w:p w:rsidR="005D05DD" w:rsidRDefault="005D05DD" w:rsidP="000C4DEF">
      <w:pPr>
        <w:tabs>
          <w:tab w:val="left" w:pos="1275"/>
        </w:tabs>
        <w:ind w:firstLine="426"/>
        <w:jc w:val="both"/>
        <w:rPr>
          <w:rFonts w:cs="Times New Roman"/>
          <w:b/>
          <w:szCs w:val="28"/>
        </w:rPr>
      </w:pPr>
    </w:p>
    <w:p w:rsidR="005D05DD" w:rsidRDefault="005D05DD" w:rsidP="000C4DEF">
      <w:pPr>
        <w:tabs>
          <w:tab w:val="left" w:pos="1275"/>
        </w:tabs>
        <w:ind w:firstLine="426"/>
        <w:jc w:val="both"/>
        <w:rPr>
          <w:rFonts w:cs="Times New Roman"/>
          <w:b/>
          <w:szCs w:val="28"/>
        </w:rPr>
      </w:pPr>
    </w:p>
    <w:p w:rsidR="00C71151" w:rsidRPr="000C4DEF" w:rsidRDefault="00C71151" w:rsidP="000C4DEF">
      <w:pPr>
        <w:tabs>
          <w:tab w:val="left" w:pos="1275"/>
        </w:tabs>
        <w:ind w:firstLine="426"/>
        <w:jc w:val="both"/>
        <w:rPr>
          <w:rFonts w:cs="Times New Roman"/>
          <w:b/>
          <w:szCs w:val="28"/>
        </w:rPr>
      </w:pPr>
      <w:r w:rsidRPr="000C4DEF">
        <w:rPr>
          <w:rFonts w:cs="Times New Roman"/>
          <w:b/>
          <w:szCs w:val="28"/>
        </w:rPr>
        <w:lastRenderedPageBreak/>
        <w:t xml:space="preserve">28. </w:t>
      </w:r>
      <w:r w:rsidR="001819FB" w:rsidRPr="000C4DEF">
        <w:rPr>
          <w:rFonts w:eastAsia="Times New Roman" w:cs="Times New Roman"/>
          <w:b/>
          <w:szCs w:val="28"/>
        </w:rPr>
        <w:t>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(đối tượng từ trần)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2.000029</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(đối tượng từ trần)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Thân nhân đối tượng nộp hồ sơ theo quy định cho UBND cấp xã nơi đăng ký hộ khẩu thường trú theo từng đợt (mỗi đợt vào ngày đầu tuần trong tuần đầu, tháng đầu của mỗi quý);</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UBND cấp xã tổng hợp, lập hồ sơ báo cáo Ban Chỉ huy quân sự cấp huyện;</w:t>
      </w:r>
      <w:r w:rsidRPr="000C4DEF">
        <w:rPr>
          <w:rFonts w:eastAsia="Times New Roman" w:cs="Times New Roman"/>
          <w:szCs w:val="28"/>
        </w:rPr>
        <w:br/>
        <w:t>- Ban Chỉ huy quân sự cấp huyện hoàn thành việc xét duyệt, tổng hợp báo cáo Bộ Chỉ huy quân sự cấp tỉnh;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Bộ Chỉ huy quân sự cấp tỉnh hoàn thành việc xét duyệt, hoàn thiện 05 bộ hồ sơ báo cáo Bộ Tư lệnh quân khu; Bộ Tư lệnh Thủ đô Hà Nội tiếp nhận hồ sơ do Ban Chỉ huy quân sự cấp huyện báo cáo (qua Cục Chính trị);</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Cấp quân khu, Bộ Tư lệnh Thủ đô Hà Nội hoàn thành việc thẩm định, hoàn thiện hồ sơ chuyển Bảo hiểm xã hội Bộ Quốc phòng;</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Bảo hiểm xã hội Bộ Quốc phòng tiến hành xét duyệt, ra quyết định hưởng chế độ trợ cấp một lần cho các đối tượng, chuyển hồ sơ đến Bảo hiểm xã hội Việt Nam và các cơ quan, đơn vị, đối tượng theo quy định.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426"/>
        <w:gridCol w:w="1418"/>
        <w:gridCol w:w="1275"/>
        <w:gridCol w:w="6096"/>
      </w:tblGrid>
      <w:tr w:rsidR="000C4DEF" w:rsidRPr="000C4DEF" w:rsidTr="001819FB">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127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609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1819FB">
        <w:tc>
          <w:tcPr>
            <w:tcW w:w="1426"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1418"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61 Ngày làm việc</w:t>
            </w:r>
          </w:p>
        </w:tc>
        <w:tc>
          <w:tcPr>
            <w:tcW w:w="1275"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6096"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UBND cấp xã: Không quá 07 ngày làm việc; - Ban CHQS cấp huyện: Không quá 07 ngày làm việc; - Bộ CHQS cấp tỉnh: Không quá 07 ngày làm việc; - Bộ Tư lệnh quân khu, BTL Thủ đô Hà Nội: Không quá 10 ngày làm việc; - Bảo hiểm xã hội Bộ Quốc phòng: Không quá 30 ngày làm việc. Tổng thời gian giải quyết ở các cấp là 61 ngày làm việc.</w:t>
            </w:r>
          </w:p>
        </w:tc>
      </w:tr>
    </w:tbl>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1819F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1819FB" w:rsidRPr="000C4DEF" w:rsidTr="001819FB">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Đơn đề nghị hưởng chế độ một lần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số 02.doc</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jc w:val="both"/>
        <w:rPr>
          <w:rFonts w:eastAsia="Times New Roman" w:cs="Times New Roman"/>
          <w:szCs w:val="28"/>
        </w:rPr>
      </w:pPr>
    </w:p>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 2: Một hoặc một số giấy tờ làm căn cứ xét duyệt, đủ yếu tố chứng minh đúng đối tượng, điều kiện hưởng chế độ và thời gian công tác của đối tượng (bản chính hoặc bản sao của cấp có thẩm quyền):</w:t>
      </w:r>
    </w:p>
    <w:tbl>
      <w:tblPr>
        <w:tblW w:w="10213" w:type="dxa"/>
        <w:tblCellMar>
          <w:top w:w="15" w:type="dxa"/>
          <w:left w:w="15" w:type="dxa"/>
          <w:bottom w:w="15" w:type="dxa"/>
          <w:right w:w="15" w:type="dxa"/>
        </w:tblCellMar>
        <w:tblLook w:val="04A0" w:firstRow="1" w:lastRow="0" w:firstColumn="1" w:lastColumn="0" w:noHBand="0" w:noVBand="1"/>
      </w:tblPr>
      <w:tblGrid>
        <w:gridCol w:w="7521"/>
        <w:gridCol w:w="1558"/>
        <w:gridCol w:w="1134"/>
      </w:tblGrid>
      <w:tr w:rsidR="000C4DEF" w:rsidRPr="000C4DEF" w:rsidTr="001819FB">
        <w:trPr>
          <w:tblHeader/>
        </w:trPr>
        <w:tc>
          <w:tcPr>
            <w:tcW w:w="7521"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155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134"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1819FB">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Quyết định phục viên, xuất ngũ, thôi việc, chuyển ngành, chuyển sang công tác khác trong tổ chức cơ yếu hoặc chuyển sang công nhân viên chức quốc phòng, quyết định của cơ quan có thẩm quyền cử đi lao động hợp tác quốc tế;</w:t>
            </w:r>
          </w:p>
        </w:tc>
        <w:tc>
          <w:tcPr>
            <w:tcW w:w="1558"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13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1819FB">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Lý lịch quân nhân, lý lịch cán bộ công chức, viên chức, lý lịch cán bộ hoặc bản trích yếu 63 đối với sĩ quan; lý lịch đảng viên;</w:t>
            </w:r>
          </w:p>
        </w:tc>
        <w:tc>
          <w:tcPr>
            <w:tcW w:w="1558"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13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1819FB">
        <w:tc>
          <w:tcPr>
            <w:tcW w:w="752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Phiếu lập sổ trợ cấp phục viên, xuất ngũ, chuyển ngành; sổ bảo hiểm xã hội; quyết định cấp giấy chứng nhận thương binh và trợ cấp thương tật hoặc bản trích lục hồ sơ thương tật (đối với thương binh);</w:t>
            </w:r>
          </w:p>
        </w:tc>
        <w:tc>
          <w:tcPr>
            <w:tcW w:w="1558"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13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1819FB" w:rsidRPr="000C4DEF" w:rsidTr="001819FB">
        <w:tc>
          <w:tcPr>
            <w:tcW w:w="7521"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xml:space="preserve">- Giấy xác nhận quá trình công tác của cơ quan, đơn vị cũ trước khi quân nhân phục viên, xuất ngũ, chuyển ngành, thôi việc do thủ trưởng cơ quan, đơn vị từ cấp Trung đoàn và tương tương trở lên theo phân cấp quản lý đối tượng trước khi phục viên, xuất ngũ hoặc cử đi lao động hợp tác quốc tế, chuyển ngành hoặc chuyển sang công nhân viên chức quốc phòng, ký, đóng dấu, kèm theo bản photocoppy hồ sơ của đối tượng hoặc danh sách đăng ký, quản lý đối tượng mà cơ quan, đơn vị đang lưu trữ để làm căn cứ xác nhận; đối với các đối tượng còn giấy tờ, hồ sơ gốc tại đơn vị cũ thì đơn vị cũ thực hiện việc cấp lại cho đối tượng theo quy định của pháp luật về công chứng, chứng </w:t>
            </w:r>
            <w:r w:rsidRPr="000C4DEF">
              <w:rPr>
                <w:rFonts w:eastAsia="Times New Roman" w:cs="Times New Roman"/>
                <w:szCs w:val="28"/>
              </w:rPr>
              <w:lastRenderedPageBreak/>
              <w:t>thực hiện hành. Trường hợp cơ quan, đơn vị cũ đã sáp nhập hoặc giải thể thì do cơ quan, đơn vị mới được thành lập sau sáp nhập hoặc cấp trên trực tiếp của cơ quan, đơn vị đã giải thể xác nhận, cấp lại.</w:t>
            </w:r>
          </w:p>
        </w:tc>
        <w:tc>
          <w:tcPr>
            <w:tcW w:w="1558"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134"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jc w:val="both"/>
        <w:rPr>
          <w:rFonts w:eastAsia="Times New Roman" w:cs="Times New Roman"/>
          <w:szCs w:val="28"/>
        </w:rPr>
      </w:pPr>
    </w:p>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 3</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1819F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1819FB" w:rsidRPr="000C4DEF" w:rsidTr="001819FB">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Giấy chứng tử hoặc giấy báo tử (bản chính hoặc bản sao, 01 bản)</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jc w:val="both"/>
        <w:rPr>
          <w:rFonts w:eastAsia="Times New Roman" w:cs="Times New Roman"/>
          <w:szCs w:val="28"/>
        </w:rPr>
      </w:pPr>
    </w:p>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 4</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1819F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DD55A8" w:rsidRPr="000C4DEF" w:rsidTr="001819FB">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Giấy ủy quyền (nếu có; bản chính)</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số 03.doc</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jc w:val="both"/>
        <w:rPr>
          <w:rFonts w:eastAsia="Times New Roman" w:cs="Times New Roman"/>
          <w:szCs w:val="28"/>
        </w:rPr>
      </w:pP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Bảo hiểm xã hội Bộ quốc phòng</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cấp xã nơi đăng ký hộ khẩu thường trú</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Cơ quan chỉ huy quân sự các cấp (huyện, tỉnh, quân khu và BTL Thủ đô Hà Nội)</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việc hưởng chế độ trợ cấp một lần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444" w:type="dxa"/>
        <w:tblLayout w:type="fixed"/>
        <w:tblCellMar>
          <w:top w:w="15" w:type="dxa"/>
          <w:left w:w="15" w:type="dxa"/>
          <w:bottom w:w="15" w:type="dxa"/>
          <w:right w:w="15" w:type="dxa"/>
        </w:tblCellMar>
        <w:tblLook w:val="04A0" w:firstRow="1" w:lastRow="0" w:firstColumn="1" w:lastColumn="0" w:noHBand="0" w:noVBand="1"/>
      </w:tblPr>
      <w:tblGrid>
        <w:gridCol w:w="1568"/>
        <w:gridCol w:w="5953"/>
        <w:gridCol w:w="1364"/>
        <w:gridCol w:w="1559"/>
      </w:tblGrid>
      <w:tr w:rsidR="00DD55A8" w:rsidRPr="000C4DEF" w:rsidTr="001819FB">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5953"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364"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DD55A8" w:rsidRPr="000C4DEF" w:rsidTr="001819FB">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23/2012/NĐ-CP</w:t>
            </w:r>
          </w:p>
        </w:tc>
        <w:tc>
          <w:tcPr>
            <w:tcW w:w="5953"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Quy định một số chế độ đối với đối tượng tham gia chiến tranh bảo vệ Tổ quốc, làm nhiệm vụ quốc tế ở Căm-pu-chi-a, giúp bạn Lào sau ngày 30 tháng 4 năm 1975 có từ đủ 20 năm trở lên phục vụ trong quân đội, công an đã phục viên, xuất ngũ, thôi việc</w:t>
            </w:r>
          </w:p>
        </w:tc>
        <w:tc>
          <w:tcPr>
            <w:tcW w:w="136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03-04-2012</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Chính phủ</w:t>
            </w:r>
          </w:p>
        </w:tc>
      </w:tr>
      <w:tr w:rsidR="00DD55A8" w:rsidRPr="000C4DEF" w:rsidTr="001819FB">
        <w:tc>
          <w:tcPr>
            <w:tcW w:w="1568"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lastRenderedPageBreak/>
              <w:t>102/2012/TTLT-BQP-BLĐTBXH-BTC</w:t>
            </w:r>
          </w:p>
        </w:tc>
        <w:tc>
          <w:tcPr>
            <w:tcW w:w="5953"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Hướng dẫn thực hiện chế độ đối với quân nhân, người làm công tác cơ yếu hưởng lương như đối với quân nhân, công an nhân dân tham gia chiến tranh bảo vệ Tổ quốc, làm nhiệm vụ quốc tế ở Căm-pu-chi-a, giúp bạn Lào sau ngày 30 tháng 4 năm 1975 có từ đủ 20 năm trở lên phục vụ trong quân đội, cơ yếu đã phục viên, xuất ngũ, thôi việc</w:t>
            </w:r>
          </w:p>
        </w:tc>
        <w:tc>
          <w:tcPr>
            <w:tcW w:w="1364"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19-10-2012</w:t>
            </w:r>
          </w:p>
        </w:tc>
        <w:tc>
          <w:tcPr>
            <w:tcW w:w="1559"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bl>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 Quân nhân, người làm công tác cơ yếu hưởng lương như đối với quân nhân, công an nhân dân nhập ngũ, tuyển dụng sau ngày 30/4/1975, trực tiếp tham gia chiến tranh bảo vệ Tổ quốc và làm nhiệm vụ quốc tế, có từ đủ 20 năm trở lên phục vụ trong quân đội, cơ yếu đã phục viên, xuất ngũ, thôi việc (đối tượng đã từ trần). - Không thuộc diện hưởng chế độ hưu trí, mất sức lao động, bệnh binh hàng tháng. - Không thuộc các trường hợp sau: Đào ngũ, đầu hàng, phản bội, chiêu hồi; bị tước danh hiệu quân nhân, bị buộc thôi việc; từ trần khi thi hành án tù hoặc từ trần khi ở tại nước ngoài do đi bất hợp pháp hoặc bị toà án tuyên là mất tích.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C71151" w:rsidRPr="000C4DEF" w:rsidRDefault="00C71151" w:rsidP="000C4DEF">
      <w:pPr>
        <w:tabs>
          <w:tab w:val="left" w:pos="1275"/>
        </w:tabs>
        <w:ind w:firstLine="426"/>
        <w:jc w:val="both"/>
        <w:rPr>
          <w:rFonts w:cs="Times New Roman"/>
          <w:szCs w:val="28"/>
        </w:rPr>
      </w:pPr>
    </w:p>
    <w:p w:rsidR="001819FB" w:rsidRPr="000C4DEF" w:rsidRDefault="001819FB" w:rsidP="000C4DEF">
      <w:pPr>
        <w:tabs>
          <w:tab w:val="left" w:pos="1275"/>
        </w:tabs>
        <w:ind w:firstLine="426"/>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1819FB" w:rsidRPr="000C4DEF" w:rsidRDefault="001819FB" w:rsidP="000C4DEF">
      <w:pPr>
        <w:jc w:val="both"/>
        <w:rPr>
          <w:rFonts w:cs="Times New Roman"/>
          <w:szCs w:val="28"/>
        </w:rPr>
      </w:pPr>
    </w:p>
    <w:p w:rsidR="00956E74" w:rsidRPr="000C4DEF" w:rsidRDefault="001819FB" w:rsidP="000C4DEF">
      <w:pPr>
        <w:tabs>
          <w:tab w:val="left" w:pos="1170"/>
        </w:tabs>
        <w:jc w:val="both"/>
        <w:rPr>
          <w:rFonts w:cs="Times New Roman"/>
          <w:szCs w:val="28"/>
        </w:rPr>
      </w:pPr>
      <w:r w:rsidRPr="000C4DEF">
        <w:rPr>
          <w:rFonts w:cs="Times New Roman"/>
          <w:szCs w:val="28"/>
        </w:rPr>
        <w:tab/>
      </w:r>
    </w:p>
    <w:p w:rsidR="001819FB" w:rsidRPr="000C4DEF" w:rsidRDefault="001819FB" w:rsidP="000C4DEF">
      <w:pPr>
        <w:tabs>
          <w:tab w:val="left" w:pos="1170"/>
        </w:tabs>
        <w:jc w:val="both"/>
        <w:rPr>
          <w:rFonts w:cs="Times New Roman"/>
          <w:szCs w:val="28"/>
        </w:rPr>
      </w:pPr>
    </w:p>
    <w:p w:rsidR="001819FB" w:rsidRPr="000C4DEF" w:rsidRDefault="001819FB" w:rsidP="000C4DEF">
      <w:pPr>
        <w:tabs>
          <w:tab w:val="left" w:pos="1170"/>
        </w:tabs>
        <w:jc w:val="both"/>
        <w:rPr>
          <w:rFonts w:cs="Times New Roman"/>
          <w:szCs w:val="28"/>
        </w:rPr>
      </w:pPr>
    </w:p>
    <w:p w:rsidR="001819FB" w:rsidRPr="000C4DEF" w:rsidRDefault="001819FB" w:rsidP="000C4DEF">
      <w:pPr>
        <w:tabs>
          <w:tab w:val="left" w:pos="1170"/>
        </w:tabs>
        <w:ind w:firstLine="426"/>
        <w:jc w:val="both"/>
        <w:rPr>
          <w:rFonts w:cs="Times New Roman"/>
          <w:b/>
          <w:szCs w:val="28"/>
        </w:rPr>
      </w:pPr>
      <w:r w:rsidRPr="000C4DEF">
        <w:rPr>
          <w:rFonts w:cs="Times New Roman"/>
          <w:b/>
          <w:szCs w:val="28"/>
        </w:rPr>
        <w:lastRenderedPageBreak/>
        <w:t xml:space="preserve">29. </w:t>
      </w:r>
      <w:r w:rsidRPr="000C4DEF">
        <w:rPr>
          <w:rFonts w:eastAsia="Times New Roman" w:cs="Times New Roman"/>
          <w:b/>
          <w:szCs w:val="28"/>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sidR="00E00E7B" w:rsidRPr="000C4DEF">
        <w:rPr>
          <w:rFonts w:eastAsia="Times New Roman" w:cs="Times New Roman"/>
          <w:szCs w:val="28"/>
        </w:rPr>
        <w:t xml:space="preserve"> </w:t>
      </w:r>
      <w:r w:rsidRPr="000C4DEF">
        <w:rPr>
          <w:rFonts w:eastAsia="Times New Roman" w:cs="Times New Roman"/>
          <w:szCs w:val="28"/>
        </w:rPr>
        <w:t>2.000034</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sidR="00E00E7B" w:rsidRPr="000C4DEF">
        <w:rPr>
          <w:rFonts w:eastAsia="Times New Roman" w:cs="Times New Roman"/>
          <w:szCs w:val="28"/>
        </w:rPr>
        <w:t xml:space="preserve"> </w:t>
      </w:r>
      <w:r w:rsidRPr="000C4DEF">
        <w:rPr>
          <w:rFonts w:eastAsia="Times New Roman" w:cs="Times New Roman"/>
          <w:szCs w:val="28"/>
        </w:rPr>
        <w:t>6184/QĐ-BQP</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sidR="00E00E7B" w:rsidRPr="000C4DEF">
        <w:rPr>
          <w:rFonts w:eastAsia="Times New Roman" w:cs="Times New Roman"/>
          <w:szCs w:val="28"/>
        </w:rPr>
        <w:t xml:space="preserve"> </w:t>
      </w:r>
      <w:r w:rsidRPr="000C4DEF">
        <w:rPr>
          <w:rFonts w:eastAsia="Times New Roman" w:cs="Times New Roman"/>
          <w:szCs w:val="28"/>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sidR="00E00E7B" w:rsidRPr="000C4DEF">
        <w:rPr>
          <w:rFonts w:eastAsia="Times New Roman" w:cs="Times New Roman"/>
          <w:szCs w:val="28"/>
        </w:rPr>
        <w:t xml:space="preserve"> </w:t>
      </w:r>
      <w:r w:rsidRPr="000C4DEF">
        <w:rPr>
          <w:rFonts w:eastAsia="Times New Roman" w:cs="Times New Roman"/>
          <w:szCs w:val="28"/>
        </w:rPr>
        <w:t>Cấp Xã</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sidR="00E00E7B" w:rsidRPr="000C4DEF">
        <w:rPr>
          <w:rFonts w:eastAsia="Times New Roman" w:cs="Times New Roman"/>
          <w:szCs w:val="28"/>
        </w:rPr>
        <w:t xml:space="preserve"> </w:t>
      </w:r>
      <w:r w:rsidRPr="000C4DEF">
        <w:rPr>
          <w:rFonts w:eastAsia="Times New Roman" w:cs="Times New Roman"/>
          <w:szCs w:val="28"/>
        </w:rPr>
        <w:t>TTHC không được luật giao cho địa phương quy định hoặc quy định chi tiết</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sidR="00E00E7B" w:rsidRPr="000C4DEF">
        <w:rPr>
          <w:rFonts w:eastAsia="Times New Roman" w:cs="Times New Roman"/>
          <w:szCs w:val="28"/>
        </w:rPr>
        <w:t xml:space="preserve"> </w:t>
      </w:r>
      <w:r w:rsidRPr="000C4DEF">
        <w:rPr>
          <w:rFonts w:eastAsia="Times New Roman" w:cs="Times New Roman"/>
          <w:szCs w:val="28"/>
        </w:rPr>
        <w:t>Chính sách</w:t>
      </w:r>
    </w:p>
    <w:p w:rsidR="00E00E7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r w:rsidR="00E00E7B" w:rsidRPr="000C4DEF">
        <w:rPr>
          <w:rFonts w:eastAsia="Times New Roman" w:cs="Times New Roman"/>
          <w:szCs w:val="28"/>
        </w:rPr>
        <w:t xml:space="preserve"> </w:t>
      </w:r>
      <w:r w:rsidRPr="000C4DEF">
        <w:rPr>
          <w:rFonts w:eastAsia="Times New Roman" w:cs="Times New Roman"/>
          <w:szCs w:val="28"/>
        </w:rPr>
        <w:t>Đối tượng trực tiếp nộp hồ sơ theo quy định cho UBND cấp xã nơi đăng ký hộ khẩu thường trú theo từng đợt (mỗi đợt vào ngày đầu tuần trong tuần đầu, tháng đầu của mỗi quý);</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UBND cấp xã tổng hợp, lập hồ sơ báo cáo Ban Chỉ huy quân sự cấp huyện;</w:t>
      </w:r>
      <w:r w:rsidRPr="000C4DEF">
        <w:rPr>
          <w:rFonts w:eastAsia="Times New Roman" w:cs="Times New Roman"/>
          <w:szCs w:val="28"/>
        </w:rPr>
        <w:br/>
        <w:t>Ban Chỉ huy quân sự cấp huyện hoàn thành việc xét duyệt, tổng hợp báo cáo Bộ Chỉ huy quân sự cấp tỉnh;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Bộ Chỉ huy quân sự cấp tỉnh hoàn thành việc xét duyệt, hoàn thiện 05 bộ hồ sơ báo cáo Bộ Tư lệnh quân khu; Bộ Tư lệnh Thủ đô Hà Nội tiếp nhận hồ sơ do Ban Chỉ huy quân sự cấp huyện báo cáo (qua Cục Chính trị);</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Cấp quân khu, Bộ Tư lệnh Thủ đô Hà Nội hoàn thành việc thẩm định, hoàn thiện hồ sơ chuyển Bảo hiểm xã hội Bộ Quốc phòng;</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Bảo hiểm xã hội Bộ Quốc phòng tiến hành xét duyệt, ra quyết định hưởng chế độ hưu trí hàng tháng cho các đối tượng, chuyển hồ sơ đến Bảo hiểm xã hội Việt Nam và các cơ quan, đơn vị, đối tượng theo quy định.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497" w:type="dxa"/>
        <w:tblCellMar>
          <w:top w:w="15" w:type="dxa"/>
          <w:left w:w="15" w:type="dxa"/>
          <w:bottom w:w="15" w:type="dxa"/>
          <w:right w:w="15" w:type="dxa"/>
        </w:tblCellMar>
        <w:tblLook w:val="04A0" w:firstRow="1" w:lastRow="0" w:firstColumn="1" w:lastColumn="0" w:noHBand="0" w:noVBand="1"/>
      </w:tblPr>
      <w:tblGrid>
        <w:gridCol w:w="1426"/>
        <w:gridCol w:w="4394"/>
        <w:gridCol w:w="1842"/>
        <w:gridCol w:w="2835"/>
      </w:tblGrid>
      <w:tr w:rsidR="000C4DEF" w:rsidRPr="000C4DEF" w:rsidTr="00E00E7B">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4394"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283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E00E7B">
        <w:tc>
          <w:tcPr>
            <w:tcW w:w="1426"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4394"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UBND cấp xã: Không quá 07 ngày làm việc; - Ban CHQS cấp huyện: Không quá 07 ngày làm việc; - Bộ CHQS cấp tỉnh: Không quá 07 ngày làm việc; - Bộ Tư lệnh quân khu, BTL Thủ đô Hà Nội: Không quá 10 ngày làm việc; - Bảo hiểm xã hội Bộ Quốc phòng: Không quá 30 ngày làm việc.</w:t>
            </w:r>
          </w:p>
        </w:tc>
        <w:tc>
          <w:tcPr>
            <w:tcW w:w="1842"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2835"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Cách thức thực hiện: Nộp hồ sơ cho UBND xã nơi đối tượng đăng ký hộ khẩu thường trú.</w:t>
            </w:r>
          </w:p>
        </w:tc>
      </w:tr>
    </w:tbl>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1819F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1819FB" w:rsidRPr="000C4DEF" w:rsidTr="001819FB">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Đơn đề nghị hưởng chế độ hưu trí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Đơn đề nghị hưởng chế độ hưu trí.doc</w:t>
            </w:r>
          </w:p>
        </w:tc>
        <w:tc>
          <w:tcPr>
            <w:tcW w:w="0" w:type="auto"/>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jc w:val="both"/>
        <w:rPr>
          <w:rFonts w:eastAsia="Times New Roman" w:cs="Times New Roman"/>
          <w:szCs w:val="28"/>
        </w:rPr>
      </w:pPr>
    </w:p>
    <w:p w:rsidR="001819FB" w:rsidRPr="000C4DEF" w:rsidRDefault="001819FB" w:rsidP="000C4DEF">
      <w:pPr>
        <w:shd w:val="clear" w:color="auto" w:fill="FFFFFF"/>
        <w:jc w:val="both"/>
        <w:rPr>
          <w:rFonts w:eastAsia="Times New Roman" w:cs="Times New Roman"/>
          <w:szCs w:val="28"/>
        </w:rPr>
      </w:pPr>
      <w:r w:rsidRPr="000C4DEF">
        <w:rPr>
          <w:rFonts w:eastAsia="Times New Roman" w:cs="Times New Roman"/>
          <w:szCs w:val="28"/>
        </w:rPr>
        <w:t>Thành phần hồ sơ 2: Một hoặc một số giấy tờ làm căn cứ xét duyệt, đủ yếu tố chứng minh đúng đối tượng, điều kiện hưởng chế độ và thời gian công tác của đối tượng (bản chính hoặc bản sao của cấp có thẩm quyền):</w:t>
      </w:r>
    </w:p>
    <w:tbl>
      <w:tblPr>
        <w:tblW w:w="10355" w:type="dxa"/>
        <w:tblCellMar>
          <w:top w:w="15" w:type="dxa"/>
          <w:left w:w="15" w:type="dxa"/>
          <w:bottom w:w="15" w:type="dxa"/>
          <w:right w:w="15" w:type="dxa"/>
        </w:tblCellMar>
        <w:tblLook w:val="04A0" w:firstRow="1" w:lastRow="0" w:firstColumn="1" w:lastColumn="0" w:noHBand="0" w:noVBand="1"/>
      </w:tblPr>
      <w:tblGrid>
        <w:gridCol w:w="6954"/>
        <w:gridCol w:w="1700"/>
        <w:gridCol w:w="1701"/>
      </w:tblGrid>
      <w:tr w:rsidR="000C4DEF" w:rsidRPr="000C4DEF" w:rsidTr="00E00E7B">
        <w:trPr>
          <w:tblHeader/>
        </w:trPr>
        <w:tc>
          <w:tcPr>
            <w:tcW w:w="6954"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1700"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701"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E00E7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Quyết định phục viên, xuất ngũ, thôi việc, chuyển ngành, chuyển sang công tác khác trong tổ chức cơ yếu hoặc chuyển sang công nhân viên chức quốc phòng, quyết định của cơ quan có thẩm quyền cử đi lao động hợp tác quốc tế;</w:t>
            </w:r>
          </w:p>
        </w:tc>
        <w:tc>
          <w:tcPr>
            <w:tcW w:w="170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E00E7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Lý lịch quân nhân, lý lịch cán bộ công chức, viên chức, lý lịch cán bộ hoặc bản trích yếu 63 đối với sĩ quan; lý lịch đảng viên;</w:t>
            </w:r>
          </w:p>
        </w:tc>
        <w:tc>
          <w:tcPr>
            <w:tcW w:w="170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E00E7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Phiếu lập sổ trợ cấp phục viên, xuất ngũ, chuyển ngành; sổ bảo hiểm xã hội; quyết định cấp giấy chứng nhận thương binh và trợ cấp thương tật hoặc bản trích lục hồ sơ thương tật (đối với thương binh);</w:t>
            </w:r>
          </w:p>
        </w:tc>
        <w:tc>
          <w:tcPr>
            <w:tcW w:w="170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701"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DD55A8" w:rsidRPr="000C4DEF" w:rsidTr="00E00E7B">
        <w:tc>
          <w:tcPr>
            <w:tcW w:w="6954"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 xml:space="preserve">- Giấy xác nhận quá trình công tác của cơ quan, đơn vị cũ trước khi quân nhân phục viên, xuất ngũ, chuyển ngành, thôi việc do thủ trưởng cơ quan, đơn vị từ cấp Trung đoàn và tương tương trở lên theo phân cấp quản lý đối tượng trước khi phục viên, xuất ngũ hoặc cử đi lao động hợp tác quốc tế, chuyển ngành hoặc chuyển sang công nhân viên chức quốc phòng, ký, đóng dấu, kèm theo bản photocoppy hồ sơ của đối tượng hoặc danh sách đăng ký, quản lý đối tượng mà cơ quan, đơn vị đang lưu trữ để làm căn cứ xác nhận; đối với các đối tượng còn giấy tờ, hồ sơ gốc tại đơn vị cũ thì đơn vị cũ thực hiện việc cấp lại cho đối tượng theo quy định của pháp luật về công chứng, chứng thực hiện hành. Trường hợp cơ quan, đơn vị cũ đã sáp nhập hoặc giải thể thì do cơ quan, đơn vị mới được thành lập sau sáp nhập hoặc cấp trên trực tiếp của cơ quan, đơn vị đã giải </w:t>
            </w:r>
            <w:r w:rsidRPr="000C4DEF">
              <w:rPr>
                <w:rFonts w:eastAsia="Times New Roman" w:cs="Times New Roman"/>
                <w:szCs w:val="28"/>
              </w:rPr>
              <w:lastRenderedPageBreak/>
              <w:t>thể xác nhận, cấp lại.</w:t>
            </w:r>
          </w:p>
        </w:tc>
        <w:tc>
          <w:tcPr>
            <w:tcW w:w="1700"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p>
        </w:tc>
        <w:tc>
          <w:tcPr>
            <w:tcW w:w="1701"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Đối tượng thực hiện:</w:t>
      </w:r>
      <w:r w:rsidR="00E00E7B" w:rsidRPr="000C4DEF">
        <w:rPr>
          <w:rFonts w:eastAsia="Times New Roman" w:cs="Times New Roman"/>
          <w:szCs w:val="28"/>
        </w:rPr>
        <w:t xml:space="preserve"> </w:t>
      </w:r>
      <w:r w:rsidRPr="000C4DEF">
        <w:rPr>
          <w:rFonts w:eastAsia="Times New Roman" w:cs="Times New Roman"/>
          <w:szCs w:val="28"/>
        </w:rPr>
        <w:t>Công dân Việt Nam</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E00E7B"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E00E7B" w:rsidRPr="000C4DEF">
        <w:rPr>
          <w:rFonts w:eastAsia="Times New Roman" w:cs="Times New Roman"/>
          <w:szCs w:val="28"/>
        </w:rPr>
        <w:t xml:space="preserve"> </w:t>
      </w:r>
      <w:r w:rsidRPr="000C4DEF">
        <w:rPr>
          <w:rFonts w:eastAsia="Times New Roman" w:cs="Times New Roman"/>
          <w:szCs w:val="28"/>
        </w:rPr>
        <w:t>Bảo hiểm xã hội Bộ quốc phòng</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E00E7B" w:rsidRPr="000C4DEF">
        <w:rPr>
          <w:rFonts w:eastAsia="Times New Roman" w:cs="Times New Roman"/>
          <w:szCs w:val="28"/>
        </w:rPr>
        <w:t xml:space="preserve"> </w:t>
      </w:r>
      <w:r w:rsidRPr="000C4DEF">
        <w:rPr>
          <w:rFonts w:eastAsia="Times New Roman" w:cs="Times New Roman"/>
          <w:szCs w:val="28"/>
        </w:rPr>
        <w:t>UBND xã nơi đối tượng đăng ký hộ khẩu thường trú</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E00E7B" w:rsidRPr="000C4DEF">
        <w:rPr>
          <w:rFonts w:eastAsia="Times New Roman" w:cs="Times New Roman"/>
          <w:szCs w:val="28"/>
        </w:rPr>
        <w:t xml:space="preserve"> </w:t>
      </w:r>
      <w:r w:rsidRPr="000C4DEF">
        <w:rPr>
          <w:rFonts w:eastAsia="Times New Roman" w:cs="Times New Roman"/>
          <w:szCs w:val="28"/>
        </w:rPr>
        <w:t>Không có thông tin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E00E7B" w:rsidRPr="000C4DEF">
        <w:rPr>
          <w:rFonts w:eastAsia="Times New Roman" w:cs="Times New Roman"/>
          <w:szCs w:val="28"/>
        </w:rPr>
        <w:t xml:space="preserve"> </w:t>
      </w:r>
      <w:r w:rsidRPr="000C4DEF">
        <w:rPr>
          <w:rFonts w:eastAsia="Times New Roman" w:cs="Times New Roman"/>
          <w:szCs w:val="28"/>
        </w:rPr>
        <w:t>Cơ quan chỉ huy quân sự các cấp (huyện, tỉnh, quân khu và BTL Thủ đô Hà Nội)</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E00E7B" w:rsidRPr="000C4DEF">
        <w:rPr>
          <w:rFonts w:eastAsia="Times New Roman" w:cs="Times New Roman"/>
          <w:szCs w:val="28"/>
        </w:rPr>
        <w:t xml:space="preserve"> </w:t>
      </w:r>
      <w:r w:rsidRPr="000C4DEF">
        <w:rPr>
          <w:rFonts w:eastAsia="Times New Roman" w:cs="Times New Roman"/>
          <w:szCs w:val="28"/>
        </w:rPr>
        <w:t>Quyết định về việc hưởng chế độ hưu trí hằng tháng</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57" w:type="dxa"/>
        <w:tblLayout w:type="fixed"/>
        <w:tblCellMar>
          <w:top w:w="15" w:type="dxa"/>
          <w:left w:w="15" w:type="dxa"/>
          <w:bottom w:w="15" w:type="dxa"/>
          <w:right w:w="15" w:type="dxa"/>
        </w:tblCellMar>
        <w:tblLook w:val="04A0" w:firstRow="1" w:lastRow="0" w:firstColumn="1" w:lastColumn="0" w:noHBand="0" w:noVBand="1"/>
      </w:tblPr>
      <w:tblGrid>
        <w:gridCol w:w="1710"/>
        <w:gridCol w:w="5670"/>
        <w:gridCol w:w="1417"/>
        <w:gridCol w:w="1560"/>
      </w:tblGrid>
      <w:tr w:rsidR="00DD55A8" w:rsidRPr="000C4DEF" w:rsidTr="00E00E7B">
        <w:trPr>
          <w:tblHeader/>
        </w:trPr>
        <w:tc>
          <w:tcPr>
            <w:tcW w:w="1710"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5670"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1560" w:type="dxa"/>
            <w:tcBorders>
              <w:bottom w:val="single" w:sz="12" w:space="0" w:color="CE7A58"/>
            </w:tcBorders>
            <w:shd w:val="clear" w:color="auto" w:fill="auto"/>
            <w:noWrap/>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DD55A8" w:rsidRPr="000C4DEF" w:rsidTr="00E00E7B">
        <w:tc>
          <w:tcPr>
            <w:tcW w:w="171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23/2012/NĐ-CP</w:t>
            </w:r>
          </w:p>
        </w:tc>
        <w:tc>
          <w:tcPr>
            <w:tcW w:w="567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Quy định một số chế độ đối với đối tượng tham gia chiến tranh bảo vệ Tổ quốc, làm nhiệm vụ quốc tế ở Căm-pu-chi-a, giúp bạn Lào sau ngày 30 tháng 4 năm 1975 có từ đủ 20 năm trở lên phục vụ trong quân đội, công an đã phục viên, xuất ngũ, thôi việc</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03-04-2012</w:t>
            </w:r>
          </w:p>
        </w:tc>
        <w:tc>
          <w:tcPr>
            <w:tcW w:w="1560" w:type="dxa"/>
            <w:tcBorders>
              <w:bottom w:val="single" w:sz="6" w:space="0" w:color="E9F0F8"/>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Chính phủ</w:t>
            </w:r>
          </w:p>
        </w:tc>
      </w:tr>
      <w:tr w:rsidR="00DD55A8" w:rsidRPr="000C4DEF" w:rsidTr="00E00E7B">
        <w:tc>
          <w:tcPr>
            <w:tcW w:w="1710"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102/2012/TTLT-BQP-BLĐTBXH-BTC</w:t>
            </w:r>
          </w:p>
        </w:tc>
        <w:tc>
          <w:tcPr>
            <w:tcW w:w="5670"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Hướng dẫn thực hiện chế độ đối với quân nhân, người làm công tác cơ yếu hưởng lương như đối với quân nhân, công an nhân dân tham gia chiến tranh bảo vệ Tổ quốc, làm nhiệm vụ quốc tế ở Căm-pu-chi-a, giúp bạn Lào sau ngày 30 tháng 4 năm 1975 có từ đủ 20 năm trở lên phục vụ trong quân đội, cơ yếu đã phục viên, xuất ngũ, thôi việc</w:t>
            </w:r>
          </w:p>
        </w:tc>
        <w:tc>
          <w:tcPr>
            <w:tcW w:w="1417"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19-10-2012</w:t>
            </w:r>
          </w:p>
        </w:tc>
        <w:tc>
          <w:tcPr>
            <w:tcW w:w="1560" w:type="dxa"/>
            <w:tcBorders>
              <w:bottom w:val="nil"/>
            </w:tcBorders>
            <w:shd w:val="clear" w:color="auto" w:fill="auto"/>
            <w:tcMar>
              <w:top w:w="150" w:type="dxa"/>
              <w:left w:w="150" w:type="dxa"/>
              <w:bottom w:w="150" w:type="dxa"/>
              <w:right w:w="150" w:type="dxa"/>
            </w:tcMar>
            <w:vAlign w:val="center"/>
            <w:hideMark/>
          </w:tcPr>
          <w:p w:rsidR="001819FB" w:rsidRPr="000C4DEF" w:rsidRDefault="001819FB"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bl>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5D05DD">
        <w:rPr>
          <w:rFonts w:eastAsia="Times New Roman" w:cs="Times New Roman"/>
          <w:szCs w:val="28"/>
        </w:rPr>
        <w:t xml:space="preserve"> </w:t>
      </w:r>
      <w:r w:rsidRPr="000C4DEF">
        <w:rPr>
          <w:rFonts w:eastAsia="Times New Roman" w:cs="Times New Roman"/>
          <w:szCs w:val="28"/>
        </w:rPr>
        <w:t>- Quân nhân, người làm công tác cơ yếu nhập ngũ, tuyển dụng sau ngày 30/4/1975, trực tiếp tham gia chiến tranh bảo vệ Tổ quốc và làm nhiệm vụ quốc tế, có từ đủ 20 năm trở lên công tác trong quân đội, cơ yếu đã phục viên, xuất ngũ, thôi việc. - Không thuộc diện đang hưởng chế độ hưu trí, mất sức lao động, bệnh binh hàng tháng. - Không thuộc các trường hợp sau: Đào ngũ, đầu hàng, phản bội, chiêu hồi; vi phạm pháp luật hiện đang thi hành án tù giam, tù chung thân hoặc đã bị kết án về một trong các tội xâm phạm an ninh quốc gia mà chưa được xoá án tích; bị tước danh hiệu quân nhân, bị buộc thôi việc; xuất cảnh trái phép, định cư ở nước ngoài bất hợp pháp hoặc bị toà án tuyên là mất tích.</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E00E7B" w:rsidRPr="000C4DEF">
        <w:rPr>
          <w:rFonts w:eastAsia="Times New Roman" w:cs="Times New Roman"/>
          <w:szCs w:val="28"/>
        </w:rPr>
        <w:t xml:space="preserve"> </w:t>
      </w:r>
      <w:r w:rsidRPr="000C4DEF">
        <w:rPr>
          <w:rFonts w:eastAsia="Times New Roman" w:cs="Times New Roman"/>
          <w:szCs w:val="28"/>
        </w:rPr>
        <w:t>Không có thông tin</w:t>
      </w:r>
    </w:p>
    <w:p w:rsidR="001819FB" w:rsidRPr="000C4DEF" w:rsidRDefault="001819FB"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E00E7B" w:rsidRPr="000C4DEF">
        <w:rPr>
          <w:rFonts w:eastAsia="Times New Roman" w:cs="Times New Roman"/>
          <w:szCs w:val="28"/>
        </w:rPr>
        <w:t xml:space="preserve"> </w:t>
      </w:r>
      <w:r w:rsidRPr="000C4DEF">
        <w:rPr>
          <w:rFonts w:eastAsia="Times New Roman" w:cs="Times New Roman"/>
          <w:szCs w:val="28"/>
        </w:rPr>
        <w:t>Không có thông tin</w:t>
      </w:r>
    </w:p>
    <w:p w:rsidR="00E00E7B" w:rsidRPr="000C4DEF" w:rsidRDefault="00E00E7B"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30. Thủ tục thực hiện chế độ trợ cấp hàng tháng đối với quân nhân tham gia kháng chiến chống Mỹ cứu nước có từ đủ 15 năm đến dưới 20 năm công tác trong quân đội đã phục viên, xuất ngũ về địa phương</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2.000503</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trợ cấp hàng tháng đối với quân nhân tham gia kháng chiến chống Mỹ cứu nước có từ đủ 15 năm đến dưới 20 năm công tác trong quân đội đã phục viên, xuất ngũ về địa phương</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làm tờ khai theo mẫu quy định, nộp cho Uỷ ban nhân dân xã, phường và giấy tờ gốc hoặc giấy tờ được coi là giấy tờ gốc, hoặc giấy tờ liên quan; bản photo chứng minh thư nhân dân.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Uỷ ban nhân dân xã, phường: - Tiếp nhận hồ sơ của đối tượng đề nghị hưởng chế độ. - Xét duyệt thành 02 đợt: Đợt 1 xét duyệt các đối tượng có giấy tờ gốc hoặc được coi là giấy tờ gốc; đợt 2 xét duyệt các đối tượng có các giấy tờ liên quan. - Ban Chỉ huy quân sự xã, phường tổng hợp danh sách và hồ sơ, đề nghị Ban chấp hành Hội Cựu chiến binh họp xem xét, xác nhận đối tượng. - Hội đồng chính sách xã, phường họp công khai xét duyệt đối với đối tượng do Ban chấp hành Hội Cựu chiến binh đã cho ý kiến bằng văn bản. - Tổ chức niêm yết và thông báo danh sách đối tượng đã xét duyệt; sau 15 ngày, nếu không có ý kiến thắc mắc, khiếu kiện của nhân dân thì Uỷ ban nhân dân xã, phường tổng hợp, lập hồ sơ báo cáo Uỷ ban nhân dân huyện (quận) qua Ban Chỉ huy quân sự huyện (quận).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Ban Chỉ huy quân sự huyện (quận): - Tiếp nhận hồ sơ theo đề nghị của Uỷ ban nhân dân các xã, phường; lập danh sách đề nghị Phòng Lao động-Thương binh và Xã hội, Bảo hiểm xã hội huyện (quận) rà soát những đối tượng thuộc diện hưởng chế độ hưu trí, mất sức lao động, bệnh binh hàng tháng và các đối tượng khác thuộc diện không áp dụng. - Tổ chức xét duyệt hồ sơ; tổng hợp kết quả, báo cáo Ban chỉ đạo huyện (quận). - Tổng hợp hồ sơ; làm công văn, kèm theo danh sách có xác nhận của Uỷ ban nhân dân huyện (quận), báo cáo Bộ Chỉ huy quân sự tỉnh (thành phố).</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Bộ Chỉ huy quân sự tỉnh (thành phố): - Tiếp nhận hồ sơ của Ban Chỉ huy quân sự huyện (quận); xét duyệt, tổng hợp báo cáo xin ý kiến Ban chỉ đạo và Uỷ ban nhân dân tỉnh (thành phố). - Lập bản xét duyệt và đề nghị đối với từng trường hợp. - Làm công văn, kèm theo danh sách và hồ sơ đối tượng đủ điều kiện hưởng chế độ báo cáo Quân khu (qua Phòng Chính sách). - Bàn giao hồ sơ hưởng trợ cấp hàng tháng của đối tượng cho Sở Lao động-Thương binh và Xã hội tiếp nhận, chậm nhất không quá 45 ngày, kể từ ngày ký quyết định hưởng chế độ. - Chuyển trả giấy tờ gốc cho đối tượng chậm nhất 30 ngày sau khi Sở Lao động-Thương binh và Xã hội tiếp nhận hồ sơ. Đối với Bộ Tư lệnh Thủ đô Hà Nội, cơ quan Cục Chính trị thực hiện trách nhiệm tương tự Bộ Chỉ huy quân sự tỉnh (thành phố) trong việc chỉ đạo các đơn vị thuộc quyền và phối hợp với các cơ quan chức năng của thành phố Hà Nội.</w:t>
      </w:r>
    </w:p>
    <w:p w:rsidR="00E00E7B" w:rsidRPr="000C4DEF" w:rsidRDefault="00E00E7B" w:rsidP="000C4DEF">
      <w:pPr>
        <w:shd w:val="clear" w:color="auto" w:fill="FFFFFF"/>
        <w:ind w:firstLine="426"/>
        <w:jc w:val="both"/>
        <w:rPr>
          <w:rFonts w:eastAsia="Times New Roman" w:cs="Times New Roman"/>
          <w:spacing w:val="-6"/>
          <w:szCs w:val="28"/>
        </w:rPr>
      </w:pPr>
      <w:r w:rsidRPr="000C4DEF">
        <w:rPr>
          <w:rFonts w:eastAsia="Times New Roman" w:cs="Times New Roman"/>
          <w:spacing w:val="-6"/>
          <w:szCs w:val="28"/>
        </w:rPr>
        <w:lastRenderedPageBreak/>
        <w:t>Bộ Tư lệnh các quân khu và Bộ Tư lệnh Thủ đô Hà Nội: Chỉ đạo các cơ quan chức năng tổ chức xét duyệt; đề nghị Bộ Quốc phòng (qua Cục Chính sách-Tổng cục Chính trị).</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ra quyết định hưởng chế độ trợ cấp hàng tháng. - Tổng hợp, báo cáo Thủ trưởng Tổng cục Chính trị đề nghị Bộ Tài chính bảo đảm kinh phí. - Làm công văn giới thiệu, kèm hồ sơ chuyển về Bộ chỉ huy quân sự tỉnh (thành phố) bàn giao Sở Lao động-Thương binh và Xã hội tỉnh (thành phố) để chi trả chế độ.</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214" w:type="dxa"/>
        <w:tblCellMar>
          <w:top w:w="15" w:type="dxa"/>
          <w:left w:w="15" w:type="dxa"/>
          <w:bottom w:w="15" w:type="dxa"/>
          <w:right w:w="15" w:type="dxa"/>
        </w:tblCellMar>
        <w:tblLook w:val="04A0" w:firstRow="1" w:lastRow="0" w:firstColumn="1" w:lastColumn="0" w:noHBand="0" w:noVBand="1"/>
      </w:tblPr>
      <w:tblGrid>
        <w:gridCol w:w="1839"/>
        <w:gridCol w:w="1855"/>
        <w:gridCol w:w="2196"/>
        <w:gridCol w:w="4324"/>
      </w:tblGrid>
      <w:tr w:rsidR="000C4DEF" w:rsidRPr="000C4DEF" w:rsidTr="00E00E7B">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185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4324"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E00E7B">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1855"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4324"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Cách thức thực hiện: Trực tiếp đến UBND xã (phường) nộp hồ sơ</w:t>
            </w:r>
          </w:p>
        </w:tc>
      </w:tr>
    </w:tbl>
    <w:p w:rsidR="00E00E7B" w:rsidRPr="000C4DEF" w:rsidRDefault="00E00E7B" w:rsidP="000C4DEF">
      <w:pPr>
        <w:shd w:val="clear" w:color="auto" w:fill="FFFFFF"/>
        <w:jc w:val="both"/>
        <w:rPr>
          <w:rFonts w:eastAsia="Times New Roman" w:cs="Times New Roman"/>
          <w:szCs w:val="28"/>
        </w:rPr>
      </w:pPr>
      <w:r w:rsidRPr="000C4DEF">
        <w:rPr>
          <w:rFonts w:eastAsia="Times New Roman" w:cs="Times New Roman"/>
          <w:szCs w:val="28"/>
        </w:rPr>
        <w:t>Thành phần hồ sơ: Bao gồm</w:t>
      </w:r>
    </w:p>
    <w:tbl>
      <w:tblPr>
        <w:tblW w:w="10764" w:type="dxa"/>
        <w:tblCellMar>
          <w:top w:w="15" w:type="dxa"/>
          <w:left w:w="15" w:type="dxa"/>
          <w:bottom w:w="15" w:type="dxa"/>
          <w:right w:w="15" w:type="dxa"/>
        </w:tblCellMar>
        <w:tblLook w:val="04A0" w:firstRow="1" w:lastRow="0" w:firstColumn="1" w:lastColumn="0" w:noHBand="0" w:noVBand="1"/>
      </w:tblPr>
      <w:tblGrid>
        <w:gridCol w:w="6671"/>
        <w:gridCol w:w="2098"/>
        <w:gridCol w:w="1995"/>
      </w:tblGrid>
      <w:tr w:rsidR="000C4DEF" w:rsidRPr="000C4DEF" w:rsidTr="00E00E7B">
        <w:trPr>
          <w:tblHeader/>
        </w:trPr>
        <w:tc>
          <w:tcPr>
            <w:tcW w:w="6671"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Bản khai cá nhân của đối tượng;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1A.doc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Một hoặc các giấy tờ gốc hoặc đuợc coi là giấy tờ gốc; hoặc giấy tờ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Bản photo chứng minh thư nhân dân (có xác nhận của Uỷ ban nhân dân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Công văn đề nghị của Uỷ ban nhân dân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Công văn đề nghị của các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05.docx</w:t>
            </w:r>
            <w:r w:rsidRPr="000C4DEF">
              <w:rPr>
                <w:rFonts w:eastAsia="Times New Roman" w:cs="Times New Roman"/>
                <w:szCs w:val="28"/>
              </w:rPr>
              <w:br/>
              <w:t>Mẫu 5a.docx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Danh sách đối tượng được hưởng chế độ trợ cấp hàng tháng;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6a.docx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0C4DEF" w:rsidRPr="000C4DEF" w:rsidTr="00E00E7B">
        <w:tc>
          <w:tcPr>
            <w:tcW w:w="6671"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Giấy xác nhận quá trình công tác trong quân đội;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08.docx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t>Bản sao: 0</w:t>
            </w:r>
          </w:p>
        </w:tc>
      </w:tr>
      <w:tr w:rsidR="00DD55A8" w:rsidRPr="000C4DEF" w:rsidTr="00E00E7B">
        <w:tc>
          <w:tcPr>
            <w:tcW w:w="6671"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Giấy giới thiệu chi trả trợ cấp hàng tháng.</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09.docx</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3</w:t>
            </w:r>
            <w:r w:rsidRPr="000C4DEF">
              <w:rPr>
                <w:rFonts w:eastAsia="Times New Roman" w:cs="Times New Roman"/>
                <w:szCs w:val="28"/>
              </w:rPr>
              <w:br/>
            </w:r>
            <w:r w:rsidRPr="000C4DEF">
              <w:rPr>
                <w:rFonts w:eastAsia="Times New Roman" w:cs="Times New Roman"/>
                <w:szCs w:val="28"/>
              </w:rPr>
              <w:lastRenderedPageBreak/>
              <w:t>Bản sao: 0</w:t>
            </w:r>
          </w:p>
        </w:tc>
      </w:tr>
    </w:tbl>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Đối tượng thực hiện: Công dân Việt Nam</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Cục chính sách/Tổng cục Chính trị</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UBND xã (phường)</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Phòng Lao động - Thương binh và Xã hội huyện, Bảo hiểm xã hội cấp huyện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việc hưởng chế độ trợ cấp hàng tháng theo Quyết định số 142/2008/QĐ-TTg ngày 27/10/2008 của Thủ tướng Chính phủ</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213"/>
        <w:gridCol w:w="3818"/>
        <w:gridCol w:w="1953"/>
        <w:gridCol w:w="2493"/>
      </w:tblGrid>
      <w:tr w:rsidR="000C4DEF" w:rsidRPr="000C4DEF" w:rsidTr="00E00E7B">
        <w:trPr>
          <w:tblHeader/>
        </w:trPr>
        <w:tc>
          <w:tcPr>
            <w:tcW w:w="207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381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2493"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0C4DEF" w:rsidRPr="000C4DEF" w:rsidTr="00E00E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142/2008/QĐ-TTg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Về thực hiện chế độ đối với quân nhân tham gia kháng chiến chống Mỹ cứu nước có dưới 20 năm công tác trong quân đội đã phục viên, xuất ngũ về địa phương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27-10-2008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E00E7B">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144/2008/TTLT-BQP-BLĐTBXH-BTC</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Hướng dẫn thực hiện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27-11-2008</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Bộ Lao động - Thương binh và Xã hội</w:t>
            </w:r>
          </w:p>
        </w:tc>
      </w:tr>
    </w:tbl>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a, Đối tư</w:t>
      </w:r>
      <w:r w:rsidRPr="000C4DEF">
        <w:rPr>
          <w:rFonts w:eastAsia="Times New Roman" w:cs="Times New Roman"/>
          <w:szCs w:val="28"/>
        </w:rPr>
        <w:softHyphen/>
        <w:t>ợng và điều kiện áp dụng: Quân nhân tham gia kháng chiến chống Mỹ cứu n</w:t>
      </w:r>
      <w:r w:rsidRPr="000C4DEF">
        <w:rPr>
          <w:rFonts w:eastAsia="Times New Roman" w:cs="Times New Roman"/>
          <w:szCs w:val="28"/>
        </w:rPr>
        <w:softHyphen/>
        <w:t>ước, nhập ngũ từ ngày 30/4/1975 trở về trư</w:t>
      </w:r>
      <w:r w:rsidRPr="000C4DEF">
        <w:rPr>
          <w:rFonts w:eastAsia="Times New Roman" w:cs="Times New Roman"/>
          <w:szCs w:val="28"/>
        </w:rPr>
        <w:softHyphen/>
        <w:t>ớc, có từ đủ 15 năm đến dưới 20 năm công tác trong quân đội đã phục viên, xuất ngũ về địa phương, hiện không thuộc diện hưởng chế độ hư</w:t>
      </w:r>
      <w:r w:rsidRPr="000C4DEF">
        <w:rPr>
          <w:rFonts w:eastAsia="Times New Roman" w:cs="Times New Roman"/>
          <w:szCs w:val="28"/>
        </w:rPr>
        <w:softHyphen/>
        <w:t xml:space="preserve">u trí, chế độ mất sức lao động hoặc chế độ bệnh binh hàng tháng, thuộc một trong các trường hợp sau đây: - Đã phục viên, xuất ngũ về địa phương; - Đã chuyển ngành rồi thôi việc; - Đã phục viên, xuất ngũ một thời gian rồi tiếp tục công tác (tái ngũ, làm việc ở cơ quan, đơn vị, tổ chức ngoài quân đội), sau đó lại phục viên, xuất ngũ, thôi </w:t>
      </w:r>
      <w:r w:rsidRPr="000C4DEF">
        <w:rPr>
          <w:rFonts w:eastAsia="Times New Roman" w:cs="Times New Roman"/>
          <w:szCs w:val="28"/>
        </w:rPr>
        <w:lastRenderedPageBreak/>
        <w:t xml:space="preserve">việc. Thông tư liên tịch số 144/2008/TTLT-BQP-BLĐTBXH-BTC ngày 27/11/2008 của Bộ Quốc phòng, Bộ Lao động Thương binh và Xã hội, Bộ Tài chính hướng dẫn thực hiện Quyết định số 142/2008/QĐ-TTg ngày 27/10/2008 của Thủ tướng Chính phủ về thực hiện chế độ đối với quân nhân tham gia kháng chiến chống Mỹ cứu nước có dưới 20 năm công tác trong quân đội đã phục viên, xuất ngũ về địa phương. </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b, Đối t</w:t>
      </w:r>
      <w:r w:rsidRPr="000C4DEF">
        <w:rPr>
          <w:rFonts w:eastAsia="Times New Roman" w:cs="Times New Roman"/>
          <w:szCs w:val="28"/>
        </w:rPr>
        <w:softHyphen/>
        <w:t>ượng không áp dụng: - Những ngư</w:t>
      </w:r>
      <w:r w:rsidRPr="000C4DEF">
        <w:rPr>
          <w:rFonts w:eastAsia="Times New Roman" w:cs="Times New Roman"/>
          <w:szCs w:val="28"/>
        </w:rPr>
        <w:softHyphen/>
        <w:t>ời thuộc đối tư</w:t>
      </w:r>
      <w:r w:rsidRPr="000C4DEF">
        <w:rPr>
          <w:rFonts w:eastAsia="Times New Roman" w:cs="Times New Roman"/>
          <w:szCs w:val="28"/>
        </w:rPr>
        <w:softHyphen/>
        <w:t>ợng nêu trên nhưng hiện đang h</w:t>
      </w:r>
      <w:r w:rsidRPr="000C4DEF">
        <w:rPr>
          <w:rFonts w:eastAsia="Times New Roman" w:cs="Times New Roman"/>
          <w:szCs w:val="28"/>
        </w:rPr>
        <w:softHyphen/>
        <w:t>ưởng chế độ hưu trí, chế độ mất sức lao động hoặc chế độ bệnh binh hàng tháng; hoặc hiện đang công tác hư</w:t>
      </w:r>
      <w:r w:rsidRPr="000C4DEF">
        <w:rPr>
          <w:rFonts w:eastAsia="Times New Roman" w:cs="Times New Roman"/>
          <w:szCs w:val="28"/>
        </w:rPr>
        <w:softHyphen/>
        <w:t>ởng l</w:t>
      </w:r>
      <w:r w:rsidRPr="000C4DEF">
        <w:rPr>
          <w:rFonts w:eastAsia="Times New Roman" w:cs="Times New Roman"/>
          <w:szCs w:val="28"/>
        </w:rPr>
        <w:softHyphen/>
        <w:t>ương từ ngân sách Nhà nước có tham gia bảo hiểm xã hội bắt buộc; - Những ngư</w:t>
      </w:r>
      <w:r w:rsidRPr="000C4DEF">
        <w:rPr>
          <w:rFonts w:eastAsia="Times New Roman" w:cs="Times New Roman"/>
          <w:szCs w:val="28"/>
        </w:rPr>
        <w:softHyphen/>
        <w:t>ời phản bội, đầu hàng địch; người vi phạm kỷ luật bị tước danh hiệu quân nhân; ng</w:t>
      </w:r>
      <w:r w:rsidRPr="000C4DEF">
        <w:rPr>
          <w:rFonts w:eastAsia="Times New Roman" w:cs="Times New Roman"/>
          <w:szCs w:val="28"/>
        </w:rPr>
        <w:softHyphen/>
        <w:t>ười tính đến ngày Quyết định số 142/2008/QĐ-TTg có hiệu lực thi hành mà đang chấp hành án tù chung thân hoặc bị kết án một trong các tội xâm phạm an ninh quốc gia mà chư</w:t>
      </w:r>
      <w:r w:rsidRPr="000C4DEF">
        <w:rPr>
          <w:rFonts w:eastAsia="Times New Roman" w:cs="Times New Roman"/>
          <w:szCs w:val="28"/>
        </w:rPr>
        <w:softHyphen/>
        <w:t>a đ</w:t>
      </w:r>
      <w:r w:rsidRPr="000C4DEF">
        <w:rPr>
          <w:rFonts w:eastAsia="Times New Roman" w:cs="Times New Roman"/>
          <w:szCs w:val="28"/>
        </w:rPr>
        <w:softHyphen/>
        <w:t>ược xoá án tích; - Ng</w:t>
      </w:r>
      <w:r w:rsidRPr="000C4DEF">
        <w:rPr>
          <w:rFonts w:eastAsia="Times New Roman" w:cs="Times New Roman"/>
          <w:szCs w:val="28"/>
        </w:rPr>
        <w:softHyphen/>
        <w:t>ười xuất cảnh ra n</w:t>
      </w:r>
      <w:r w:rsidRPr="000C4DEF">
        <w:rPr>
          <w:rFonts w:eastAsia="Times New Roman" w:cs="Times New Roman"/>
          <w:szCs w:val="28"/>
        </w:rPr>
        <w:softHyphen/>
        <w:t>ước ngoài (bao gồm cả ngư</w:t>
      </w:r>
      <w:r w:rsidRPr="000C4DEF">
        <w:rPr>
          <w:rFonts w:eastAsia="Times New Roman" w:cs="Times New Roman"/>
          <w:szCs w:val="28"/>
        </w:rPr>
        <w:softHyphen/>
        <w:t>ời đi lao động hợp tác quốc tế) và ở lại nư</w:t>
      </w:r>
      <w:r w:rsidRPr="000C4DEF">
        <w:rPr>
          <w:rFonts w:eastAsia="Times New Roman" w:cs="Times New Roman"/>
          <w:szCs w:val="28"/>
        </w:rPr>
        <w:softHyphen/>
        <w:t>ớc ngoài bất hợp pháp; - Ng</w:t>
      </w:r>
      <w:r w:rsidRPr="000C4DEF">
        <w:rPr>
          <w:rFonts w:eastAsia="Times New Roman" w:cs="Times New Roman"/>
          <w:szCs w:val="28"/>
        </w:rPr>
        <w:softHyphen/>
        <w:t>ười đã từ trần như</w:t>
      </w:r>
      <w:r w:rsidRPr="000C4DEF">
        <w:rPr>
          <w:rFonts w:eastAsia="Times New Roman" w:cs="Times New Roman"/>
          <w:szCs w:val="28"/>
        </w:rPr>
        <w:softHyphen/>
        <w:t>ng không còn vợ hoặc chồng; bố đẻ, mẹ đẻ; con đẻ, con nuôi hoặc ngư</w:t>
      </w:r>
      <w:r w:rsidRPr="000C4DEF">
        <w:rPr>
          <w:rFonts w:eastAsia="Times New Roman" w:cs="Times New Roman"/>
          <w:szCs w:val="28"/>
        </w:rPr>
        <w:softHyphen/>
        <w:t>ời nuôi d</w:t>
      </w:r>
      <w:r w:rsidRPr="000C4DEF">
        <w:rPr>
          <w:rFonts w:eastAsia="Times New Roman" w:cs="Times New Roman"/>
          <w:szCs w:val="28"/>
        </w:rPr>
        <w:softHyphen/>
        <w:t>ưỡng hợp pháp. Thông tư liên tịch số 144/2008/TTLT-BQP-BLĐTBXH-BTC ngày 27/11/2008 của Bộ Quốc phòng, Bộ Lao động Thương binh và Xã hội, Bộ Tài chính hướng dẫn thực hiện Quyết định số 142/2008/QĐ-TTg ngày 27/10/2008 của Thủ tướng Chính phủ về thực hiện chế độ đối với quân nhân tham gia kháng chiến chống Mỹ cứu nước có dưới 20 năm công tác trong quân đội đã phục viên, xuất ngũ về địa phương.</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E00E7B" w:rsidRPr="000C4DEF" w:rsidRDefault="00E00E7B" w:rsidP="000C4DEF">
      <w:pPr>
        <w:shd w:val="clear" w:color="auto" w:fill="FFFFFF"/>
        <w:ind w:firstLine="426"/>
        <w:jc w:val="both"/>
        <w:rPr>
          <w:rFonts w:eastAsia="Times New Roman" w:cs="Times New Roman"/>
          <w:szCs w:val="28"/>
        </w:rPr>
      </w:pPr>
    </w:p>
    <w:p w:rsidR="00E00E7B" w:rsidRPr="000C4DEF" w:rsidRDefault="00E00E7B" w:rsidP="000C4DEF">
      <w:pPr>
        <w:tabs>
          <w:tab w:val="left" w:pos="1170"/>
        </w:tabs>
        <w:ind w:firstLine="426"/>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E00E7B" w:rsidRPr="000C4DEF" w:rsidRDefault="00E00E7B" w:rsidP="000C4DEF">
      <w:pPr>
        <w:jc w:val="both"/>
        <w:rPr>
          <w:rFonts w:cs="Times New Roman"/>
          <w:szCs w:val="28"/>
        </w:rPr>
      </w:pPr>
    </w:p>
    <w:p w:rsidR="001819FB" w:rsidRPr="000C4DEF" w:rsidRDefault="00E00E7B" w:rsidP="000C4DEF">
      <w:pPr>
        <w:tabs>
          <w:tab w:val="left" w:pos="1710"/>
        </w:tabs>
        <w:jc w:val="both"/>
        <w:rPr>
          <w:rFonts w:cs="Times New Roman"/>
          <w:szCs w:val="28"/>
        </w:rPr>
      </w:pPr>
      <w:r w:rsidRPr="000C4DEF">
        <w:rPr>
          <w:rFonts w:cs="Times New Roman"/>
          <w:szCs w:val="28"/>
        </w:rPr>
        <w:tab/>
      </w:r>
    </w:p>
    <w:p w:rsidR="00E00E7B" w:rsidRPr="000C4DEF" w:rsidRDefault="00E00E7B" w:rsidP="000C4DEF">
      <w:pPr>
        <w:tabs>
          <w:tab w:val="left" w:pos="1710"/>
        </w:tabs>
        <w:jc w:val="both"/>
        <w:rPr>
          <w:rFonts w:cs="Times New Roman"/>
          <w:szCs w:val="28"/>
        </w:rPr>
      </w:pPr>
    </w:p>
    <w:p w:rsidR="00E00E7B" w:rsidRPr="000C4DEF" w:rsidRDefault="00E00E7B" w:rsidP="000C4DEF">
      <w:pPr>
        <w:tabs>
          <w:tab w:val="left" w:pos="1710"/>
        </w:tabs>
        <w:jc w:val="both"/>
        <w:rPr>
          <w:rFonts w:cs="Times New Roman"/>
          <w:szCs w:val="28"/>
        </w:rPr>
      </w:pPr>
    </w:p>
    <w:p w:rsidR="00E00E7B" w:rsidRPr="000C4DEF" w:rsidRDefault="00E00E7B" w:rsidP="000C4DEF">
      <w:pPr>
        <w:tabs>
          <w:tab w:val="left" w:pos="1710"/>
        </w:tabs>
        <w:ind w:firstLine="426"/>
        <w:jc w:val="both"/>
        <w:rPr>
          <w:rFonts w:cs="Times New Roman"/>
          <w:b/>
          <w:szCs w:val="28"/>
        </w:rPr>
      </w:pPr>
      <w:r w:rsidRPr="000C4DEF">
        <w:rPr>
          <w:rFonts w:cs="Times New Roman"/>
          <w:b/>
          <w:szCs w:val="28"/>
        </w:rPr>
        <w:lastRenderedPageBreak/>
        <w:t xml:space="preserve">31. </w:t>
      </w:r>
      <w:r w:rsidRPr="000C4DEF">
        <w:rPr>
          <w:rFonts w:eastAsia="Times New Roman" w:cs="Times New Roman"/>
          <w:b/>
          <w:szCs w:val="28"/>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với đối tượng đã từ trần) thuộc thẩm quyền giải quyết của Chủ tịch UBND tỉnh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2.000310</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với đối tượng đã từ trần) thuộc thẩm quyền giải quyết của Chủ tịch UBND tỉnh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5D05DD"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Thân nhân đối tượng làm bản khai và nộp các giấy tờ theo quy định cho Trưởng thôn nơi đăng ký hộ khẩu thường trú;</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Hội đồng chính sách cấp xã tiếp nhận hồ sơ do các Trưởng thôn báo cáo; phân loại hồ sơ, họp xét duyệt, tổng hợp, hoàn thiện hồ sơ báo cáo Uỷ ban nhân dân huyện (qua Phòng Lao động - Thương binh và Xã hội);</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Phòng Lao động - Thương binh và Xã hội huyện tiếp nhận hồ sơ đối tượng do UBND xã báo cáo; rà soát, đối chiếu, tổng hợp, hoàn thiện hồ sơ, báo cáo Sở Lao động - Thương binh và Xã hội tỉnh;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Sở Lao động - Thương binh và Xã hội tỉnh tiếp nhận hồ sơ đối tượng do Phòng Lao động - Thương binh và Xã hội huyện báo cáo; tổ chức xét duyệt, tổng hợp, báo cáo UBND tỉnh;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Chủ tịch UBND tỉnh ra quyết định hưởng trợ cấp một lần cho các đối tượng.</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1559"/>
        <w:gridCol w:w="1276"/>
        <w:gridCol w:w="6095"/>
      </w:tblGrid>
      <w:tr w:rsidR="000C4DEF" w:rsidRPr="000C4DEF" w:rsidTr="00E00E7B">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609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E00E7B">
        <w:tc>
          <w:tcPr>
            <w:tcW w:w="1426"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1559"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25 Ngày làm việc</w:t>
            </w:r>
          </w:p>
        </w:tc>
        <w:tc>
          <w:tcPr>
            <w:tcW w:w="1276"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6095"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Hội đồng chính sách xã (phường): Không quá 05 ngày làm việc; - Phòng Lao động - Thương binh và Xã hội huyện: Không quá 10 ngày làm việc; - Sở Lao động - Thương binh và Xã hội tỉnh (bao gồm cả thời gian Chủ tịch UBND tỉnh ra quyết định): Không quá 10 ngày làm việc; Tổng thời gian giải quyết ở các cấp là 25 ngày làm việc.</w:t>
            </w:r>
          </w:p>
        </w:tc>
      </w:tr>
    </w:tbl>
    <w:p w:rsidR="00E00E7B" w:rsidRPr="000C4DEF" w:rsidRDefault="00E00E7B"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E00E7B" w:rsidRPr="000C4DEF" w:rsidRDefault="00E00E7B" w:rsidP="000C4DEF">
      <w:pPr>
        <w:shd w:val="clear" w:color="auto" w:fill="FFFFFF"/>
        <w:jc w:val="both"/>
        <w:rPr>
          <w:rFonts w:eastAsia="Times New Roman" w:cs="Times New Roman"/>
          <w:szCs w:val="28"/>
        </w:rPr>
      </w:pPr>
      <w:r w:rsidRPr="000C4DEF">
        <w:rPr>
          <w:rFonts w:eastAsia="Times New Roman" w:cs="Times New Roman"/>
          <w:szCs w:val="28"/>
        </w:rPr>
        <w:t>* Thành phần hồ sơ 2 (nếu có):Một hoặc một số giấy tờ làm căn cứ xét duyệt, gồm:</w:t>
      </w:r>
    </w:p>
    <w:tbl>
      <w:tblPr>
        <w:tblW w:w="10214" w:type="dxa"/>
        <w:tblCellMar>
          <w:top w:w="15" w:type="dxa"/>
          <w:left w:w="15" w:type="dxa"/>
          <w:bottom w:w="15" w:type="dxa"/>
          <w:right w:w="15" w:type="dxa"/>
        </w:tblCellMar>
        <w:tblLook w:val="04A0" w:firstRow="1" w:lastRow="0" w:firstColumn="1" w:lastColumn="0" w:noHBand="0" w:noVBand="1"/>
      </w:tblPr>
      <w:tblGrid>
        <w:gridCol w:w="6954"/>
        <w:gridCol w:w="1842"/>
        <w:gridCol w:w="1418"/>
      </w:tblGrid>
      <w:tr w:rsidR="000C4DEF" w:rsidRPr="000C4DEF" w:rsidTr="00E00E7B">
        <w:trPr>
          <w:tblHeader/>
        </w:trPr>
        <w:tc>
          <w:tcPr>
            <w:tcW w:w="6954"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lastRenderedPageBreak/>
              <w:t>Tên giấy tờ</w:t>
            </w:r>
          </w:p>
        </w:tc>
        <w:tc>
          <w:tcPr>
            <w:tcW w:w="1842"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E00E7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Giấy tờ gốc hoặc được coi như giấy tờ gốc: + Giấy xác nhận quá trình công tác của đơn vị cũ trước khi thôi việc hoặc hết nhiệm vụ; + Quyết định tuyển dụng, thôi vi</w:t>
            </w:r>
            <w:r w:rsidR="007332DF" w:rsidRPr="000C4DEF">
              <w:rPr>
                <w:rFonts w:eastAsia="Times New Roman" w:cs="Times New Roman"/>
                <w:szCs w:val="28"/>
              </w:rPr>
              <w:t xml:space="preserve">ệc hoặc hết nhiệm vụ; + Lý lịch </w:t>
            </w:r>
            <w:r w:rsidRPr="000C4DEF">
              <w:rPr>
                <w:rFonts w:eastAsia="Times New Roman" w:cs="Times New Roman"/>
                <w:szCs w:val="28"/>
              </w:rPr>
              <w:t>cán bộ công chức, viên chức; lý lịch đi lao động ở nước ngoài; lý lịch đảng viên; sổ bảo hiểm xã hội (nếu có);</w:t>
            </w:r>
          </w:p>
        </w:tc>
        <w:tc>
          <w:tcPr>
            <w:tcW w:w="1842"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c>
          <w:tcPr>
            <w:tcW w:w="1418"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DD55A8" w:rsidRPr="000C4DEF" w:rsidTr="00E00E7B">
        <w:tc>
          <w:tcPr>
            <w:tcW w:w="6954"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 Giấy tờ liên quan: + Quyết định điều động công tác, bổ nhiệm chức vụ, giao nhiệm vụ; + Giấy chứng nhận tham gia Thanh niên xung phong; phiếu chuyển thương, chuyển viện; + Huân, huy chương tham gia chiến tranh bảo vệ Tổ quốc và các hình thức khen thưởng khác.</w:t>
            </w:r>
          </w:p>
        </w:tc>
        <w:tc>
          <w:tcPr>
            <w:tcW w:w="1842"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c>
          <w:tcPr>
            <w:tcW w:w="1418"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E00E7B" w:rsidRPr="000C4DEF" w:rsidRDefault="00E00E7B" w:rsidP="000C4DEF">
      <w:pPr>
        <w:shd w:val="clear" w:color="auto" w:fill="FFFFFF"/>
        <w:jc w:val="both"/>
        <w:rPr>
          <w:rFonts w:eastAsia="Times New Roman" w:cs="Times New Roman"/>
          <w:szCs w:val="28"/>
        </w:rPr>
      </w:pPr>
      <w:r w:rsidRPr="000C4DEF">
        <w:rPr>
          <w:rFonts w:eastAsia="Times New Roman" w:cs="Times New Roman"/>
          <w:szCs w:val="28"/>
        </w:rPr>
        <w:t>* Thành phần hồ sơ 3:</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E00E7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7332DF" w:rsidRPr="000C4DEF" w:rsidTr="00E00E7B">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Giấy chứng tử hoặc giấy báo tử (bản chính hoặc bản sao)</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E00E7B" w:rsidRPr="000C4DEF" w:rsidRDefault="00E00E7B" w:rsidP="000C4DEF">
      <w:pPr>
        <w:shd w:val="clear" w:color="auto" w:fill="FFFFFF"/>
        <w:jc w:val="both"/>
        <w:rPr>
          <w:rFonts w:eastAsia="Times New Roman" w:cs="Times New Roman"/>
          <w:szCs w:val="28"/>
        </w:rPr>
      </w:pPr>
    </w:p>
    <w:p w:rsidR="00E00E7B" w:rsidRPr="000C4DEF" w:rsidRDefault="00E00E7B" w:rsidP="000C4DEF">
      <w:pPr>
        <w:shd w:val="clear" w:color="auto" w:fill="FFFFFF"/>
        <w:jc w:val="both"/>
        <w:rPr>
          <w:rFonts w:eastAsia="Times New Roman" w:cs="Times New Roman"/>
          <w:szCs w:val="28"/>
        </w:rPr>
      </w:pPr>
      <w:r w:rsidRPr="000C4DEF">
        <w:rPr>
          <w:rFonts w:eastAsia="Times New Roman" w:cs="Times New Roman"/>
          <w:szCs w:val="28"/>
        </w:rPr>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E00E7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DD55A8" w:rsidRPr="000C4DEF" w:rsidTr="00E00E7B">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khai của thân nhân đối tượng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Mẫu 1C.doc</w:t>
            </w:r>
          </w:p>
        </w:tc>
        <w:tc>
          <w:tcPr>
            <w:tcW w:w="0" w:type="auto"/>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7332DF" w:rsidRPr="000C4DEF">
        <w:rPr>
          <w:rFonts w:eastAsia="Times New Roman" w:cs="Times New Roman"/>
          <w:szCs w:val="28"/>
        </w:rPr>
        <w:t xml:space="preserve"> </w:t>
      </w:r>
      <w:r w:rsidRPr="000C4DEF">
        <w:rPr>
          <w:rFonts w:eastAsia="Times New Roman" w:cs="Times New Roman"/>
          <w:szCs w:val="28"/>
        </w:rPr>
        <w:t>Công dân Việt Nam</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7332DF"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7332DF" w:rsidRPr="000C4DEF">
        <w:rPr>
          <w:rFonts w:eastAsia="Times New Roman" w:cs="Times New Roman"/>
          <w:szCs w:val="28"/>
        </w:rPr>
        <w:t xml:space="preserve"> </w:t>
      </w:r>
      <w:r w:rsidRPr="000C4DEF">
        <w:rPr>
          <w:rFonts w:eastAsia="Times New Roman" w:cs="Times New Roman"/>
          <w:szCs w:val="28"/>
        </w:rPr>
        <w:t>Chủ tịch ủy ban nhân dân cấp tỉnh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7332DF" w:rsidRPr="000C4DEF">
        <w:rPr>
          <w:rFonts w:eastAsia="Times New Roman" w:cs="Times New Roman"/>
          <w:szCs w:val="28"/>
        </w:rPr>
        <w:t xml:space="preserve"> </w:t>
      </w:r>
      <w:r w:rsidRPr="000C4DEF">
        <w:rPr>
          <w:rFonts w:eastAsia="Times New Roman" w:cs="Times New Roman"/>
          <w:szCs w:val="28"/>
        </w:rPr>
        <w:t>Không có thông tin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7332DF" w:rsidRPr="000C4DEF">
        <w:rPr>
          <w:rFonts w:eastAsia="Times New Roman" w:cs="Times New Roman"/>
          <w:szCs w:val="28"/>
        </w:rPr>
        <w:t xml:space="preserve"> </w:t>
      </w:r>
      <w:r w:rsidRPr="000C4DEF">
        <w:rPr>
          <w:rFonts w:eastAsia="Times New Roman" w:cs="Times New Roman"/>
          <w:szCs w:val="28"/>
        </w:rPr>
        <w:t>Không có thông tin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7332DF" w:rsidRPr="000C4DEF">
        <w:rPr>
          <w:rFonts w:eastAsia="Times New Roman" w:cs="Times New Roman"/>
          <w:szCs w:val="28"/>
        </w:rPr>
        <w:t xml:space="preserve"> </w:t>
      </w:r>
      <w:r w:rsidRPr="000C4DEF">
        <w:rPr>
          <w:rFonts w:eastAsia="Times New Roman" w:cs="Times New Roman"/>
          <w:szCs w:val="28"/>
        </w:rPr>
        <w:t>Sở Lao động-Thương binh và Xã hội, Phòng Lao động- Thương Binh và Xã hội</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7332DF" w:rsidRPr="000C4DEF">
        <w:rPr>
          <w:rFonts w:eastAsia="Times New Roman" w:cs="Times New Roman"/>
          <w:szCs w:val="28"/>
        </w:rPr>
        <w:t xml:space="preserve"> </w:t>
      </w:r>
      <w:r w:rsidRPr="000C4DEF">
        <w:rPr>
          <w:rFonts w:eastAsia="Times New Roman" w:cs="Times New Roman"/>
          <w:szCs w:val="28"/>
        </w:rPr>
        <w:t>Quyết định hưởng chế độ trợ cấp một lần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890" w:type="dxa"/>
        <w:tblLayout w:type="fixed"/>
        <w:tblCellMar>
          <w:top w:w="15" w:type="dxa"/>
          <w:left w:w="15" w:type="dxa"/>
          <w:bottom w:w="15" w:type="dxa"/>
          <w:right w:w="15" w:type="dxa"/>
        </w:tblCellMar>
        <w:tblLook w:val="04A0" w:firstRow="1" w:lastRow="0" w:firstColumn="1" w:lastColumn="0" w:noHBand="0" w:noVBand="1"/>
      </w:tblPr>
      <w:tblGrid>
        <w:gridCol w:w="1568"/>
        <w:gridCol w:w="5812"/>
        <w:gridCol w:w="1667"/>
        <w:gridCol w:w="1843"/>
      </w:tblGrid>
      <w:tr w:rsidR="00DD55A8" w:rsidRPr="000C4DEF" w:rsidTr="007332DF">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5812"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667"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DD55A8" w:rsidRPr="000C4DEF" w:rsidTr="007332DF">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lastRenderedPageBreak/>
              <w:t>62/2011/QĐ-TTg</w:t>
            </w:r>
          </w:p>
        </w:tc>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Về chế độ, chính sách đối với đối tượng tham gia chiến tranh bảo vệ Tổ quốc, làm nhiệm vụ quốc tế ở Căm-pu-chi-a, giúp bạn Lào sau ngày 30 tháng 4 năm 1975 đã phục viên, xuất ngũ, thôi việc</w:t>
            </w:r>
          </w:p>
        </w:tc>
        <w:tc>
          <w:tcPr>
            <w:tcW w:w="1667"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09-11-2011</w:t>
            </w: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7332DF">
        <w:tc>
          <w:tcPr>
            <w:tcW w:w="1568"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01/2012/TTLT-BQP-BLĐTBXH-BTC</w:t>
            </w:r>
          </w:p>
        </w:tc>
        <w:tc>
          <w:tcPr>
            <w:tcW w:w="5812"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Thông tư liên tịch số 01/2012/TTLT-BQP-BLĐTBXH-BTC ngày 05/01/2012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thối việc</w:t>
            </w:r>
          </w:p>
        </w:tc>
        <w:tc>
          <w:tcPr>
            <w:tcW w:w="1667"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r w:rsidRPr="000C4DEF">
              <w:rPr>
                <w:rFonts w:eastAsia="Times New Roman" w:cs="Times New Roman"/>
                <w:szCs w:val="28"/>
              </w:rPr>
              <w:t>01-03-2012</w:t>
            </w:r>
          </w:p>
        </w:tc>
        <w:tc>
          <w:tcPr>
            <w:tcW w:w="1843" w:type="dxa"/>
            <w:tcBorders>
              <w:bottom w:val="nil"/>
            </w:tcBorders>
            <w:shd w:val="clear" w:color="auto" w:fill="auto"/>
            <w:tcMar>
              <w:top w:w="150" w:type="dxa"/>
              <w:left w:w="150" w:type="dxa"/>
              <w:bottom w:w="150" w:type="dxa"/>
              <w:right w:w="150" w:type="dxa"/>
            </w:tcMar>
            <w:vAlign w:val="center"/>
            <w:hideMark/>
          </w:tcPr>
          <w:p w:rsidR="00E00E7B" w:rsidRPr="000C4DEF" w:rsidRDefault="00E00E7B" w:rsidP="000C4DEF">
            <w:pPr>
              <w:spacing w:line="330" w:lineRule="atLeast"/>
              <w:jc w:val="both"/>
              <w:rPr>
                <w:rFonts w:eastAsia="Times New Roman" w:cs="Times New Roman"/>
                <w:szCs w:val="28"/>
              </w:rPr>
            </w:pPr>
          </w:p>
        </w:tc>
      </w:tr>
    </w:tbl>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 Không thuộc diện hiện hưởng chế độ hưu trí, mất sức lao động hàng tháng. - Không thuộc các trường hợp sau: Đầu hàng, phản bội, chiêu hồi; vi phạm pháp luật hiện đang thi hành án tù giam, tù chung thân hoặc đã bị kết án về một trong các tội xâm phạm an ninh quốc gia mà chưa được xoá án tích; bị buộc thôi việc; xuất cảnh trái phép, định cư ở nước ngoài bất hợp pháp hoặc bị toà án tuyên là mất tích.</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7332DF" w:rsidRPr="000C4DEF">
        <w:rPr>
          <w:rFonts w:eastAsia="Times New Roman" w:cs="Times New Roman"/>
          <w:szCs w:val="28"/>
        </w:rPr>
        <w:t xml:space="preserve"> </w:t>
      </w:r>
      <w:r w:rsidRPr="000C4DEF">
        <w:rPr>
          <w:rFonts w:eastAsia="Times New Roman" w:cs="Times New Roman"/>
          <w:szCs w:val="28"/>
        </w:rPr>
        <w:t>Không có thông tin</w:t>
      </w:r>
    </w:p>
    <w:p w:rsidR="00E00E7B" w:rsidRPr="000C4DEF" w:rsidRDefault="00E00E7B"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7332DF" w:rsidRPr="000C4DEF">
        <w:rPr>
          <w:rFonts w:eastAsia="Times New Roman" w:cs="Times New Roman"/>
          <w:szCs w:val="28"/>
        </w:rPr>
        <w:t xml:space="preserve"> </w:t>
      </w:r>
      <w:r w:rsidRPr="000C4DEF">
        <w:rPr>
          <w:rFonts w:eastAsia="Times New Roman" w:cs="Times New Roman"/>
          <w:szCs w:val="28"/>
        </w:rPr>
        <w:t>Không có thông tin</w:t>
      </w:r>
    </w:p>
    <w:p w:rsidR="007332DF" w:rsidRPr="000C4DEF" w:rsidRDefault="007332DF" w:rsidP="000C4DEF">
      <w:pPr>
        <w:tabs>
          <w:tab w:val="left" w:pos="1710"/>
        </w:tabs>
        <w:ind w:firstLine="426"/>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5D05DD">
      <w:pPr>
        <w:tabs>
          <w:tab w:val="left" w:pos="1470"/>
        </w:tabs>
        <w:ind w:firstLine="426"/>
        <w:jc w:val="both"/>
        <w:rPr>
          <w:rFonts w:cs="Times New Roman"/>
          <w:b/>
          <w:szCs w:val="28"/>
        </w:rPr>
      </w:pPr>
      <w:r w:rsidRPr="000C4DEF">
        <w:rPr>
          <w:rFonts w:cs="Times New Roman"/>
          <w:b/>
          <w:szCs w:val="28"/>
        </w:rPr>
        <w:lastRenderedPageBreak/>
        <w:t xml:space="preserve">32. </w:t>
      </w:r>
      <w:r w:rsidRPr="000C4DEF">
        <w:rPr>
          <w:rFonts w:eastAsia="Times New Roman" w:cs="Times New Roman"/>
          <w:b/>
          <w:szCs w:val="28"/>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tượng còn sống) thuộc thẩm quyền giải quyết của Chủ tịch UBND tỉnh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2.000278</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tượng còn sống) thuộc thẩm quyền giải quyết của Chủ tịch UBND tỉnh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Đối tượng làm bản khai và nộp các giấy tờ theo quy định cho Trưởng thôn nơi đăng ký hộ khẩu thường trú;</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Hội đồng chính sách cấp xã tiếp nhận hồ sơ do các Trưởng thôn báo cáo; phân loại hồ sơ, họp xét duyệt, tổng hợp, hoàn thiện hồ sơ báo cáo Uỷ ban nhân dân huyện (qua Phòng Lao động - Thương binh và Xã hội);</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Phòng Lao động - Thương binh và Xã hội huyện tiếp nhận hồ sơ đối tượng do UBND xã báo cáo; rà soát, đối chiếu, tổng hợp, báo cáo Sở Lao động - Thương binh và Xã hội tỉnh;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Sở Lao động - Thương binh và Xã hội tỉnh tiếp nhận hồ sơ đối tượng do Phòng Lao động - Thương binh và Xã hội huyện báo cáo; tổ chức xét duyệt, tổng hợp, báo cáo UBND tỉnh;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Chủ tịch UBND tỉnh ra quyết định hưởng trợ cấp một lần cho các đối tượng.</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498" w:type="dxa"/>
        <w:tblCellMar>
          <w:top w:w="15" w:type="dxa"/>
          <w:left w:w="15" w:type="dxa"/>
          <w:bottom w:w="15" w:type="dxa"/>
          <w:right w:w="15" w:type="dxa"/>
        </w:tblCellMar>
        <w:tblLook w:val="04A0" w:firstRow="1" w:lastRow="0" w:firstColumn="1" w:lastColumn="0" w:noHBand="0" w:noVBand="1"/>
      </w:tblPr>
      <w:tblGrid>
        <w:gridCol w:w="1426"/>
        <w:gridCol w:w="1418"/>
        <w:gridCol w:w="1417"/>
        <w:gridCol w:w="6237"/>
      </w:tblGrid>
      <w:tr w:rsidR="000C4DEF" w:rsidRPr="000C4DEF" w:rsidTr="007332DF">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6237"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7332DF">
        <w:tc>
          <w:tcPr>
            <w:tcW w:w="1426"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1418"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25 Ngày làm việc</w:t>
            </w:r>
          </w:p>
        </w:tc>
        <w:tc>
          <w:tcPr>
            <w:tcW w:w="1417"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6237"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Hội đồng chính sách xã (phường): Không quá 05 ngày làm việc; - Phòng Lao động - Thương binh và Xã hội huyện: Không quá 10 ngày làm việc; - Sở Lao động - Thương binh và Xã hội tỉnh (bao gồm cả thời gian Chủ tịch UBND tỉnh ra quyết định): Không quá 10 ngày làm việc; Tổng thời gian giải quyết ở các cấp là 25 ngày làm việc.</w:t>
            </w:r>
          </w:p>
        </w:tc>
      </w:tr>
    </w:tbl>
    <w:p w:rsidR="007332DF" w:rsidRPr="000C4DEF" w:rsidRDefault="007332DF" w:rsidP="000C4DEF">
      <w:pPr>
        <w:shd w:val="clear" w:color="auto" w:fill="FFFFFF"/>
        <w:jc w:val="both"/>
        <w:rPr>
          <w:rFonts w:eastAsia="Times New Roman" w:cs="Times New Roman"/>
          <w:szCs w:val="28"/>
        </w:rPr>
      </w:pPr>
      <w:r w:rsidRPr="000C4DEF">
        <w:rPr>
          <w:rFonts w:eastAsia="Times New Roman" w:cs="Times New Roman"/>
          <w:szCs w:val="28"/>
        </w:rPr>
        <w:t>Thành phần hồ sơ:</w:t>
      </w:r>
    </w:p>
    <w:p w:rsidR="007332DF" w:rsidRPr="000C4DEF" w:rsidRDefault="007332DF" w:rsidP="000C4DEF">
      <w:pPr>
        <w:shd w:val="clear" w:color="auto" w:fill="FFFFFF"/>
        <w:jc w:val="both"/>
        <w:rPr>
          <w:rFonts w:eastAsia="Times New Roman" w:cs="Times New Roman"/>
          <w:szCs w:val="28"/>
        </w:rPr>
      </w:pPr>
      <w:r w:rsidRPr="000C4DEF">
        <w:rPr>
          <w:rFonts w:eastAsia="Times New Roman" w:cs="Times New Roman"/>
          <w:szCs w:val="28"/>
        </w:rPr>
        <w:t>* Thành phần hồ sơ 2 (nếu có): Một hoặc một số giấy tờ làm căn cứ xét duyệt, gồm:</w:t>
      </w:r>
    </w:p>
    <w:tbl>
      <w:tblPr>
        <w:tblW w:w="10498" w:type="dxa"/>
        <w:tblCellMar>
          <w:top w:w="15" w:type="dxa"/>
          <w:left w:w="15" w:type="dxa"/>
          <w:bottom w:w="15" w:type="dxa"/>
          <w:right w:w="15" w:type="dxa"/>
        </w:tblCellMar>
        <w:tblLook w:val="04A0" w:firstRow="1" w:lastRow="0" w:firstColumn="1" w:lastColumn="0" w:noHBand="0" w:noVBand="1"/>
      </w:tblPr>
      <w:tblGrid>
        <w:gridCol w:w="7096"/>
        <w:gridCol w:w="1559"/>
        <w:gridCol w:w="1843"/>
      </w:tblGrid>
      <w:tr w:rsidR="000C4DEF" w:rsidRPr="000C4DEF" w:rsidTr="007332DF">
        <w:trPr>
          <w:tblHeader/>
        </w:trPr>
        <w:tc>
          <w:tcPr>
            <w:tcW w:w="7096"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lastRenderedPageBreak/>
              <w:t>Tên giấy tờ</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843"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7332DF">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Giấy tờ gốc hoặc được coi như giấy tờ gốc: + Giấy xác nhận quá trình công tác của đơn vị cũ trước khi thôi việc hoặc hết nhiệm vụ;</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7332DF">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Quyết định tuyển dụng, thôi việc hoặc hết nhiệm vụ;</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7332DF">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Lý lịch cán bộ công chức, viên chức; lý lịch đi lao động ở nước ngoài; lý lịch đảng viên; sổ bảo hiểm xã hội (nếu có).</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7332DF">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Giấy tờ liên quan: + Quyết định điều động công tác, bổ nhiệm chức vụ, giao nhiệm vụ;</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7332DF">
        <w:tc>
          <w:tcPr>
            <w:tcW w:w="7096"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Giấy chứng nhận tham gia Thanh niên xung phong; phiếu chuyển thương, chuyển viện;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7332DF" w:rsidRPr="000C4DEF" w:rsidTr="007332DF">
        <w:tc>
          <w:tcPr>
            <w:tcW w:w="7096"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Huân, huy chương tham gia chiến tranh bảo vệ Tổ quốc và các hình thức khen thưởng khác.</w:t>
            </w:r>
          </w:p>
        </w:tc>
        <w:tc>
          <w:tcPr>
            <w:tcW w:w="1559"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c>
          <w:tcPr>
            <w:tcW w:w="1843"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7332DF" w:rsidRPr="000C4DEF" w:rsidRDefault="007332DF" w:rsidP="000C4DEF">
      <w:pPr>
        <w:shd w:val="clear" w:color="auto" w:fill="FFFFFF"/>
        <w:jc w:val="both"/>
        <w:rPr>
          <w:rFonts w:eastAsia="Times New Roman" w:cs="Times New Roman"/>
          <w:szCs w:val="28"/>
        </w:rPr>
      </w:pPr>
    </w:p>
    <w:p w:rsidR="007332DF" w:rsidRPr="000C4DEF" w:rsidRDefault="007332DF" w:rsidP="000C4DEF">
      <w:pPr>
        <w:shd w:val="clear" w:color="auto" w:fill="FFFFFF"/>
        <w:jc w:val="both"/>
        <w:rPr>
          <w:rFonts w:eastAsia="Times New Roman" w:cs="Times New Roman"/>
          <w:szCs w:val="28"/>
        </w:rPr>
      </w:pPr>
      <w:r w:rsidRPr="000C4DEF">
        <w:rPr>
          <w:rFonts w:eastAsia="Times New Roman" w:cs="Times New Roman"/>
          <w:szCs w:val="28"/>
        </w:rPr>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7332D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DD55A8" w:rsidRPr="000C4DEF" w:rsidTr="007332DF">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khai cá nhân của đối tượng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1B.doc</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 Hội đồng chính sách xã, phường</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Chủ tịch ủy ban nhân dân cấp tỉnh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Hội đồng chính sách xã (qua Trưởng thôn) nơi đăng ký hộ khẩu thường trú của đối tượng.</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Sở Lao động-Thương binh và Xã hội, Phòng Lao động - Thương binh và Xã hội huyện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Quyết định về việc thực hiện chế độ trợ cấp một lần đối với đối tượng tham gia chiến tranh bảo vệ Tổ quốc và làm nhiệm vụ quốc tế Quyết định số 62/2011/QĐ-TTg ngày 09/11/2011 của Thủ tướng Chính phủ</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85" w:type="dxa"/>
        <w:tblLayout w:type="fixed"/>
        <w:tblCellMar>
          <w:top w:w="15" w:type="dxa"/>
          <w:left w:w="15" w:type="dxa"/>
          <w:bottom w:w="15" w:type="dxa"/>
          <w:right w:w="15" w:type="dxa"/>
        </w:tblCellMar>
        <w:tblLook w:val="04A0" w:firstRow="1" w:lastRow="0" w:firstColumn="1" w:lastColumn="0" w:noHBand="0" w:noVBand="1"/>
      </w:tblPr>
      <w:tblGrid>
        <w:gridCol w:w="1851"/>
        <w:gridCol w:w="5387"/>
        <w:gridCol w:w="1729"/>
        <w:gridCol w:w="1418"/>
      </w:tblGrid>
      <w:tr w:rsidR="00DD55A8" w:rsidRPr="000C4DEF" w:rsidTr="007332DF">
        <w:trPr>
          <w:tblHeader/>
        </w:trPr>
        <w:tc>
          <w:tcPr>
            <w:tcW w:w="1851"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lastRenderedPageBreak/>
              <w:t>Số ký hiệu</w:t>
            </w:r>
          </w:p>
        </w:tc>
        <w:tc>
          <w:tcPr>
            <w:tcW w:w="5387"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729"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1418"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DD55A8" w:rsidRPr="000C4DEF" w:rsidTr="007332DF">
        <w:tc>
          <w:tcPr>
            <w:tcW w:w="1851"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01/2012/TTLT-BQP-BLĐTBXH-BTC</w:t>
            </w:r>
          </w:p>
        </w:tc>
        <w:tc>
          <w:tcPr>
            <w:tcW w:w="5387"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Thông tư liên tịch số 01/2012/TTLT-BQP-BLĐTBXH-BTC ngày 05/01/2012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thối việc</w:t>
            </w:r>
          </w:p>
        </w:tc>
        <w:tc>
          <w:tcPr>
            <w:tcW w:w="1729"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01-03-2012</w:t>
            </w:r>
          </w:p>
        </w:tc>
        <w:tc>
          <w:tcPr>
            <w:tcW w:w="1418"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r>
      <w:tr w:rsidR="00DD55A8" w:rsidRPr="000C4DEF" w:rsidTr="007332DF">
        <w:tc>
          <w:tcPr>
            <w:tcW w:w="1851"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62/2011/QĐ-TTg</w:t>
            </w:r>
          </w:p>
        </w:tc>
        <w:tc>
          <w:tcPr>
            <w:tcW w:w="5387"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Quyết định 62/2011/QĐ-TTg</w:t>
            </w:r>
          </w:p>
        </w:tc>
        <w:tc>
          <w:tcPr>
            <w:tcW w:w="1729"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09-11-2011</w:t>
            </w:r>
          </w:p>
        </w:tc>
        <w:tc>
          <w:tcPr>
            <w:tcW w:w="1418"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p>
        </w:tc>
      </w:tr>
    </w:tbl>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 Không thuộc diện hiện hưởng chế độ hưu trí, mất sức lao động hàng tháng. - Không thuộc các trường hợp sau: Đầu hàng, phản bội, chiêu hồi; vi phạm pháp luật hiện đang thi hành án tù giam, tù chung thân hoặc đã bị kết án về một trong các tội xâm phạm an ninh quốc gia mà chưa được xoá án tích; bị buộc thôi việc; xuất cảnh trái phép, định cư ở nước ngoài bất hợp pháp hoặc bị toà án tuyên là mất tích.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7332DF" w:rsidRPr="000C4DEF" w:rsidRDefault="007332DF" w:rsidP="000C4DEF">
      <w:pPr>
        <w:tabs>
          <w:tab w:val="left" w:pos="1470"/>
        </w:tabs>
        <w:ind w:firstLine="426"/>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jc w:val="both"/>
        <w:rPr>
          <w:rFonts w:cs="Times New Roman"/>
          <w:szCs w:val="28"/>
        </w:rPr>
      </w:pPr>
    </w:p>
    <w:p w:rsidR="007332DF" w:rsidRPr="000C4DEF" w:rsidRDefault="007332DF" w:rsidP="000C4DEF">
      <w:pPr>
        <w:tabs>
          <w:tab w:val="left" w:pos="1335"/>
        </w:tabs>
        <w:jc w:val="both"/>
        <w:rPr>
          <w:rFonts w:cs="Times New Roman"/>
          <w:szCs w:val="28"/>
        </w:rPr>
      </w:pPr>
    </w:p>
    <w:p w:rsidR="007332DF" w:rsidRPr="000C4DEF" w:rsidRDefault="007332DF" w:rsidP="000C4DEF">
      <w:pPr>
        <w:tabs>
          <w:tab w:val="left" w:pos="1335"/>
        </w:tabs>
        <w:ind w:firstLine="426"/>
        <w:jc w:val="both"/>
        <w:rPr>
          <w:rFonts w:cs="Times New Roman"/>
          <w:b/>
          <w:szCs w:val="28"/>
        </w:rPr>
      </w:pPr>
      <w:r w:rsidRPr="000C4DEF">
        <w:rPr>
          <w:rFonts w:cs="Times New Roman"/>
          <w:b/>
          <w:szCs w:val="28"/>
        </w:rPr>
        <w:lastRenderedPageBreak/>
        <w:t xml:space="preserve">33. </w:t>
      </w:r>
      <w:r w:rsidRPr="000C4DEF">
        <w:rPr>
          <w:rFonts w:eastAsia="Times New Roman" w:cs="Times New Roman"/>
          <w:b/>
          <w:szCs w:val="28"/>
        </w:rPr>
        <w:t>Thủ tục thực hiện chế độ một lần đối với đối tượng du kích thôn, ấp ở miền Nam trực tiếp tham gia kháng chiến chống Mỹ cứu nước theo Quyết định số 188/2007/QĐ-TTg (đối tượng cư trú ở địa phương khác)</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2.000537</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thực hiện chế độ một lần đối với đối tượng du kích thôn, ấp ở miền Nam trực tiếp tham gia kháng chiến chống Mỹ cứu nước theo Quyết định số 188/2007/QĐ-TTg (đối tượng cư trú ở địa phương khác)</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hoặc thân nhân đối tượng làm bản khai theo mẫu qui định gồm: bản khai và các giấy tờ gốc hoặc giấy tờ được coi là giấy tờ gốc, giấy tờ có liên quan (nếu có), nộp cho UBND xã (phường).</w:t>
      </w:r>
    </w:p>
    <w:p w:rsidR="00A33861" w:rsidRPr="000C4DEF" w:rsidRDefault="007332DF"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UBND xã (phường): - Tiến hành phân loại hồ sơ theo 3 nhóm: nhóm có giấy tờ gốc, nhóm có giấy tờ liên quan và nhóm không có giấy tờ. Triển khai các thôn xét duyệt theo 3 bước: Bước 1 xét duyệt nhóm có giấy tờ gốc, Bước 2 xét duyệt nhóm có giấy tờ liên quan và Bước 3 xét duyệt nhóm không có giấy tờ gì. - Chỉ đạo Trưởng thôn tổ chức hội nghị tập thể để xem xét, xác nhận và đề nghị chế độ một lần. - Tổng hợp danh sách và hồ sơ đối tượng do các Trưởng thôn báo cáo; đề nghị Ban chấp hành Hội Cựu chiến binh họp xem xét, xác nhận.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của nhân dân thì tổng hợp, lập hồ sơ báo cáo UBND huyện, quận (qua Ban chỉ huy quân sự huyện, quận). - Theo dõi việc nhận và tổ chức chi trả cho đối tượng.</w:t>
      </w:r>
    </w:p>
    <w:p w:rsidR="007332DF" w:rsidRPr="000C4DEF" w:rsidRDefault="007332DF" w:rsidP="000C4DEF">
      <w:pPr>
        <w:shd w:val="clear" w:color="auto" w:fill="FFFFFF"/>
        <w:ind w:firstLine="426"/>
        <w:jc w:val="both"/>
        <w:rPr>
          <w:rFonts w:eastAsia="Times New Roman" w:cs="Times New Roman"/>
          <w:spacing w:val="-4"/>
          <w:szCs w:val="28"/>
        </w:rPr>
      </w:pPr>
      <w:r w:rsidRPr="000C4DEF">
        <w:rPr>
          <w:rFonts w:eastAsia="Times New Roman" w:cs="Times New Roman"/>
          <w:spacing w:val="-4"/>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(qua Cục Chính sách) để thẩm định, tổng hợp. - Sau khi có kết quả thẩm định của Cục Chính sách, Bộ Tư lệnh Quân khu ra quyết định hưởng chế độ cho đối tượng thuộc thẩm quyền quy định.</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 - Tổng cục Chính trị: - Thẩm định, kiểm tra kết quả xét duyệt, quyết định (kèm theo danh sách) của các quân khu. - Tổng hợp, báo cáo Thủ trưởng Tổng cục Chính trị đề nghị Bộ Tài chính bảo đảm kinh phí</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196"/>
        <w:gridCol w:w="3933"/>
      </w:tblGrid>
      <w:tr w:rsidR="000C4DEF" w:rsidRPr="000C4DEF" w:rsidTr="007332D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7332DF">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lastRenderedPageBreak/>
              <w:t>Trực tiếp</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Cách thức thực hiện: Trực tiếp hoặc gửi hồ sơ đến UBND xã (phường) nơi sinh quán</w:t>
            </w:r>
          </w:p>
        </w:tc>
      </w:tr>
    </w:tbl>
    <w:p w:rsidR="007332DF" w:rsidRPr="000C4DEF" w:rsidRDefault="007332DF" w:rsidP="000C4DEF">
      <w:pPr>
        <w:shd w:val="clear" w:color="auto" w:fill="FFFFFF"/>
        <w:jc w:val="both"/>
        <w:rPr>
          <w:rFonts w:eastAsia="Times New Roman" w:cs="Times New Roman"/>
          <w:szCs w:val="28"/>
        </w:rPr>
      </w:pPr>
      <w:r w:rsidRPr="000C4DEF">
        <w:rPr>
          <w:rFonts w:eastAsia="Times New Roman" w:cs="Times New Roman"/>
          <w:szCs w:val="28"/>
        </w:rPr>
        <w:t>Thành phần hồ sơ:</w:t>
      </w:r>
      <w:r w:rsidR="00A33861" w:rsidRPr="000C4DEF">
        <w:rPr>
          <w:rFonts w:eastAsia="Times New Roman" w:cs="Times New Roman"/>
          <w:szCs w:val="28"/>
        </w:rPr>
        <w:t xml:space="preserve"> </w:t>
      </w:r>
      <w:r w:rsidRPr="000C4DEF">
        <w:rPr>
          <w:rFonts w:eastAsia="Times New Roman" w:cs="Times New Roman"/>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7332D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7332D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Bản khai cá nhân hoặc Bản khai thân nhân (phải kèm theo giấy uỷ quyền của các thân nhân chủ yếu khác), có xác nhận của chính quyền xã nơi cư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04.doc</w:t>
            </w:r>
            <w:r w:rsidRPr="000C4DEF">
              <w:rPr>
                <w:rFonts w:eastAsia="Times New Roman" w:cs="Times New Roman"/>
                <w:szCs w:val="28"/>
              </w:rPr>
              <w:br/>
              <w:t>Mẫu 3A.doc</w:t>
            </w:r>
            <w:r w:rsidRPr="000C4DEF">
              <w:rPr>
                <w:rFonts w:eastAsia="Times New Roman" w:cs="Times New Roman"/>
                <w:szCs w:val="28"/>
              </w:rPr>
              <w:br/>
              <w:t>Mẫu 3B.doc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332D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05. BIÊN BẢN HỌI NGHỊ LIÊN TICH.docx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332D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Biên bản xét và xác nhận của Hội nghị Ban chấp hành Hội Cựu chiến binh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7332D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Công văn đề nghị hưởng chế độ một lần cho đối tượng;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8A.docx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DD55A8" w:rsidRPr="000C4DEF" w:rsidTr="007332DF">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 Công văn đề nghị của UBND xã, phường (kèm danh sách).</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9C.docx</w:t>
            </w:r>
          </w:p>
        </w:tc>
        <w:tc>
          <w:tcPr>
            <w:tcW w:w="0" w:type="auto"/>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sidR="00A33861" w:rsidRPr="000C4DEF">
        <w:rPr>
          <w:rFonts w:eastAsia="Times New Roman" w:cs="Times New Roman"/>
          <w:szCs w:val="28"/>
        </w:rPr>
        <w:t xml:space="preserve"> </w:t>
      </w:r>
      <w:r w:rsidRPr="000C4DEF">
        <w:rPr>
          <w:rFonts w:eastAsia="Times New Roman" w:cs="Times New Roman"/>
          <w:szCs w:val="28"/>
        </w:rPr>
        <w:t>Công dân Việt Nam</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A33861" w:rsidRPr="000C4DEF">
        <w:rPr>
          <w:rFonts w:eastAsia="Times New Roman" w:cs="Times New Roman"/>
          <w:szCs w:val="28"/>
        </w:rPr>
        <w:t xml:space="preserve"> </w:t>
      </w:r>
      <w:r w:rsidRPr="000C4DEF">
        <w:rPr>
          <w:rFonts w:eastAsia="Times New Roman" w:cs="Times New Roman"/>
          <w:szCs w:val="28"/>
        </w:rPr>
        <w:t>Ủy ban Nhân dân xã, phường, thị trấn.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A33861" w:rsidRPr="000C4DEF">
        <w:rPr>
          <w:rFonts w:eastAsia="Times New Roman" w:cs="Times New Roman"/>
          <w:szCs w:val="28"/>
        </w:rPr>
        <w:t xml:space="preserve"> </w:t>
      </w:r>
      <w:r w:rsidRPr="000C4DEF">
        <w:rPr>
          <w:rFonts w:eastAsia="Times New Roman" w:cs="Times New Roman"/>
          <w:szCs w:val="28"/>
        </w:rPr>
        <w:t>Bộ Tư lệnh Quân khu</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A33861" w:rsidRPr="000C4DEF">
        <w:rPr>
          <w:rFonts w:eastAsia="Times New Roman" w:cs="Times New Roman"/>
          <w:szCs w:val="28"/>
        </w:rPr>
        <w:t xml:space="preserve"> </w:t>
      </w:r>
      <w:r w:rsidRPr="000C4DEF">
        <w:rPr>
          <w:rFonts w:eastAsia="Times New Roman" w:cs="Times New Roman"/>
          <w:szCs w:val="28"/>
        </w:rPr>
        <w:t>UBND xã (phường) nơi sinh quán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A33861" w:rsidRPr="000C4DEF">
        <w:rPr>
          <w:rFonts w:eastAsia="Times New Roman" w:cs="Times New Roman"/>
          <w:szCs w:val="28"/>
        </w:rPr>
        <w:t xml:space="preserve"> </w:t>
      </w:r>
      <w:r w:rsidRPr="000C4DEF">
        <w:rPr>
          <w:rFonts w:eastAsia="Times New Roman" w:cs="Times New Roman"/>
          <w:szCs w:val="28"/>
        </w:rPr>
        <w:t>Không có thông tin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A33861" w:rsidRPr="000C4DEF">
        <w:rPr>
          <w:rFonts w:eastAsia="Times New Roman" w:cs="Times New Roman"/>
          <w:szCs w:val="28"/>
        </w:rPr>
        <w:t xml:space="preserve"> </w:t>
      </w:r>
      <w:r w:rsidRPr="000C4DEF">
        <w:rPr>
          <w:rFonts w:eastAsia="Times New Roman" w:cs="Times New Roman"/>
          <w:szCs w:val="28"/>
        </w:rPr>
        <w:t>Không có thông tin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A33861" w:rsidRPr="000C4DEF">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435" w:type="dxa"/>
        <w:tblLayout w:type="fixed"/>
        <w:tblCellMar>
          <w:top w:w="15" w:type="dxa"/>
          <w:left w:w="15" w:type="dxa"/>
          <w:bottom w:w="15" w:type="dxa"/>
          <w:right w:w="15" w:type="dxa"/>
        </w:tblCellMar>
        <w:tblLook w:val="04A0" w:firstRow="1" w:lastRow="0" w:firstColumn="1" w:lastColumn="0" w:noHBand="0" w:noVBand="1"/>
      </w:tblPr>
      <w:tblGrid>
        <w:gridCol w:w="1568"/>
        <w:gridCol w:w="6095"/>
        <w:gridCol w:w="1355"/>
        <w:gridCol w:w="1417"/>
      </w:tblGrid>
      <w:tr w:rsidR="00DD55A8" w:rsidRPr="000C4DEF" w:rsidTr="00A33861">
        <w:trPr>
          <w:tblHeader/>
        </w:trPr>
        <w:tc>
          <w:tcPr>
            <w:tcW w:w="1568"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lastRenderedPageBreak/>
              <w:t>Số ký hiệu</w:t>
            </w:r>
          </w:p>
        </w:tc>
        <w:tc>
          <w:tcPr>
            <w:tcW w:w="6095"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355"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DD55A8" w:rsidRPr="000C4DEF" w:rsidTr="00A33861">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290/2005/QĐ-TTg</w:t>
            </w:r>
          </w:p>
        </w:tc>
        <w:tc>
          <w:tcPr>
            <w:tcW w:w="609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08-11-2005</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r w:rsidR="00DD55A8" w:rsidRPr="000C4DEF" w:rsidTr="00A33861">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191/2005/TTLT/BQP-BLĐTBXH-BTC</w:t>
            </w:r>
          </w:p>
        </w:tc>
        <w:tc>
          <w:tcPr>
            <w:tcW w:w="609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07-12-2005</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r w:rsidR="00DD55A8" w:rsidRPr="000C4DEF" w:rsidTr="00A33861">
        <w:tc>
          <w:tcPr>
            <w:tcW w:w="1568"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21/2008/TTLT- BQP-BLĐTBXH-BTC</w:t>
            </w:r>
          </w:p>
        </w:tc>
        <w:tc>
          <w:tcPr>
            <w:tcW w:w="609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Sửa đổi, bổ sung Thông tư liên tịch số 191/2005/TTLT-BQP-BLĐTBXH-BTC ngày 07 tháng 12 năm 2005 của Bộ Quốc phòng, Bộ Lao động-Thương binh và Xã hội, Bộ Tài chính hướng dẫn thực hiện Quyết định số 290/2005/QĐ-TTg ngày 08 tháng 11 năm 2005 về chế độ, chính sách đối với một số đối tượng trực tiếp tham gia kháng chiến chống Mỹ cứu nước nhưng chưa được hưởng chính sách của Đảng và Nhà nước</w:t>
            </w:r>
          </w:p>
        </w:tc>
        <w:tc>
          <w:tcPr>
            <w:tcW w:w="1355"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26-02-2008</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r w:rsidR="00DD55A8" w:rsidRPr="000C4DEF" w:rsidTr="00A33861">
        <w:tc>
          <w:tcPr>
            <w:tcW w:w="1568"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188/2007/QĐ-TTg</w:t>
            </w:r>
          </w:p>
        </w:tc>
        <w:tc>
          <w:tcPr>
            <w:tcW w:w="6095"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Quyết định 188/2007/QĐ-TTg - Về việc sửa đổi, bổ sung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tc>
        <w:tc>
          <w:tcPr>
            <w:tcW w:w="1355"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06-12-2007</w:t>
            </w:r>
          </w:p>
        </w:tc>
        <w:tc>
          <w:tcPr>
            <w:tcW w:w="1417" w:type="dxa"/>
            <w:tcBorders>
              <w:bottom w:val="nil"/>
            </w:tcBorders>
            <w:shd w:val="clear" w:color="auto" w:fill="auto"/>
            <w:tcMar>
              <w:top w:w="150" w:type="dxa"/>
              <w:left w:w="150" w:type="dxa"/>
              <w:bottom w:w="150" w:type="dxa"/>
              <w:right w:w="150" w:type="dxa"/>
            </w:tcMar>
            <w:vAlign w:val="center"/>
            <w:hideMark/>
          </w:tcPr>
          <w:p w:rsidR="007332DF" w:rsidRPr="000C4DEF" w:rsidRDefault="007332DF"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bl>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A33861" w:rsidRPr="000C4DEF">
        <w:rPr>
          <w:rFonts w:eastAsia="Times New Roman" w:cs="Times New Roman"/>
          <w:szCs w:val="28"/>
        </w:rPr>
        <w:t xml:space="preserve"> </w:t>
      </w:r>
      <w:r w:rsidRPr="000C4DEF">
        <w:rPr>
          <w:rFonts w:eastAsia="Times New Roman" w:cs="Times New Roman"/>
          <w:szCs w:val="28"/>
        </w:rPr>
        <w:t>- Du kích thôn, ấp ở miền Nam trực tiếp tham gia kháng chiến chống Mỹ cứu nước trong khoảng thời gian từ tháng 7/1954 đến 30/4/1975 đã về gia đình, hiện không thuộc diện người đang công tác có tham gia bảo hiểm xã hội bắt buộc hoặc hưởng chế độ hưu trí, bệnh binh, mất sức lao động hàng tháng. - Điểm b, khoản 1, Mục I Thông tư liên tịch số 21/2008/TTLT-BQP-BLĐTBXH-BTC ngày 26/02/2008 của Bộ Quốc phòng, Bộ Lao động Thương binh và Xã hội, Bộ Tài chính sửa đổi, bổ sung Thông tư liên tịch số 191/2005/TTLT-BQP-BLĐTBXH-BTC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A33861"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sidR="00A33861" w:rsidRPr="000C4DEF">
        <w:rPr>
          <w:rFonts w:eastAsia="Times New Roman" w:cs="Times New Roman"/>
          <w:szCs w:val="28"/>
        </w:rPr>
        <w:t xml:space="preserve"> </w:t>
      </w:r>
      <w:r w:rsidRPr="000C4DEF">
        <w:rPr>
          <w:rFonts w:eastAsia="Times New Roman" w:cs="Times New Roman"/>
          <w:szCs w:val="28"/>
        </w:rPr>
        <w:t>Không có thông tin</w:t>
      </w:r>
    </w:p>
    <w:p w:rsidR="007332DF" w:rsidRPr="000C4DEF" w:rsidRDefault="007332DF"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sidR="00A33861" w:rsidRPr="000C4DEF">
        <w:rPr>
          <w:rFonts w:eastAsia="Times New Roman" w:cs="Times New Roman"/>
          <w:szCs w:val="28"/>
        </w:rPr>
        <w:t xml:space="preserve"> </w:t>
      </w:r>
      <w:r w:rsidRPr="000C4DEF">
        <w:rPr>
          <w:rFonts w:eastAsia="Times New Roman" w:cs="Times New Roman"/>
          <w:szCs w:val="28"/>
        </w:rPr>
        <w:t>Không có thông tin</w:t>
      </w:r>
    </w:p>
    <w:p w:rsidR="00A33861" w:rsidRPr="000C4DEF" w:rsidRDefault="00A33861"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34. Thủ tục giải quyết chế độ hưu trí đối với quân nhân trực tiếp tham gia kháng chiến chống Mỹ cứu nước từ ngày 30/4/1975 trở về trước có 20 năm trở lên phục vụ quân đội đã phục viên, xuất ngũ</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2.001334</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hưu trí đối với quân nhân trực tiếp tham gia kháng chiến chống Mỹ cứu nước từ ngày 30/4/1975 trở về trước có 20 năm trở lên phục vụ quân đội đã phục viên, xuất ngũ</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Bộ</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TTHC không được luật giao cho địa phương quy định hoặc quy định chi tiết</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Chính sách</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p>
    <w:p w:rsidR="00A33861" w:rsidRPr="000C4DEF" w:rsidRDefault="00A33861" w:rsidP="000C4DEF">
      <w:pPr>
        <w:shd w:val="clear" w:color="auto" w:fill="FFFFFF"/>
        <w:ind w:firstLine="426"/>
        <w:jc w:val="both"/>
        <w:rPr>
          <w:rFonts w:eastAsia="Times New Roman" w:cs="Times New Roman"/>
          <w:spacing w:val="-8"/>
          <w:szCs w:val="28"/>
        </w:rPr>
      </w:pPr>
      <w:r w:rsidRPr="000C4DEF">
        <w:rPr>
          <w:rFonts w:eastAsia="Times New Roman" w:cs="Times New Roman"/>
          <w:spacing w:val="-8"/>
          <w:szCs w:val="28"/>
        </w:rPr>
        <w:t>Đối tượng nộp các giấy tờ theo quy định cho Ban Chỉ huy quân sự xã, phường, thị trấn.</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Cơ quan quân sự các cấp huyện, tỉnh, quân khu, Bộ Tư lệnh Thủ đô Hà Nội xét duyệt, thẩm định.</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Bảo hiểm xã hội Bộ Quốc phòng xét duyệt, ra quyết định.</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3"/>
        <w:gridCol w:w="3926"/>
      </w:tblGrid>
      <w:tr w:rsidR="000C4DEF" w:rsidRPr="000C4DEF" w:rsidTr="00A3386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203"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A33861">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 xml:space="preserve">Ban Chỉ huy quân sự xã, phường, thị trấn: 03 ngày làm việc; Ban Chỉ huy quân sự cấp huyện: Không quá 05 ngày làm việc; Bộ Chỉ huy quân sự cấp tỉnh: Không quá 07 ngày làm việc; Bộ Chỉ huy quân sự Quân khu, Bộ Tư lệnh Thủ đô Hà Nội: Không quá 10 ngày làm việc; Bảo hiểm xã hội Bộ Quốc phòng trong, thời hạn 30 ngày kể từ ngày nhận được hồ sơ </w:t>
            </w:r>
            <w:r w:rsidRPr="000C4DEF">
              <w:rPr>
                <w:rFonts w:eastAsia="Times New Roman" w:cs="Times New Roman"/>
                <w:szCs w:val="28"/>
              </w:rPr>
              <w:lastRenderedPageBreak/>
              <w:t>đầy đủ, hợp lệ, ra quyết định hưởng chế độ hưu trí</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lastRenderedPageBreak/>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Cách thức thực hiện: Nộp trực tiếp cho Ban Chỉ huy quân sự xã, phường, thị trấn nơi đăng ký hộ khẩu thường trú của đối tượng.</w:t>
            </w:r>
          </w:p>
        </w:tc>
      </w:tr>
    </w:tbl>
    <w:p w:rsidR="00A33861" w:rsidRPr="000C4DEF" w:rsidRDefault="00A33861"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w:t>
      </w:r>
    </w:p>
    <w:p w:rsidR="00A33861" w:rsidRPr="000C4DEF" w:rsidRDefault="00A33861" w:rsidP="000C4DEF">
      <w:pPr>
        <w:shd w:val="clear" w:color="auto" w:fill="FFFFFF"/>
        <w:jc w:val="both"/>
        <w:rPr>
          <w:rFonts w:eastAsia="Times New Roman" w:cs="Times New Roman"/>
          <w:szCs w:val="28"/>
        </w:rPr>
      </w:pPr>
      <w:r w:rsidRPr="000C4DEF">
        <w:rPr>
          <w:rFonts w:eastAsia="Times New Roman" w:cs="Times New Roman"/>
          <w:szCs w:val="28"/>
        </w:rPr>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A33861">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AA0A9A" w:rsidRPr="000C4DEF" w:rsidTr="00A33861">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Đơn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Mẫu số 01-NĐ159-11.doc</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A33861" w:rsidRPr="000C4DEF" w:rsidRDefault="00A33861" w:rsidP="000C4DEF">
      <w:pPr>
        <w:shd w:val="clear" w:color="auto" w:fill="FFFFFF"/>
        <w:jc w:val="both"/>
        <w:rPr>
          <w:rFonts w:eastAsia="Times New Roman" w:cs="Times New Roman"/>
          <w:szCs w:val="28"/>
        </w:rPr>
      </w:pPr>
    </w:p>
    <w:p w:rsidR="00A33861" w:rsidRPr="000C4DEF" w:rsidRDefault="00A33861" w:rsidP="000C4DEF">
      <w:pPr>
        <w:shd w:val="clear" w:color="auto" w:fill="FFFFFF"/>
        <w:jc w:val="both"/>
        <w:rPr>
          <w:rFonts w:eastAsia="Times New Roman" w:cs="Times New Roman"/>
          <w:szCs w:val="28"/>
        </w:rPr>
      </w:pPr>
      <w:r w:rsidRPr="000C4DEF">
        <w:rPr>
          <w:rFonts w:eastAsia="Times New Roman" w:cs="Times New Roman"/>
          <w:szCs w:val="28"/>
        </w:rPr>
        <w:t>Thành phần hồ sơ 2: Một hoặc một số giấy tờ sau:</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0C4DEF" w:rsidRPr="000C4DEF" w:rsidTr="00A33861">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DD55A8" w:rsidRPr="000C4DEF" w:rsidTr="00A33861">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 xml:space="preserve">Quyết định phục viên, xuất ngũ, chuyển ngành hoặc chuyển sang công nhân viên chức quốc phòng rồi thôi việc, quyết định của cơ quan có thẩm quyền cử đi lao động hợp tác quốc tế; lý lịch quân nhân, lý lịch cán bộ công chức, viên chức, lý lịch cán bộ hoặc bản trích yếu 63 đối với sĩ quan; lý lịch đảng viên; phiếu lập sổ trợ cấp phục viên, xuất ngũ, chuyển ngành; sổ bảo hiểm xã hội; quyết định cấp giấy chứng nhận thương binh và trợ cấp thương tật hoặc bản trích lục hồ sơ thương tật (đối với thương binh). Giấy xác nhận quá trình công tác của cơ quan, đơn vị trước khi quân nhân phục viên, xuất ngũ, chuyển ngành thôi việc, do thủ trưởng cơ quan, đơn vị từ cấp Trung đoàn và tương đương trở lên theo phân cấp quản lý đối tượng trước khi phục viên, xuất ngũ, hoặc cử đi lao động hợp tác quốc tế, chuyển ngành hoặc chuyển sang công nhân viên quốc phòng rồi thôi việc cấp, ký, đóng dấu, kèm theo bản phôtôcopy hồ sơ của đối tượng hoặc danh sách đăng ký, quản lý đối tượng mà cơ quan, đơn vị đang lưu trữ để làm căn cứ xác nhận; đối với các đối tượng còn giấy tờ, hồ sơ gốc tại đơn vị cũ thì đơn vị cũ cấp lại cho đối tượng theo quy định của pháp luật về công chứng, </w:t>
            </w:r>
            <w:r w:rsidRPr="000C4DEF">
              <w:rPr>
                <w:rFonts w:eastAsia="Times New Roman" w:cs="Times New Roman"/>
                <w:szCs w:val="28"/>
              </w:rPr>
              <w:lastRenderedPageBreak/>
              <w:t>chứng thực hiện hành. Trường hợp cơ quan, đơn vị cũ đã sáp nhập hoặc giải thể thì cơ quan, đơn vị mới được thành lập sau sáp nhập hoặc cấp trên trực tiếp của cơ quan, đơn vị đã giải thể xác nhận, cấp lại. Các giấy tờ làm căn cứ xét hưởng chế độ nêu trên (bao gồm bản chính hoặc bản sao của cấp có thẩm quyền) phải chứng minh được tháng, năm nhập ngũ, xuất ngũ, đi lao động hợp tác quốc tế; chuyển ngành hoặc chuyển sang công nhân viên chức quốc phòng rồi thôi việc; xác định được thời gian công tác thực tế trong quân đội. Đối với các trường hợp thuộc đối tượng xét hưởng bị kết án tù giam, nhưng đã chấp hành xong án phạt tù, chuyển về địa phương mà chưa được giải quyết chế độ phục viên, xuất ngũ, thôi việc thì bổ sung thêm Giấy chứng nhận chấp hành xong án phạt tù giam (bản chính hoặc bản sao) của cơ quan có thẩm quyền. Đối tượng bị kết án tù giam trước ngày 01/01/1995, đã chấp hành xong án phạt tù giam chuyển về địa phương, chưa giải quyết chế độ, chính sách, Bộ Quốc phòng tổng hợp hồ sơ, trao đổi, thống nhất với Bộ Lao động - Thương binh và Xã hội để vận dụng giải quyết chế độ hưu trí theo quy định tại Nghị định số 159/2006/NĐ-CP đối với từng trường hợp cụ thể.</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lastRenderedPageBreak/>
        <w:t>Đối tượng thực hiện:</w:t>
      </w:r>
      <w:r w:rsidR="00AA0A9A" w:rsidRPr="000C4DEF">
        <w:rPr>
          <w:rFonts w:eastAsia="Times New Roman" w:cs="Times New Roman"/>
          <w:szCs w:val="28"/>
        </w:rPr>
        <w:t xml:space="preserve"> </w:t>
      </w:r>
      <w:r w:rsidRPr="000C4DEF">
        <w:rPr>
          <w:rFonts w:eastAsia="Times New Roman" w:cs="Times New Roman"/>
          <w:szCs w:val="28"/>
        </w:rPr>
        <w:t>Công dân Việt Nam</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sidR="00AA0A9A" w:rsidRPr="000C4DEF">
        <w:rPr>
          <w:rFonts w:eastAsia="Times New Roman" w:cs="Times New Roman"/>
          <w:szCs w:val="28"/>
        </w:rPr>
        <w:t xml:space="preserve"> </w:t>
      </w:r>
      <w:r w:rsidRPr="000C4DEF">
        <w:rPr>
          <w:rFonts w:eastAsia="Times New Roman" w:cs="Times New Roman"/>
          <w:szCs w:val="28"/>
        </w:rPr>
        <w:t>Ban chỉ huy quân sự cấp Xã</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sidR="00AA0A9A" w:rsidRPr="000C4DEF">
        <w:rPr>
          <w:rFonts w:eastAsia="Times New Roman" w:cs="Times New Roman"/>
          <w:szCs w:val="28"/>
        </w:rPr>
        <w:t xml:space="preserve"> </w:t>
      </w:r>
      <w:r w:rsidRPr="000C4DEF">
        <w:rPr>
          <w:rFonts w:eastAsia="Times New Roman" w:cs="Times New Roman"/>
          <w:szCs w:val="28"/>
        </w:rPr>
        <w:t>Bảo hiểm xã hội Bộ quốc phòng</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sidR="00AA0A9A" w:rsidRPr="000C4DEF">
        <w:rPr>
          <w:rFonts w:eastAsia="Times New Roman" w:cs="Times New Roman"/>
          <w:szCs w:val="28"/>
        </w:rPr>
        <w:t xml:space="preserve"> </w:t>
      </w:r>
      <w:r w:rsidRPr="000C4DEF">
        <w:rPr>
          <w:rFonts w:eastAsia="Times New Roman" w:cs="Times New Roman"/>
          <w:szCs w:val="28"/>
        </w:rPr>
        <w:t>Ban Chỉ huy quân sự xã, phường, thị trấn nơi đăng ký hộ khẩu thường trú</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sidR="00AA0A9A" w:rsidRPr="000C4DEF">
        <w:rPr>
          <w:rFonts w:eastAsia="Times New Roman" w:cs="Times New Roman"/>
          <w:szCs w:val="28"/>
        </w:rPr>
        <w:t xml:space="preserve"> </w:t>
      </w:r>
      <w:r w:rsidRPr="000C4DEF">
        <w:rPr>
          <w:rFonts w:eastAsia="Times New Roman" w:cs="Times New Roman"/>
          <w:szCs w:val="28"/>
        </w:rPr>
        <w:t>Không có thông tin</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sidR="00AA0A9A" w:rsidRPr="000C4DEF">
        <w:rPr>
          <w:rFonts w:eastAsia="Times New Roman" w:cs="Times New Roman"/>
          <w:szCs w:val="28"/>
        </w:rPr>
        <w:t xml:space="preserve"> </w:t>
      </w:r>
      <w:r w:rsidRPr="000C4DEF">
        <w:rPr>
          <w:rFonts w:eastAsia="Times New Roman" w:cs="Times New Roman"/>
          <w:szCs w:val="28"/>
        </w:rPr>
        <w:t>Cơ quan chỉ huy quân sự các cấp (huyện, tỉnh, quân khu và BTL Thủ đô Hà Nội)</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sidR="00AA0A9A" w:rsidRPr="000C4DEF">
        <w:rPr>
          <w:rFonts w:eastAsia="Times New Roman" w:cs="Times New Roman"/>
          <w:szCs w:val="28"/>
        </w:rPr>
        <w:t xml:space="preserve"> </w:t>
      </w:r>
      <w:r w:rsidRPr="000C4DEF">
        <w:rPr>
          <w:rFonts w:eastAsia="Times New Roman" w:cs="Times New Roman"/>
          <w:szCs w:val="28"/>
        </w:rPr>
        <w:t>Quyết định về việc hưởng chế độ hưu trí hằng tháng</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696"/>
        <w:gridCol w:w="3451"/>
        <w:gridCol w:w="1953"/>
        <w:gridCol w:w="2444"/>
      </w:tblGrid>
      <w:tr w:rsidR="000C4DEF" w:rsidRPr="000C4DEF" w:rsidTr="00A33861">
        <w:trPr>
          <w:tblHeader/>
        </w:trPr>
        <w:tc>
          <w:tcPr>
            <w:tcW w:w="2490"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3451"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2444" w:type="dxa"/>
            <w:tcBorders>
              <w:bottom w:val="single" w:sz="12" w:space="0" w:color="CE7A58"/>
            </w:tcBorders>
            <w:shd w:val="clear" w:color="auto" w:fill="auto"/>
            <w:noWrap/>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0C4DEF" w:rsidRPr="000C4DEF" w:rsidTr="00A3386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69/2007/TTLT/BQP-BLĐTBXH-BTC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Nghị định số 159/2006/NĐ-CP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16-04-2007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r w:rsidR="000C4DEF" w:rsidRPr="000C4DEF" w:rsidTr="00A3386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lastRenderedPageBreak/>
              <w:t>190/2011/TTLT-BQP-BLĐTBXH-BTC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Thông tư liên tịch 190/2011/TTLT-BQP-BLĐTBXH-BTC - Sửa đổi, bổ sung Thông tư liên tịch số 69/2007/TTLT-BQP-BLĐTBXH-BTC ngày 16 tháng 4 năm 2007 của Bộ Quốc phòng, Bộ Lao động - Thương binh và xã hội, Bộ Tài chính hướng dẫn thực hiện nghị định số 159/2006/NĐ-CP ngày 28 tháng 12 năm 2006 của Chính phủ về việc thực hiện chế độ hưu trí đối với quân nhân trực tiếp tham gia Kháng chiến chống Mỹ cứu nước từ ngày 30 tháng 4 năm 1975 trở về trước có 20 năm trở lên phục vụ quân đội đã phục viên, xuất ngũ</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07-11-2011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Bộ Lao động - Thương binh và Xã hội</w:t>
            </w:r>
          </w:p>
        </w:tc>
      </w:tr>
      <w:tr w:rsidR="00DD55A8" w:rsidRPr="000C4DEF" w:rsidTr="00A33861">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11/2011/NĐ-CP</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Nghị định Sửa đổi, bổ sung một số điều của Nghị định số 159/2006/NĐ-CP ngày 28 tháng 12 năm 2006 của Chính phủ về việc thực hiện chế độ hưu trí đối với quân nhân trực tiếp tham gia kháng chiến chống Mỹ cứu nước từ ngày 30 tháng 4 năm 1975 trở về trước có 20 năm trở lên phục vụ quân đội đã phục viên, xuất ngũ</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30-01-2011</w:t>
            </w:r>
          </w:p>
        </w:tc>
        <w:tc>
          <w:tcPr>
            <w:tcW w:w="0" w:type="auto"/>
            <w:tcBorders>
              <w:bottom w:val="nil"/>
            </w:tcBorders>
            <w:shd w:val="clear" w:color="auto" w:fill="auto"/>
            <w:tcMar>
              <w:top w:w="150" w:type="dxa"/>
              <w:left w:w="150" w:type="dxa"/>
              <w:bottom w:w="150" w:type="dxa"/>
              <w:right w:w="150" w:type="dxa"/>
            </w:tcMar>
            <w:vAlign w:val="center"/>
            <w:hideMark/>
          </w:tcPr>
          <w:p w:rsidR="00A33861" w:rsidRPr="000C4DEF" w:rsidRDefault="00A33861" w:rsidP="000C4DEF">
            <w:pPr>
              <w:spacing w:line="330" w:lineRule="atLeast"/>
              <w:jc w:val="both"/>
              <w:rPr>
                <w:rFonts w:eastAsia="Times New Roman" w:cs="Times New Roman"/>
                <w:szCs w:val="28"/>
              </w:rPr>
            </w:pPr>
            <w:r w:rsidRPr="000C4DEF">
              <w:rPr>
                <w:rFonts w:eastAsia="Times New Roman" w:cs="Times New Roman"/>
                <w:szCs w:val="28"/>
              </w:rPr>
              <w:t>Chính phủ</w:t>
            </w:r>
          </w:p>
        </w:tc>
      </w:tr>
    </w:tbl>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r w:rsidR="005D05DD">
        <w:rPr>
          <w:rFonts w:eastAsia="Times New Roman" w:cs="Times New Roman"/>
          <w:szCs w:val="28"/>
        </w:rPr>
        <w:t xml:space="preserve"> </w:t>
      </w:r>
      <w:r w:rsidRPr="000C4DEF">
        <w:rPr>
          <w:rFonts w:eastAsia="Times New Roman" w:cs="Times New Roman"/>
          <w:szCs w:val="28"/>
        </w:rPr>
        <w:t>Không có yêu cầu điều kiện</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Từ khóa:Không có thông tin</w:t>
      </w:r>
    </w:p>
    <w:p w:rsidR="00A33861" w:rsidRPr="000C4DEF" w:rsidRDefault="00A33861" w:rsidP="000C4DEF">
      <w:pPr>
        <w:shd w:val="clear" w:color="auto" w:fill="FFFFFF"/>
        <w:ind w:firstLine="426"/>
        <w:jc w:val="both"/>
        <w:rPr>
          <w:rFonts w:eastAsia="Times New Roman" w:cs="Times New Roman"/>
          <w:szCs w:val="28"/>
        </w:rPr>
      </w:pPr>
      <w:r w:rsidRPr="000C4DEF">
        <w:rPr>
          <w:rFonts w:eastAsia="Times New Roman" w:cs="Times New Roman"/>
          <w:szCs w:val="28"/>
        </w:rPr>
        <w:t>Mô tả:Không có thông tin</w:t>
      </w:r>
    </w:p>
    <w:p w:rsidR="00A33861" w:rsidRPr="000C4DEF" w:rsidRDefault="00AA0A9A" w:rsidP="000C4DEF">
      <w:pPr>
        <w:shd w:val="clear" w:color="auto" w:fill="FFFFFF"/>
        <w:ind w:firstLine="426"/>
        <w:jc w:val="both"/>
        <w:rPr>
          <w:rFonts w:eastAsia="Times New Roman" w:cs="Times New Roman"/>
          <w:b/>
          <w:szCs w:val="28"/>
        </w:rPr>
      </w:pPr>
      <w:r w:rsidRPr="000C4DEF">
        <w:rPr>
          <w:rFonts w:eastAsia="Times New Roman" w:cs="Times New Roman"/>
          <w:b/>
          <w:szCs w:val="28"/>
        </w:rPr>
        <w:lastRenderedPageBreak/>
        <w:t>35. Thủ tục giải quyết chế độ một lần đối với thân nhân của quân nhân trực tiếp tham gia kháng chiến chống Mỹ cứu nước từ ngày 30/4/1975 trở về trước có 20 năm trở lên phục vụ quân đội đã phục viên, xuất ngũ đã từ trần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2.001326</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một lần đối với thân nhân của quân nhân trực tiếp tham gia kháng chiến chống Mỹ cứu nước từ ngày 30/4/1975 trở về trước có 20 năm trở lên phục vụ quân đội đã phục viên, xuất ngũ đã từ trần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Bộ</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không được luật giao cho địa phương quy định hoặc quy định chi tiết</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 Đối tượng nộp các giấy tờ theo quy định cho Ban Chỉ huy quân sự xã, phường, thị trấn.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Cơ quan quân sự các cấp huyện, tỉnh, quân khu, Bộ Tư lệnh Thủ đô Hà Nội xét duyệt, thẩm định.</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Bảo hiểm xã hội Bộ Quốc phòng xét duyệt, ra quyết định.</w:t>
      </w:r>
    </w:p>
    <w:p w:rsidR="00AA0A9A" w:rsidRPr="000C4DEF" w:rsidRDefault="00AA0A9A" w:rsidP="000C4DEF">
      <w:pPr>
        <w:shd w:val="clear" w:color="auto" w:fill="FFFFFF"/>
        <w:ind w:firstLine="426"/>
        <w:jc w:val="both"/>
        <w:rPr>
          <w:rFonts w:eastAsia="Times New Roman" w:cs="Times New Roman"/>
          <w:szCs w:val="28"/>
        </w:rPr>
      </w:pP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3"/>
        <w:gridCol w:w="3926"/>
      </w:tblGrid>
      <w:tr w:rsidR="000C4DEF" w:rsidRPr="000C4DEF" w:rsidTr="00AA0A9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203"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DD55A8" w:rsidRPr="000C4DEF" w:rsidTr="00AA0A9A">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 xml:space="preserve">Ban Chỉ huy quân sự xã, phường, thị trấn: 03 ngày làm việc; Ban Chỉ huy quân sự cấp huyện: Không quá 05 ngày làm việc; Bộ Chỉ huy quân sự cấp tỉnh: Không quá 07 ngày làm việc; Bộ Chỉ huy quân sự Quân khu, Bộ Tư lệnh Thủ đô Hà Nội: Không quá 10 ngày làm việc; Bảo hiểm xã hội Bộ Quốc phòng trong, thời hạn 30 ngày kể từ ngày nhận được hồ sơ </w:t>
            </w:r>
            <w:r w:rsidRPr="000C4DEF">
              <w:rPr>
                <w:rFonts w:eastAsia="Times New Roman" w:cs="Times New Roman"/>
                <w:szCs w:val="28"/>
              </w:rPr>
              <w:lastRenderedPageBreak/>
              <w:t>đầy đủ, hợp lệ, ra quyết định hưởng chế độ hưu trí</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lastRenderedPageBreak/>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Cách thức thực hiện: Nộp trực tiếp cho Ban Chỉ huy quân sự xã, phường, thị trấn nơi đăng ký hộ khẩu thường trú của thân nhân đối tượng từ trần.</w:t>
            </w:r>
          </w:p>
        </w:tc>
      </w:tr>
    </w:tbl>
    <w:p w:rsidR="00AA0A9A" w:rsidRPr="000C4DEF" w:rsidRDefault="00AA0A9A"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AA0A9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AA0A9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Đơn đề nghị của thân nhân đối tượng từ trần - Mẫu số 02-NĐ 159-11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Mẫu số 02-NĐ159-11.doc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AA0A9A" w:rsidRPr="000C4DEF" w:rsidTr="00AA0A9A">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 xml:space="preserve">Một hoặc một số giấy tờ sau: Quyết định phục viên, xuất ngũ, chuyển ngành hoặc chuyển sang công nhân viên chức quốc phòng rồi thôi việc, quyết định của cơ quan có thẩm quyền cử đi lao động hợp tác quốc tế; lý lịch quân nhân, lý lịch cán bộ công chức, viên chức, lý lịch cán bộ hoặc bản trích yếu 63 đối với sĩ quan; lý lịch đảng viên; phiếu lập sổ trợ cấp phục viên, xuất ngũ, chuyển ngành; sổ bảo hiểm xã hội; quyết định cấp giấy chứng nhận thương binh và trợ cấp thương tật hoặc bản trích lục hồ sơ thương tật (đối với thương binh). Giấy xác nhận quá trình công tác của cơ quan, đơn vị trước khi quân nhân phục viên, xuất ngũ, chuyển ngành thôi việc, do thủ trưởng cơ quan, đơn vị từ cấp Trung đoàn và tương đương trở lên theo phân cấp quản lý đối tượng trước khi phục viên, xuất ngũ, hoặc cử đi lao động hợp tác quốc tế, chuyển ngành hoặc chuyển sang công nhân viên quốc phòng rồi thôi việc cấp, ký, đóng dấu, kèm theo bản phôtôcopy hồ sơ của đối tượng hoặc danh sách đăng ký, quản lý đối tượng mà cơ quan, đơn vị đang lưu trữ để làm căn cứ xác nhận; đối với các đối tượng còn giấy tờ, hồ sơ gốc tại đơn vị cũ thì đơn vị cũ cấp lại cho đối tượng theo quy định của pháp luật về công chứng, chứng thực hiện hành. Trường hợp cơ quan, đơn vị cũ đã sáp nhập hoặc giải thể thì cơ quan, đơn vị mới được thành lập sau sáp nhập hoặc cấp trên trực tiếp của cơ quan, đơn vị đã giải thể xác nhận, cấp lại. Các giấy tờ làm căn cứ </w:t>
            </w:r>
            <w:r w:rsidRPr="000C4DEF">
              <w:rPr>
                <w:rFonts w:eastAsia="Times New Roman" w:cs="Times New Roman"/>
                <w:szCs w:val="28"/>
              </w:rPr>
              <w:lastRenderedPageBreak/>
              <w:t>xét hưởng chế độ nêu trên (bao gồm bản chính hoặc bản sao của cấp có thẩm quyền) phải chứng minh được tháng, năm nhập ngũ, xuất ngũ, đi lao động hợp tác quốc tế; chuyển ngành hoặc chuyển sang công nhân viên chức quốc phòng rồi thôi việc; xác định được thời gian công tác thực tế trong quân đội.</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AA0A9A" w:rsidRPr="000C4DEF" w:rsidRDefault="00AA0A9A" w:rsidP="000C4DEF">
      <w:pPr>
        <w:shd w:val="clear" w:color="auto" w:fill="FFFFFF"/>
        <w:jc w:val="both"/>
        <w:rPr>
          <w:rFonts w:eastAsia="Times New Roman" w:cs="Times New Roman"/>
          <w:szCs w:val="28"/>
        </w:rPr>
      </w:pPr>
    </w:p>
    <w:p w:rsidR="00AA0A9A" w:rsidRPr="000C4DEF" w:rsidRDefault="00AA0A9A" w:rsidP="000C4DEF">
      <w:pPr>
        <w:shd w:val="clear" w:color="auto" w:fill="FFFFFF"/>
        <w:jc w:val="both"/>
        <w:rPr>
          <w:rFonts w:eastAsia="Times New Roman" w:cs="Times New Roman"/>
          <w:szCs w:val="28"/>
        </w:rPr>
      </w:pPr>
      <w:r w:rsidRPr="000C4DEF">
        <w:rPr>
          <w:rFonts w:eastAsia="Times New Roman" w:cs="Times New Roman"/>
          <w:szCs w:val="28"/>
        </w:rPr>
        <w:t>Thành phần hồ sơ 2</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AA0A9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AA0A9A" w:rsidRPr="000C4DEF" w:rsidTr="00AA0A9A">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Giấy chứng tử (bản chính hoặc bản sao).</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1</w:t>
            </w:r>
          </w:p>
        </w:tc>
      </w:tr>
    </w:tbl>
    <w:p w:rsidR="00AA0A9A" w:rsidRPr="000C4DEF" w:rsidRDefault="00AA0A9A" w:rsidP="000C4DEF">
      <w:pPr>
        <w:shd w:val="clear" w:color="auto" w:fill="FFFFFF"/>
        <w:jc w:val="both"/>
        <w:rPr>
          <w:rFonts w:eastAsia="Times New Roman" w:cs="Times New Roman"/>
          <w:szCs w:val="28"/>
        </w:rPr>
      </w:pPr>
    </w:p>
    <w:p w:rsidR="00AA0A9A" w:rsidRPr="000C4DEF" w:rsidRDefault="00AA0A9A" w:rsidP="000C4DEF">
      <w:pPr>
        <w:shd w:val="clear" w:color="auto" w:fill="FFFFFF"/>
        <w:jc w:val="both"/>
        <w:rPr>
          <w:rFonts w:eastAsia="Times New Roman" w:cs="Times New Roman"/>
          <w:szCs w:val="28"/>
        </w:rPr>
      </w:pPr>
      <w:r w:rsidRPr="000C4DEF">
        <w:rPr>
          <w:rFonts w:eastAsia="Times New Roman" w:cs="Times New Roman"/>
          <w:szCs w:val="28"/>
        </w:rPr>
        <w:t>Thành phần hồ sơ 3</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AA0A9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DD55A8" w:rsidRPr="000C4DEF" w:rsidTr="00AA0A9A">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Giấy uỷ quyền (nếu có) - Mẫu số 03-NĐ 159-11 (bản chính).</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Mẫu số 03-NĐ159-11.doc</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Ban chỉ huy quân sự cấp Xã</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Bảo hiểm xã hội Bộ quốc phòng</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Ban Chỉ huy quân sự xã, phường, thị trấn nơi đăng ký hộ khẩu thường trú của thân nhân đối tượng từ trần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Cơ quan chỉ huy quân sự các cấp (huyện, tỉnh, quân khu và BTL Thủ đô Hà Nội)</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Quyết định về việc hưởng chế độ trợ cấp một lần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213"/>
        <w:gridCol w:w="3824"/>
        <w:gridCol w:w="1953"/>
        <w:gridCol w:w="2488"/>
      </w:tblGrid>
      <w:tr w:rsidR="000C4DEF" w:rsidRPr="000C4DEF" w:rsidTr="00AA0A9A">
        <w:trPr>
          <w:tblHeader/>
        </w:trPr>
        <w:tc>
          <w:tcPr>
            <w:tcW w:w="2075"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3824"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2488" w:type="dxa"/>
            <w:tcBorders>
              <w:bottom w:val="single" w:sz="12" w:space="0" w:color="CE7A58"/>
            </w:tcBorders>
            <w:shd w:val="clear" w:color="auto" w:fill="auto"/>
            <w:noWrap/>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0C4DEF" w:rsidRPr="000C4DEF" w:rsidTr="00AA0A9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111/2011/NĐ-CP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Nghị định 111/2011/NĐ-CP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05-12-2011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Chính phủ</w:t>
            </w:r>
          </w:p>
        </w:tc>
      </w:tr>
      <w:tr w:rsidR="000C4DEF" w:rsidRPr="000C4DEF" w:rsidTr="00AA0A9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69/2007/TTLT-</w:t>
            </w:r>
            <w:r w:rsidRPr="000C4DEF">
              <w:rPr>
                <w:rFonts w:eastAsia="Times New Roman" w:cs="Times New Roman"/>
                <w:szCs w:val="28"/>
              </w:rPr>
              <w:lastRenderedPageBreak/>
              <w:t>BQP-BLĐTBXH-BTC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lastRenderedPageBreak/>
              <w:t xml:space="preserve">THÔNG TƯ LIÊN TỊCH </w:t>
            </w:r>
            <w:r w:rsidR="00403F25" w:rsidRPr="000C4DEF">
              <w:rPr>
                <w:rFonts w:eastAsia="Times New Roman" w:cs="Times New Roman"/>
                <w:szCs w:val="28"/>
              </w:rPr>
              <w:lastRenderedPageBreak/>
              <w:t>hướng dẫn thực hiện nghị định số 159/2006/nđ-cp ngày 28 tháng 12 năm 2006 của chính phủ về việc thực hiện chế độ hưu trí đối với quân nhân trực tiếp tham gia kháng chiến chống mỹ cứu nước từ 30/4/1975 trở về trước có 20 năm trở lên phục vụ quân đội đã phục viên, xuất ngũ</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lastRenderedPageBreak/>
              <w:t>16-04-2007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r w:rsidR="00DD55A8" w:rsidRPr="000C4DEF" w:rsidTr="00AA0A9A">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lastRenderedPageBreak/>
              <w:t>190/2011/TTLT-BQP-BLĐTBXH-BTC</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Thông tư liên tịch 190/2011/TTLT-BQP-BLĐTBXH-BTC - Sửa đổi, bổ sung Thông tư liên tịch số 69/2007/TTLT-BQP-BLĐTBXH-BTC ngày 16 tháng 4 năm 2007 của Bộ Quốc phòng, Bộ Lao động - Thương binh và xã hội, Bộ Tài chính hướng dẫn thực hiện nghị định số 159/2006/NĐ-CP ngày 28 tháng 12 năm 2006 của Chính phủ về việc thực hiện chế độ hưu trí đối với quân nhân trực tiếp tham gia Kháng chiến chống Mỹ cứu nước từ ngày 30 tháng 4 năm 1975 trở về trước có 20 năm trở lên phục vụ quân đội đã phục viên, xuất ngũ</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07-11-2011</w:t>
            </w:r>
          </w:p>
        </w:tc>
        <w:tc>
          <w:tcPr>
            <w:tcW w:w="0" w:type="auto"/>
            <w:tcBorders>
              <w:bottom w:val="nil"/>
            </w:tcBorders>
            <w:shd w:val="clear" w:color="auto" w:fill="auto"/>
            <w:tcMar>
              <w:top w:w="150" w:type="dxa"/>
              <w:left w:w="150" w:type="dxa"/>
              <w:bottom w:w="150" w:type="dxa"/>
              <w:right w:w="150" w:type="dxa"/>
            </w:tcMar>
            <w:vAlign w:val="center"/>
            <w:hideMark/>
          </w:tcPr>
          <w:p w:rsidR="00AA0A9A" w:rsidRPr="000C4DEF" w:rsidRDefault="00AA0A9A" w:rsidP="000C4DEF">
            <w:pPr>
              <w:spacing w:line="330" w:lineRule="atLeast"/>
              <w:jc w:val="both"/>
              <w:rPr>
                <w:rFonts w:eastAsia="Times New Roman" w:cs="Times New Roman"/>
                <w:szCs w:val="28"/>
              </w:rPr>
            </w:pPr>
            <w:r w:rsidRPr="000C4DEF">
              <w:rPr>
                <w:rFonts w:eastAsia="Times New Roman" w:cs="Times New Roman"/>
                <w:szCs w:val="28"/>
              </w:rPr>
              <w:t>Bộ Lao động - Thương binh và Xã hội</w:t>
            </w:r>
          </w:p>
        </w:tc>
      </w:tr>
    </w:tbl>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Không có yêu cầu điều kiện</w:t>
      </w:r>
    </w:p>
    <w:p w:rsidR="00AA0A9A" w:rsidRPr="000C4DEF"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AA0A9A" w:rsidRDefault="00AA0A9A"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403F25" w:rsidRDefault="00403F25" w:rsidP="000C4DEF">
      <w:pPr>
        <w:shd w:val="clear" w:color="auto" w:fill="FFFFFF"/>
        <w:ind w:firstLine="426"/>
        <w:jc w:val="both"/>
        <w:rPr>
          <w:rFonts w:eastAsia="Times New Roman" w:cs="Times New Roman"/>
          <w:szCs w:val="28"/>
        </w:rPr>
      </w:pPr>
    </w:p>
    <w:p w:rsidR="00403F25" w:rsidRDefault="00403F25" w:rsidP="000C4DEF">
      <w:pPr>
        <w:shd w:val="clear" w:color="auto" w:fill="FFFFFF"/>
        <w:ind w:firstLine="426"/>
        <w:jc w:val="both"/>
        <w:rPr>
          <w:rFonts w:eastAsia="Times New Roman" w:cs="Times New Roman"/>
          <w:szCs w:val="28"/>
        </w:rPr>
      </w:pPr>
    </w:p>
    <w:p w:rsidR="00403F25" w:rsidRPr="000C4DEF" w:rsidRDefault="00403F25" w:rsidP="000C4DEF">
      <w:pPr>
        <w:shd w:val="clear" w:color="auto" w:fill="FFFFFF"/>
        <w:ind w:firstLine="426"/>
        <w:jc w:val="both"/>
        <w:rPr>
          <w:rFonts w:eastAsia="Times New Roman" w:cs="Times New Roman"/>
          <w:szCs w:val="28"/>
        </w:rPr>
      </w:pPr>
    </w:p>
    <w:p w:rsidR="00AA0A9A" w:rsidRPr="000C4DEF" w:rsidRDefault="00AA0A9A" w:rsidP="000C4DEF">
      <w:pPr>
        <w:tabs>
          <w:tab w:val="left" w:pos="1335"/>
        </w:tabs>
        <w:ind w:firstLine="426"/>
        <w:jc w:val="both"/>
        <w:rPr>
          <w:rFonts w:cs="Times New Roman"/>
          <w:b/>
          <w:szCs w:val="28"/>
        </w:rPr>
      </w:pPr>
      <w:r w:rsidRPr="000C4DEF">
        <w:rPr>
          <w:rFonts w:cs="Times New Roman"/>
          <w:b/>
          <w:szCs w:val="28"/>
        </w:rPr>
        <w:lastRenderedPageBreak/>
        <w:t xml:space="preserve">36. </w:t>
      </w:r>
      <w:r w:rsidR="00DD55A8" w:rsidRPr="000C4DEF">
        <w:rPr>
          <w:rFonts w:eastAsia="Times New Roman" w:cs="Times New Roman"/>
          <w:b/>
          <w:szCs w:val="28"/>
        </w:rPr>
        <w:t>Thủ tục cấp giấy chứng nhận hy sinh đề nghị công nhận liệt sĩ đối với quân nhân, công nhân và viên chức quốc phòng, người làm việc trong tổ chức cơ yếu thuộc Ban Cơ yếu Chính phủ hy sinh hoặc mất tích trong chiến tranh</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1.011401</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4576/QĐ-BQP</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cấp giấy chứng nhận hy sinh đề nghị công nhận liệt sĩ đối với quân nhân, công nhân và viên chức quốc phòng, người làm việc trong tổ chức cơ yếu thuộc Ban Cơ yếu Chính phủ hy sinh hoặc mất tích trong chiến tranh</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Tỉnh, Cấp Huyện, Cấp Xã</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DD55A8" w:rsidRPr="000C4DEF" w:rsidRDefault="00DD55A8" w:rsidP="000C4DEF">
      <w:pPr>
        <w:shd w:val="clear" w:color="auto" w:fill="FFFFFF"/>
        <w:ind w:firstLine="426"/>
        <w:jc w:val="both"/>
        <w:rPr>
          <w:rFonts w:eastAsia="Times New Roman" w:cs="Times New Roman"/>
          <w:spacing w:val="-2"/>
          <w:szCs w:val="28"/>
        </w:rPr>
      </w:pPr>
      <w:r w:rsidRPr="000C4DEF">
        <w:rPr>
          <w:rFonts w:eastAsia="Times New Roman" w:cs="Times New Roman"/>
          <w:szCs w:val="28"/>
        </w:rPr>
        <w:t>Trình tự thực hiện:</w:t>
      </w:r>
      <w:r w:rsidR="005D05DD">
        <w:rPr>
          <w:rFonts w:eastAsia="Times New Roman" w:cs="Times New Roman"/>
          <w:szCs w:val="28"/>
        </w:rPr>
        <w:t xml:space="preserve"> </w:t>
      </w:r>
      <w:r w:rsidRPr="000C4DEF">
        <w:rPr>
          <w:rFonts w:eastAsia="Times New Roman" w:cs="Times New Roman"/>
          <w:spacing w:val="-2"/>
          <w:szCs w:val="28"/>
        </w:rPr>
        <w:t xml:space="preserve">Bước 1: Đại diện thân nhân người hy sinh hoặc mất tích có trách nhiệm gửi Ủy ban nhân dân cấp xã nơi người hy sinh thường trú ngay trước khi tham gia quân đội các giấy tờ sau: - Đối với trường hợp hy sinh: Bản khai theo Mẫu số 13 Phụ lục I Nghị định số 131/2021/NĐ-CP kèm theo một trong các giấy tờ, tài liệu quy định tại khoản 1, 2 Điều 72 Nghị định số 131/2021/NĐ-CP. - Đối với trường hợp mất tích: Bản khai theo Mẫu số 14 Phụ lục I Nghị định số 131/2021/NĐ-CP kèm theo phiếu xác minh quy định tại khoản 3 Điều 72 Nghị định số 131/2021/NĐ-CP. Trường hợp không còn thân nhân thì đại diện của những người quy định tại điểm b khoản 1 Điều 651 Bộ luật Dân sự thực hiện theo quy định tại điểm a hoặc điểm b khoản 1 Điều 74 Nghị định số 131/2021/NĐ-CP. </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2: Ủy ban nhân dân cấp xã thực hiện trách nhiệm theo quy định tại khoản 2 Điều 74 Nghị định số 131/2021/NĐ-CP và gửi biên bản họp Hội đồng đề nghị xác nhận liệt sĩ, biên bản niêm yết công khai, kèm theo giấy tờ, hồ sơ quy định tại khoản 1 Điều 74 Nghị định số 131/2021/NĐ-CP đến Ban Chỉ huy quân sự cấp huyện. </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Bước 3: Ban Chỉ huy quân sự cấp huyện trong thời gian 20 ngày kể từ ngày nhận đủ giấy tờ quy định, có trách nhiệm rà soát, kiểm tra các giấy tờ làm căn cứ đề nghị công nhận liệt sĩ; có văn bản kèm theo danh sách và giấy tờ nêu trên đề nghị Bộ Tư lệnh Thủ đô Hà Nội hoặc Bộ Chỉ huy quân sự cấp tỉnh. </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Bước 4: Bộ Tư lệnh Thủ đô Hà Nội hoặc Bộ Chỉ huy quân sự cấp tỉnh, trong thời gian 20 ngày kể từ ngày nhận đủ giấy tờ theo quy định, có trách nhiệm kiểm tra, xét duyệt và cấp giấy chứng nhận hy sinh.</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284"/>
        <w:gridCol w:w="1417"/>
        <w:gridCol w:w="992"/>
        <w:gridCol w:w="6663"/>
      </w:tblGrid>
      <w:tr w:rsidR="000C4DEF" w:rsidRPr="000C4DEF" w:rsidTr="00DD55A8">
        <w:trPr>
          <w:tblHeader/>
        </w:trPr>
        <w:tc>
          <w:tcPr>
            <w:tcW w:w="1284"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1417"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992"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6663"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0C4DEF" w:rsidRPr="000C4DEF" w:rsidTr="00DD55A8">
        <w:tc>
          <w:tcPr>
            <w:tcW w:w="1284"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1417"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40 Ngày làm việc</w:t>
            </w:r>
          </w:p>
        </w:tc>
        <w:tc>
          <w:tcPr>
            <w:tcW w:w="992"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p>
        </w:tc>
        <w:tc>
          <w:tcPr>
            <w:tcW w:w="6663"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40 ngày, kể từ ngày Ban Chỉ huy quân sự cấp huyện nhận đủ giấy tờ theo quy định (thời gian cụ thể được quy định tại từng bước của quy trình thực hiện).</w:t>
            </w:r>
          </w:p>
        </w:tc>
      </w:tr>
      <w:tr w:rsidR="00DD55A8" w:rsidRPr="000C4DEF" w:rsidTr="00DD55A8">
        <w:tc>
          <w:tcPr>
            <w:tcW w:w="1284"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Dịch vụ bưu chính</w:t>
            </w:r>
          </w:p>
        </w:tc>
        <w:tc>
          <w:tcPr>
            <w:tcW w:w="1417"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40 Ngày làm việc</w:t>
            </w:r>
          </w:p>
        </w:tc>
        <w:tc>
          <w:tcPr>
            <w:tcW w:w="992"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p>
        </w:tc>
        <w:tc>
          <w:tcPr>
            <w:tcW w:w="6663"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40 ngày, kể từ ngày Ban Chỉ huy quân sự cấp huyện nhận đủ giấy tờ theo quy định (thời gian cụ thể được quy định tại từng bước của quy trình thực hiện).</w:t>
            </w:r>
          </w:p>
        </w:tc>
      </w:tr>
    </w:tbl>
    <w:p w:rsidR="00DD55A8" w:rsidRPr="000C4DEF" w:rsidRDefault="00DD55A8"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 Bao gồm</w:t>
      </w:r>
    </w:p>
    <w:tbl>
      <w:tblPr>
        <w:tblW w:w="10640" w:type="dxa"/>
        <w:tblCellMar>
          <w:top w:w="15" w:type="dxa"/>
          <w:left w:w="15" w:type="dxa"/>
          <w:bottom w:w="15" w:type="dxa"/>
          <w:right w:w="15" w:type="dxa"/>
        </w:tblCellMar>
        <w:tblLook w:val="04A0" w:firstRow="1" w:lastRow="0" w:firstColumn="1" w:lastColumn="0" w:noHBand="0" w:noVBand="1"/>
      </w:tblPr>
      <w:tblGrid>
        <w:gridCol w:w="8088"/>
        <w:gridCol w:w="1276"/>
        <w:gridCol w:w="1276"/>
      </w:tblGrid>
      <w:tr w:rsidR="000C4DEF" w:rsidRPr="000C4DEF" w:rsidTr="005D05DD">
        <w:trPr>
          <w:tblHeader/>
        </w:trPr>
        <w:tc>
          <w:tcPr>
            <w:tcW w:w="8088"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5D05DD">
        <w:tc>
          <w:tcPr>
            <w:tcW w:w="8088"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Giấy chứng nhận hy sinh (Mẫu số 34 Phụ lục I Nghị định số 131/2021/NĐ-CP).</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12. MẪU SỐ 34.doc</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5D05DD">
        <w:tc>
          <w:tcPr>
            <w:tcW w:w="8088"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403F25">
              <w:rPr>
                <w:rFonts w:eastAsia="Times New Roman" w:cs="Times New Roman"/>
                <w:sz w:val="26"/>
                <w:szCs w:val="28"/>
              </w:rPr>
              <w:t xml:space="preserve">Đối với trường hợp hy sinh: Bản khai theo Mẫu số 13 Phụ lục I Nghị định số 131/2021/NĐ-CP kèm theo một trong các giấy tờ, tài liệu quy định tại khoản 1, 2 Điều 72 Nghị định số 131/2021/NĐ-CP (1. Các giấy tờ do cơ quan có thẩm quyền ban hành, xác nhận từ ngày 31 tháng 12 năm 1994 trở về trước có liên quan đến trường hợp hy sinh: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131/2021/NĐ-CP về Bộ Quốc phòng trước ngày 01 tháng 5 năm 2022; các giấy tờ, tài liệu khác có ghi nhận là liệt sĩ hoặc hy sinh trong các trường hợp quy định tại các điểm a, b, c, d, đ khoản 1 Điều 14 Pháp lệnh (chiến đấu hoặc trực tiếp phục vụ chiến đấu để bảo vệ độc lập, chủ quyền, toàn vẹn lãnh thổ, an ninh quốc gia; làm nhiệm vụ quốc phòng, an ninh trong địa bàn địch chiếm đóng, địa bàn có chiến sự, địa bàn tiếp giáp vùng địch chiếm đóng; trực tiếp đấu tranh chính trị, đấu tranh binh vận có tổ chức với địch; hoạt động hoặc tham gia hoạt động cách mạng, kháng chiến bị địch bắt, tra tấn vẫn không chịu khuất phục, kiên quyết đấu tranh hoặc thực hiện chủ trương vượt tù, vượt ngục mà hy sinh; làm nghĩa vụ quốc tế); 2. Một trong các căn cứ sau: Người hy sinh trong những trường hợp quy định tại các điểm a, b, c, d, đ khoản 1 Điều 14 Pháp lệnh đã được chính quyền và nhân dân đưa vào an táng trong nghĩa trang liệt sĩ, được gắn bia mộ liệt sĩ từ ngày 31 tháng 12 năm 1994 trở về trước; được ghi nhận là liệt sĩ tại một trong các giấy tờ sau: Huân chương; Huy chương; Giấy chứng nhận đeo Huân chương; Giấy chứng nhận đeo Huy chương; Bảng vàng danh dự; Bảng gia đình vẻ vang; lịch sử Đảng bộ cấp xã trở lên được cơ quan Đảng có thẩm quyền thẩm định bằng văn bản và đã xuất bản; lý lịch cán bộ, lý lịch đảng viên của thân nhân được xác lập từ ngày 31 tháng 12 năm 1994 trở về trước; nếu được ghi nhận trong nhà bia ghi tên liệt sĩ thì phải có văn bản xác nhận của Ủy ban nhân dân cấp huyện nơi quản lý nhà bia và căn cứ để khắc tên </w:t>
            </w:r>
            <w:r w:rsidRPr="00403F25">
              <w:rPr>
                <w:rFonts w:eastAsia="Times New Roman" w:cs="Times New Roman"/>
                <w:sz w:val="26"/>
                <w:szCs w:val="28"/>
              </w:rPr>
              <w:lastRenderedPageBreak/>
              <w:t>liệt sĩ);</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0C4DEF" w:rsidRPr="000C4DEF" w:rsidTr="005D05DD">
        <w:tc>
          <w:tcPr>
            <w:tcW w:w="8088"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403F25">
              <w:rPr>
                <w:rFonts w:eastAsia="Times New Roman" w:cs="Times New Roman"/>
                <w:sz w:val="26"/>
                <w:szCs w:val="28"/>
              </w:rPr>
              <w:lastRenderedPageBreak/>
              <w:t>Đối với trường hợp mất tích: Bản khai theo Mẫu số 14 Phụ lục I Nghị định số 131/2021/NĐ-CP kèm theo phiếu xác minh quy định tại khoản 3 Điều 72 Nghị định số 131/2021/NĐ-CP (Phiếu xác minh theo Mẫu số 90 Phụ lục I Nghị định số 131/2021/NĐ-CP của Bộ Chỉ huy quân sự cấp tỉnh hoặc Công an cấp tỉnh đối với trường hợp mất tích theo quy định tại các điểm a, b, c, d, đ khoản 1 Điều 14 Pháp lệnh);</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0C4DEF" w:rsidRPr="000C4DEF" w:rsidTr="005D05DD">
        <w:tc>
          <w:tcPr>
            <w:tcW w:w="8088"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Biên bản họp xác nhận người có công đề nghị công nhận liệt sĩ/thương binh/người hưởng chính sách như thương binh (Mẫu số 79 Phụ lục I Nghị định số 131/2021/NĐ-CP)</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32. MẪU SỐ 79.doc</w:t>
            </w:r>
          </w:p>
        </w:tc>
        <w:tc>
          <w:tcPr>
            <w:tcW w:w="1276" w:type="dxa"/>
            <w:tcBorders>
              <w:bottom w:val="single" w:sz="6" w:space="0" w:color="E9F0F8"/>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r w:rsidR="00DD55A8" w:rsidRPr="000C4DEF" w:rsidTr="005D05DD">
        <w:tc>
          <w:tcPr>
            <w:tcW w:w="8088"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Văn bản đề nghị theo quy định</w:t>
            </w:r>
          </w:p>
        </w:tc>
        <w:tc>
          <w:tcPr>
            <w:tcW w:w="1276"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p>
        </w:tc>
        <w:tc>
          <w:tcPr>
            <w:tcW w:w="1276" w:type="dxa"/>
            <w:tcBorders>
              <w:bottom w:val="nil"/>
            </w:tcBorders>
            <w:shd w:val="clear" w:color="auto" w:fill="auto"/>
            <w:tcMar>
              <w:top w:w="150" w:type="dxa"/>
              <w:left w:w="150" w:type="dxa"/>
              <w:bottom w:w="150" w:type="dxa"/>
              <w:right w:w="150" w:type="dxa"/>
            </w:tcMar>
            <w:vAlign w:val="center"/>
            <w:hideMark/>
          </w:tcPr>
          <w:p w:rsidR="00DD55A8" w:rsidRPr="000C4DEF" w:rsidRDefault="00DD55A8"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1</w:t>
            </w:r>
          </w:p>
        </w:tc>
      </w:tr>
    </w:tbl>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chỉ huy quân sự cấp tỉnh</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Không có thông tin</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DD55A8" w:rsidRPr="000C4DEF" w:rsidRDefault="00DD55A8" w:rsidP="000C4DEF">
      <w:pPr>
        <w:shd w:val="clear" w:color="auto" w:fill="FFFFFF"/>
        <w:ind w:firstLine="426"/>
        <w:jc w:val="both"/>
        <w:rPr>
          <w:rFonts w:eastAsia="Times New Roman" w:cs="Times New Roman"/>
          <w:spacing w:val="-6"/>
          <w:szCs w:val="28"/>
        </w:rPr>
      </w:pPr>
      <w:r w:rsidRPr="000C4DEF">
        <w:rPr>
          <w:rFonts w:eastAsia="Times New Roman" w:cs="Times New Roman"/>
          <w:spacing w:val="-6"/>
          <w:szCs w:val="28"/>
        </w:rPr>
        <w:t>Cơ quan phối hợp: Ban chỉ huy quân sự cấp huyện, Hội đồng đề nghị xác nhận liệt sĩ</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Giấy chứng nhận hy sinh</w:t>
      </w:r>
    </w:p>
    <w:p w:rsidR="00DD55A8" w:rsidRPr="000C4DEF" w:rsidRDefault="00DD55A8"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3"/>
        <w:gridCol w:w="3928"/>
        <w:gridCol w:w="2268"/>
        <w:gridCol w:w="1420"/>
      </w:tblGrid>
      <w:tr w:rsidR="000C4DEF" w:rsidRPr="000C4DEF" w:rsidTr="005D05DD">
        <w:trPr>
          <w:trHeight w:val="746"/>
          <w:tblHeader/>
        </w:trPr>
        <w:tc>
          <w:tcPr>
            <w:tcW w:w="2743" w:type="dxa"/>
            <w:shd w:val="clear" w:color="auto" w:fill="auto"/>
            <w:noWrap/>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Số ký hiệu</w:t>
            </w:r>
          </w:p>
        </w:tc>
        <w:tc>
          <w:tcPr>
            <w:tcW w:w="3928" w:type="dxa"/>
            <w:shd w:val="clear" w:color="auto" w:fill="auto"/>
            <w:noWrap/>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Trích yếu</w:t>
            </w:r>
          </w:p>
        </w:tc>
        <w:tc>
          <w:tcPr>
            <w:tcW w:w="2268" w:type="dxa"/>
            <w:shd w:val="clear" w:color="auto" w:fill="auto"/>
            <w:noWrap/>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Ngày ban hành</w:t>
            </w:r>
          </w:p>
        </w:tc>
        <w:tc>
          <w:tcPr>
            <w:tcW w:w="1420" w:type="dxa"/>
            <w:shd w:val="clear" w:color="auto" w:fill="auto"/>
            <w:noWrap/>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Cơ quan ban hành</w:t>
            </w:r>
          </w:p>
        </w:tc>
      </w:tr>
      <w:tr w:rsidR="000C4DEF" w:rsidRPr="000C4DEF" w:rsidTr="00403F25">
        <w:trPr>
          <w:trHeight w:val="393"/>
        </w:trPr>
        <w:tc>
          <w:tcPr>
            <w:tcW w:w="0" w:type="auto"/>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02/2020/UBTVQH14</w:t>
            </w:r>
          </w:p>
        </w:tc>
        <w:tc>
          <w:tcPr>
            <w:tcW w:w="392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Pháp lệnh 02/2020/UBTVQH14</w:t>
            </w:r>
          </w:p>
        </w:tc>
        <w:tc>
          <w:tcPr>
            <w:tcW w:w="226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09-12-2020</w:t>
            </w:r>
          </w:p>
        </w:tc>
        <w:tc>
          <w:tcPr>
            <w:tcW w:w="1420"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p>
        </w:tc>
      </w:tr>
      <w:tr w:rsidR="000C4DEF" w:rsidRPr="000C4DEF" w:rsidTr="00403F25">
        <w:trPr>
          <w:trHeight w:val="331"/>
        </w:trPr>
        <w:tc>
          <w:tcPr>
            <w:tcW w:w="0" w:type="auto"/>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131/2021/NĐ-CP</w:t>
            </w:r>
          </w:p>
        </w:tc>
        <w:tc>
          <w:tcPr>
            <w:tcW w:w="392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Nghị định 131/2021/NĐ-CP</w:t>
            </w:r>
          </w:p>
        </w:tc>
        <w:tc>
          <w:tcPr>
            <w:tcW w:w="226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30-12-2021</w:t>
            </w:r>
          </w:p>
        </w:tc>
        <w:tc>
          <w:tcPr>
            <w:tcW w:w="1420"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p>
        </w:tc>
      </w:tr>
      <w:tr w:rsidR="000C4DEF" w:rsidRPr="000C4DEF" w:rsidTr="005D05DD">
        <w:tc>
          <w:tcPr>
            <w:tcW w:w="0" w:type="auto"/>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55/2022/TT-BQP</w:t>
            </w:r>
          </w:p>
        </w:tc>
        <w:tc>
          <w:tcPr>
            <w:tcW w:w="392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Thông tư 55/2022/TT-BQP</w:t>
            </w:r>
          </w:p>
        </w:tc>
        <w:tc>
          <w:tcPr>
            <w:tcW w:w="2268"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r w:rsidRPr="000C4DEF">
              <w:rPr>
                <w:rFonts w:eastAsia="Times New Roman" w:cs="Times New Roman"/>
                <w:szCs w:val="28"/>
              </w:rPr>
              <w:t>27-07-2022</w:t>
            </w:r>
          </w:p>
        </w:tc>
        <w:tc>
          <w:tcPr>
            <w:tcW w:w="1420" w:type="dxa"/>
            <w:shd w:val="clear" w:color="auto" w:fill="auto"/>
            <w:tcMar>
              <w:top w:w="150" w:type="dxa"/>
              <w:left w:w="150" w:type="dxa"/>
              <w:bottom w:w="150" w:type="dxa"/>
              <w:right w:w="150" w:type="dxa"/>
            </w:tcMar>
            <w:vAlign w:val="center"/>
            <w:hideMark/>
          </w:tcPr>
          <w:p w:rsidR="00DD55A8" w:rsidRPr="000C4DEF" w:rsidRDefault="00DD55A8" w:rsidP="005D05DD">
            <w:pPr>
              <w:jc w:val="both"/>
              <w:rPr>
                <w:rFonts w:eastAsia="Times New Roman" w:cs="Times New Roman"/>
                <w:szCs w:val="28"/>
              </w:rPr>
            </w:pPr>
          </w:p>
        </w:tc>
      </w:tr>
    </w:tbl>
    <w:p w:rsidR="00DD55A8" w:rsidRPr="000C4DEF" w:rsidRDefault="00DD55A8" w:rsidP="000C4DEF">
      <w:pPr>
        <w:shd w:val="clear" w:color="auto" w:fill="FFFFFF"/>
        <w:jc w:val="both"/>
        <w:rPr>
          <w:rFonts w:eastAsia="Times New Roman" w:cs="Times New Roman"/>
          <w:szCs w:val="28"/>
        </w:rPr>
      </w:pPr>
      <w:r w:rsidRPr="000C4DEF">
        <w:rPr>
          <w:rFonts w:eastAsia="Times New Roman" w:cs="Times New Roman"/>
          <w:szCs w:val="28"/>
        </w:rPr>
        <w:t>Yêu cầu, điều kiện thực hiện: Người tham gia quân đội đã hy sinh hoặc mất tích trong chiến tranh.</w:t>
      </w:r>
    </w:p>
    <w:p w:rsidR="00DD55A8" w:rsidRPr="000C4DEF" w:rsidRDefault="00DD55A8" w:rsidP="000C4DEF">
      <w:pPr>
        <w:shd w:val="clear" w:color="auto" w:fill="FFFFFF"/>
        <w:jc w:val="both"/>
        <w:rPr>
          <w:rFonts w:eastAsia="Times New Roman" w:cs="Times New Roman"/>
          <w:szCs w:val="28"/>
        </w:rPr>
      </w:pPr>
      <w:r w:rsidRPr="000C4DEF">
        <w:rPr>
          <w:rFonts w:eastAsia="Times New Roman" w:cs="Times New Roman"/>
          <w:szCs w:val="28"/>
        </w:rPr>
        <w:t>Từ khóa: Không có thông tin</w:t>
      </w:r>
      <w:r w:rsidR="00FA325B" w:rsidRPr="000C4DEF">
        <w:rPr>
          <w:rFonts w:eastAsia="Times New Roman" w:cs="Times New Roman"/>
          <w:szCs w:val="28"/>
        </w:rPr>
        <w:t xml:space="preserve">              </w:t>
      </w:r>
      <w:r w:rsidRPr="000C4DEF">
        <w:rPr>
          <w:rFonts w:eastAsia="Times New Roman" w:cs="Times New Roman"/>
          <w:szCs w:val="28"/>
        </w:rPr>
        <w:t>Mô tả: Không có thông tin</w:t>
      </w:r>
    </w:p>
    <w:p w:rsidR="00AA0A9A" w:rsidRPr="000C4DEF" w:rsidRDefault="00DD55A8" w:rsidP="000C4DEF">
      <w:pPr>
        <w:tabs>
          <w:tab w:val="left" w:pos="1335"/>
        </w:tabs>
        <w:ind w:firstLine="426"/>
        <w:jc w:val="both"/>
        <w:rPr>
          <w:rFonts w:cs="Times New Roman"/>
          <w:b/>
          <w:szCs w:val="28"/>
        </w:rPr>
      </w:pPr>
      <w:r w:rsidRPr="000C4DEF">
        <w:rPr>
          <w:rFonts w:cs="Times New Roman"/>
          <w:b/>
          <w:szCs w:val="28"/>
        </w:rPr>
        <w:lastRenderedPageBreak/>
        <w:t xml:space="preserve">37. </w:t>
      </w:r>
      <w:r w:rsidR="00FA325B" w:rsidRPr="00FA325B">
        <w:rPr>
          <w:rFonts w:eastAsia="Times New Roman" w:cs="Times New Roman"/>
          <w:b/>
          <w:szCs w:val="28"/>
        </w:rPr>
        <w:t>Thủ tục tiếp nhận hồ sơ, thẩm quyền cấp giấy chứng nhận bị thương đề nghị công nhận thương binh, người hưởng chính sách như thương binh đối với quân nhân, công nhân và viên chức quốc phòng, người làm việc trong tổ chức cơ yếu thuộc Ban Cơ yếu Chính phủ bị thương trong chiến tranh đã chuyển ra</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Mã thủ tục:</w:t>
      </w:r>
      <w:r w:rsidRPr="000C4DEF">
        <w:rPr>
          <w:rFonts w:eastAsia="Times New Roman" w:cs="Times New Roman"/>
          <w:szCs w:val="28"/>
        </w:rPr>
        <w:t xml:space="preserve"> </w:t>
      </w:r>
      <w:r w:rsidRPr="00FA325B">
        <w:rPr>
          <w:rFonts w:eastAsia="Times New Roman" w:cs="Times New Roman"/>
          <w:szCs w:val="28"/>
        </w:rPr>
        <w:t>1.011402</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Số quyết định:</w:t>
      </w:r>
      <w:r w:rsidRPr="000C4DEF">
        <w:rPr>
          <w:rFonts w:eastAsia="Times New Roman" w:cs="Times New Roman"/>
          <w:szCs w:val="28"/>
        </w:rPr>
        <w:t xml:space="preserve"> </w:t>
      </w:r>
      <w:r w:rsidRPr="00FA325B">
        <w:rPr>
          <w:rFonts w:eastAsia="Times New Roman" w:cs="Times New Roman"/>
          <w:szCs w:val="28"/>
        </w:rPr>
        <w:t>4576/QĐ-BQP</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Tên thủ tục:</w:t>
      </w:r>
      <w:r w:rsidRPr="000C4DEF">
        <w:rPr>
          <w:rFonts w:eastAsia="Times New Roman" w:cs="Times New Roman"/>
          <w:szCs w:val="28"/>
        </w:rPr>
        <w:t xml:space="preserve"> </w:t>
      </w:r>
      <w:r w:rsidRPr="00FA325B">
        <w:rPr>
          <w:rFonts w:eastAsia="Times New Roman" w:cs="Times New Roman"/>
          <w:szCs w:val="28"/>
        </w:rPr>
        <w:t>Thủ tục tiếp nhận hồ sơ, thẩm quyền cấp giấy chứng nhận bị thương đề nghị công nhận thương binh, người hưởng chính sách như thương binh đối với quân nhân, công nhân và viên chức quốc phòng, người làm việc trong tổ chức cơ yếu thuộc Ban Cơ yếu Chính phủ bị thương trong chiến tranh đã chuyển ra</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Cấp thực hiện:</w:t>
      </w:r>
      <w:r w:rsidRPr="000C4DEF">
        <w:rPr>
          <w:rFonts w:eastAsia="Times New Roman" w:cs="Times New Roman"/>
          <w:szCs w:val="28"/>
        </w:rPr>
        <w:t xml:space="preserve"> </w:t>
      </w:r>
      <w:r w:rsidRPr="00FA325B">
        <w:rPr>
          <w:rFonts w:eastAsia="Times New Roman" w:cs="Times New Roman"/>
          <w:szCs w:val="28"/>
        </w:rPr>
        <w:t>Cấp Bộ, Cấp Tỉnh, Cấp Huyện, Cấp Xã</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Loại thủ tục:</w:t>
      </w:r>
      <w:r w:rsidRPr="000C4DEF">
        <w:rPr>
          <w:rFonts w:eastAsia="Times New Roman" w:cs="Times New Roman"/>
          <w:szCs w:val="28"/>
        </w:rPr>
        <w:t xml:space="preserve"> </w:t>
      </w:r>
      <w:r w:rsidRPr="00FA325B">
        <w:rPr>
          <w:rFonts w:eastAsia="Times New Roman" w:cs="Times New Roman"/>
          <w:szCs w:val="28"/>
        </w:rPr>
        <w:t>TTHC được luật giao quy định chi tiết</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Lĩnh vực:</w:t>
      </w:r>
      <w:r w:rsidRPr="000C4DEF">
        <w:rPr>
          <w:rFonts w:eastAsia="Times New Roman" w:cs="Times New Roman"/>
          <w:szCs w:val="28"/>
        </w:rPr>
        <w:t xml:space="preserve"> </w:t>
      </w:r>
      <w:r w:rsidRPr="00FA325B">
        <w:rPr>
          <w:rFonts w:eastAsia="Times New Roman" w:cs="Times New Roman"/>
          <w:szCs w:val="28"/>
        </w:rPr>
        <w:t>Chính sách</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Trình tự thực hiện:</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1: Người bị thương lập bản khai theo Mẫu số 08 Phụ lục I Nghị định số 131/2021/NĐ-CP kèm theo giấy tờ chứng minh quá trình tham gia cách mạng quy định khoản 1 Điều 76 Nghị định số 131/2021/NĐ-CP gửi Ủy ban nhân dân cấp xã nơi thường trú và tùy từng trường hợp kèm theo một trong các giấy tờ quy định tại điểm a, b khoản 1 Điều 77 Nghị định số 131/2021/NĐ-CP.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2: Ủy ban nhân dân cấp xã trong thời gian 05 ngày kể từ ngày nhận đủ các giấy tờ theo quy định tại khoản 1 Điều 77 Nghị định số 131/2021/NĐ-CP, xác nhận bản khai, niêm yết công khai danh sách tại thôn, xã nơi người bị thương thường trú trước khi nhập ngũ; thông báo trên phương tiện thông tin đại chúng của địa phương để lấy ý kiến của Nhân dân. Thời hạn niêm yết thông báo tối thiểu là 40 ngày. Lập Biên bản kết quả niêm yết công khai.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3: Ủy ban nhân dân cấp xã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 gửi biên bản họp Hội đồng xác nhận người có công, biên bản kết quả niêm yết công khai, kèm theo giấy tờ, hồ sơ quy định tại khoản 1 Điều 77 Nghị định số 131/2021/NĐ-CP đến Ban Chỉ huy quân sự cấp huyện. Trường hợp người bị thương trước khi nhập ngũ thường trú ở địa phương khác thì trong thời gian 03 ngày làm việc có văn bản đề nghị Ủy ban nhân dân cấp xã nơi người bị thương thường trú trước khi nhập ngũ thực hiện các thủ tục quy định tại điểm a, điểm b khoản 2 Điều 77 Nghị định số 131/2021/NĐ-CP. Ủy ban nhân dân cấp xã nơi người bị thương thường trú trước khi nhập ngũ có trách nhiệm thực hiện các thủ tục quy định tại điểm a, b khoản 2 Điều 77 Nghị định số 131/2021/NĐ-CP; gửi biên bản kết quả niêm yết công khai và biên bản Hội đồng đề nghị xác nhận người có công theo Mẫu số 79 Phụ lục I Nghị định số 131/2021/NĐ-CP này đến Ủy ban nhân dân cấp xã nơi người bị thương thường trú. Trong thời gian 03 ngày làm việc kể từ ngày nhận được đủ giấy tờ theo quy định tại điểm a, b khoản 2 Điều 77 Nghị định số 131/2021/NĐ-CP, Ủy ban nhân dân cấp xã nơi người bị thương thường trú, gửi biên bản họp Hội đồng xác nhận người có công, biên bản kết quả niêm yết công khai, kèm theo giấy tờ, hồ sơ quy định tại khoản 1 Điều 77 Nghị định số 131/2021/NĐ-CP đến Ban Chỉ huy quân sự cấp huyện.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lastRenderedPageBreak/>
        <w:t xml:space="preserve">Bước 4: Ban Chỉ huy quân sự cấp huyện trong thời gian 15 ngày kể từ ngày nhận đủ giấy tờ quy định tại điểm b hoặc điểm c khoản 2 Điều 77 Nghị định số 131/2021/NĐ-CP; có trách nhiệm rà soát, kiểm tra các giấy tờ làm căn cứ đề nghị công nhận thương binh; có văn bản kèm theo danh sách và giấy tờ nêu trên đề nghị Bộ Tư lệnh Thủ đô Hà Nội hoặc Bộ Chỉ huy quân sự cấp tỉnh.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5: Bộ Tư lệnh Thủ đô Hà Nội hoặc Bộ Chỉ huy quân sự cấp tỉnh trong thời gian 30 ngày kể từ ngày nhận đủ giấy tờ theo quy định, có trách nhiệm kiểm tra, xét duyệt và cấp giấy chứng nhận bị thương. Bộ Tư lệnh Thủ đô Hà Nội có văn bản kèm theo danh sách và hồ sơ đề nghị Cục Chính sách; Bộ Chỉ huy quân sự cấp tỉnh đề nghị Cục Chính trị quân khu. Trường hợp các giấy tờ quy định tại điểm a khoản 2 Điều 76 Nghị định số 131/2021/NĐ-CP không ghi nhận các vết thương cụ thể hoặc trường hợp quy định tại điểm b khoản 2 Điều 76 Nghị định số 131/2021/NĐ-CP mà có khai thêm các vết thương khác thì chỉ đạo Hội đồng kiểm tra vết thương thực thể (Hội đồng kiểm tra vết thương thực thể do Thủ trưởng cơ quan Hậu cần làm Chủ tịch Hội đồng, các thành viên gồm: Trưởng phòng (ban) Chính sách, Cán bộ, Bảo vệ an ninh, Quân lực, Quân y và Bệnh xá trưởng (nếu có), kiểm tra và lập biên bản kiểm tra vết thương thực thể theo Mẫu số 46 Phụ lục I Nghị định số 131/2021/NĐ-CP, trước khi cấp giấy chứng nhận bị thương.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6: Cục Chính trị quân khu trong thời gian 15 ngày kể từ ngày nhận đủ hồ sơ theo quy định, có trách nhiệm kiểm tra, xét duyệt; có văn bản kèm theo danh sách và hồ sơ đề nghị Cục Chính sách.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7: Cục Chính sách trong thời gian 30 ngày kể từ ngày nhận đủ hồ sơ theo quy định, có trách nhiệm thẩm định và cấp phiếu thẩm định, chuyển hồ sơ về Cục Chính trị quân khu (đối tượng thuộc thẩm quyền giới thiệu giám định y khoa theo quy định) hoặc cấp giấy giới thiệu (đối tượng còn lại của quân khu và đối tượng thuộc Bộ Tư lệnh Thủ đô Hà Nội) đối với trường hợp đủ điều kiện, kèm theo bản sao hồ sơ đến Hội đồng giám định y khoa có thẩm quyền để xác định tỷ lệ tổn thương cơ thể do thương tật.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8: Hội đồng giám định y khoa các cấp trong thời gian 45 ngày kể từ ngày nhận đủ giấy tờ theo quy định, có trách nhiệm tổ chức khám giám định thương tật và thực hiện như quy định tại khoản 4 Điều 7 Thông tư số 55/2022/TT-BQP.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9: Căn cứ biên bản giám định y khoa, Cục trưởng Cục Chính sách ban hành quyết định cấp giấy chứng nhận thương binh và trợ cấp, phụ cấp ưu đãi; đồng thời, cấp giấy chứng nhận thương binh đối với trường hợp có tỷ lệ tổn thương cơ thể từ 21% trở lên hoặc ban hành quyết định trợ cấp thương tật một lần đối với trường hợp có tỷ lệ tổn thương cơ thể từ 5% đến 20%; chuyển hồ sơ về Bộ Tư lệnh Thủ đô Hà Nội; chuyển biên bản giám định y khoa (đối tượng còn lại của quân khu) về Cục Chính trị quân khu để thực hiện theo quy định. </w:t>
      </w:r>
    </w:p>
    <w:p w:rsidR="00FA325B" w:rsidRPr="00403F25" w:rsidRDefault="00FA325B" w:rsidP="000C4DEF">
      <w:pPr>
        <w:shd w:val="clear" w:color="auto" w:fill="FFFFFF"/>
        <w:ind w:firstLine="426"/>
        <w:jc w:val="both"/>
        <w:rPr>
          <w:rFonts w:eastAsia="Times New Roman" w:cs="Times New Roman"/>
          <w:spacing w:val="-4"/>
          <w:szCs w:val="28"/>
        </w:rPr>
      </w:pPr>
      <w:r w:rsidRPr="00403F25">
        <w:rPr>
          <w:rFonts w:eastAsia="Times New Roman" w:cs="Times New Roman"/>
          <w:spacing w:val="-4"/>
          <w:szCs w:val="28"/>
        </w:rPr>
        <w:t xml:space="preserve">Bước 10: Cục Chính trị quân khu trong thời gian 10 ngày kể từ ngày nhận được hồ sơ và thông báo kết quả thẩm định của Cục Chính sách, cấp giấy giới thiệu đối với trường hợp đủ điều kiện, kèm theo bản sao hồ sơ đến Hội đồng giám định y khoa có thẩm quyền để xác định tỷ lệ tổn thương cơ thể do thương tật. Căn cứ biên bản giám định y khoa, báo cáo Tư lệnh hoặc Chính ủy quân khu ban hành quyết định cấp giấy chứng nhận thương binh và trợ cấp, phụ cấp ưu đãi; đồng thời, cấp giấy chứng nhận thương binh đối với trường hợp có tỷ lệ tổn thương cơ thể từ 21% trở lên hoặc ban hành quyết định trợ cấp thương tật một lần </w:t>
      </w:r>
      <w:r w:rsidRPr="00403F25">
        <w:rPr>
          <w:rFonts w:eastAsia="Times New Roman" w:cs="Times New Roman"/>
          <w:spacing w:val="-4"/>
          <w:szCs w:val="28"/>
        </w:rPr>
        <w:lastRenderedPageBreak/>
        <w:t xml:space="preserve">đối với trường hợp có tỷ lệ tổn thương cơ thể từ 5% đến 20%; chuyển hồ sơ về Bộ Chỉ huy quân sự cấp tỉnh. </w:t>
      </w:r>
    </w:p>
    <w:p w:rsidR="00FA325B" w:rsidRPr="00FA325B" w:rsidRDefault="00FA325B" w:rsidP="000C4DEF">
      <w:pPr>
        <w:shd w:val="clear" w:color="auto" w:fill="FFFFFF"/>
        <w:ind w:firstLine="426"/>
        <w:jc w:val="both"/>
        <w:rPr>
          <w:rFonts w:eastAsia="Times New Roman" w:cs="Times New Roman"/>
          <w:szCs w:val="28"/>
        </w:rPr>
      </w:pPr>
      <w:r w:rsidRPr="00403F25">
        <w:rPr>
          <w:rFonts w:eastAsia="Times New Roman" w:cs="Times New Roman"/>
          <w:spacing w:val="-4"/>
          <w:szCs w:val="28"/>
        </w:rPr>
        <w:t>Bước 11: Bộ Tư lệnh Thủ đô Hà Nội hoặc Bộ Chỉ huy trong thời gian 10 ngày kể từ ngày nhận được quyết định thực hiện chế độ trợ cấp, phụ cấp và hồ sơ do cơ quan cấp trên chuyển đến; chỉ đạo cơ quan, đơn vị giải quyết chế độ ưu đãi, bàn giao quyết định và giấy chứng nhận thương binh (nếu có) cho đối tượng; di chuyển hồ sơ đến Sở Lao động - Thương binh và Xã hội nơi đối tượng thường trú để quản lý và thực hiện chế độ ưu đãi.</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1559"/>
        <w:gridCol w:w="993"/>
        <w:gridCol w:w="6378"/>
      </w:tblGrid>
      <w:tr w:rsidR="000C4DEF" w:rsidRPr="000C4DEF" w:rsidTr="00FA325B">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Hình thức nộp</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Thời hạn giải quyết</w:t>
            </w:r>
          </w:p>
        </w:tc>
        <w:tc>
          <w:tcPr>
            <w:tcW w:w="993"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Phí, lệ phí</w:t>
            </w:r>
          </w:p>
        </w:tc>
        <w:tc>
          <w:tcPr>
            <w:tcW w:w="6378"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Mô tả</w:t>
            </w:r>
          </w:p>
        </w:tc>
      </w:tr>
      <w:tr w:rsidR="000C4DEF" w:rsidRPr="000C4DEF" w:rsidTr="00FA325B">
        <w:tc>
          <w:tcPr>
            <w:tcW w:w="1426"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Trực tiếp</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155 Ngày làm việc</w:t>
            </w:r>
          </w:p>
        </w:tc>
        <w:tc>
          <w:tcPr>
            <w:tcW w:w="993"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6378"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155 ngày (thuộc trách nhiệm của Bộ Quốc phòng), kể từ ngày nhận được hồ sơ do Ủy ban nhân xã gửi đến (thời gian cụ thể quy định tại từng bước của quy trình thực hiện).</w:t>
            </w:r>
          </w:p>
        </w:tc>
      </w:tr>
      <w:tr w:rsidR="000C4DEF" w:rsidRPr="000C4DEF" w:rsidTr="00FA325B">
        <w:tc>
          <w:tcPr>
            <w:tcW w:w="1426"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Dịch vụ bưu chính</w:t>
            </w:r>
          </w:p>
        </w:tc>
        <w:tc>
          <w:tcPr>
            <w:tcW w:w="1559"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155 Ngày làm việc</w:t>
            </w:r>
          </w:p>
        </w:tc>
        <w:tc>
          <w:tcPr>
            <w:tcW w:w="993"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6378"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155 ngày (thuộc trách nhiệm của Bộ Quốc phòng), kể từ ngày nhận được hồ sơ do Ủy ban nhân xã gửi đến (thời gian cụ thể quy định tại từng bước của quy trình thực hiện).</w:t>
            </w:r>
          </w:p>
        </w:tc>
      </w:tr>
    </w:tbl>
    <w:p w:rsidR="00FA325B" w:rsidRPr="00FA325B" w:rsidRDefault="00FA325B" w:rsidP="000C4DEF">
      <w:pPr>
        <w:shd w:val="clear" w:color="auto" w:fill="FFFFFF"/>
        <w:jc w:val="both"/>
        <w:rPr>
          <w:rFonts w:eastAsia="Times New Roman" w:cs="Times New Roman"/>
          <w:szCs w:val="28"/>
        </w:rPr>
      </w:pPr>
      <w:r w:rsidRPr="00FA325B">
        <w:rPr>
          <w:rFonts w:eastAsia="Times New Roman" w:cs="Times New Roman"/>
          <w:szCs w:val="28"/>
        </w:rPr>
        <w:t>Thành phần hồ sơ:</w:t>
      </w:r>
      <w:r w:rsidRPr="000C4DEF">
        <w:rPr>
          <w:rFonts w:eastAsia="Times New Roman" w:cs="Times New Roman"/>
          <w:szCs w:val="28"/>
        </w:rPr>
        <w:t xml:space="preserve"> </w:t>
      </w:r>
      <w:r w:rsidRPr="00FA325B">
        <w:rPr>
          <w:rFonts w:eastAsia="Times New Roman" w:cs="Times New Roman"/>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0C4DEF" w:rsidRPr="000C4DEF" w:rsidTr="00FA325B">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Số lượng</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khai để công nhận và giải quyết chế độ thương binh/người hưởng chính sách như thương binh (Mẫu số 08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2. MẪU SỐ 08.doc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xml:space="preserve">Giấy tờ chứng minh quá trình tham gia cách mạng theo quy định tại khoản 1 Điều 76 Nghị định số 131/2021/NĐ-CP (Người tham gia cách mạng sau đó tiếp tục tham gia công tác tại các cơ quan nhà nước phải có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người tham gia cách mạng sau đó không tiếp tục tham gia công tác tại các cơ quan nhà nước thì phải có bản sao được chứng thực từ một trong các giấy tờ sau: hồ sơ khen thưởng tổng kết thành tích kháng chiến hoặc một </w:t>
            </w:r>
            <w:r w:rsidRPr="00FA325B">
              <w:rPr>
                <w:rFonts w:eastAsia="Times New Roman" w:cs="Times New Roman"/>
                <w:szCs w:val="28"/>
              </w:rPr>
              <w:lastRenderedPageBreak/>
              <w:t>trong các quyết định của Thủ tướng Chính phủ về chế độ đối với người tham gia kháng chiến chống Pháp; chống Mỹ; tham gia chiến tranh bảo vệ Tổ quốc, làm nhiệm vụ quốc tế ở Campuchia, giúp bạn Lào);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lastRenderedPageBreak/>
              <w:t>Giấy tờ, tài liệu chứng minh bị thương theo quy định tại điểm a khoản 2 Điều 76 Nghị định số 131/2021/NĐ-CP (có bản sao được chứng thực từ một trong những giấy tờ liên quan đến trường hợp bị thương như sau: Danh sách quân nhân bị thương do cơ quan, đơn vị quản lý có ghi tên người bị thương hoặc các giấy tờ, tài liệu của cơ quan, đơn vị lập từ ngày 31 tháng 12 năm 1994 trở về trước có ghi nhận người bị thương trong những trường hợp quy định tại các điểm a, b, c, d, đ khoản 1 Điều 23 Pháp lệnh (chiến đấu hoặc trực tiếp phục vụ chiến đấu để bảo vệ độc lập, chủ quyền, toàn vẹn lãnh thổ, an ninh quốc gia; làm nhiệm vụ quốc phòng, an ninh trong địa bàn địch chiếm đóng, địa bàn có chiến sự, địa bàn tiếp giáp với vùng địch chiếm đóng; trực tiếp đấu tranh chính trị, đấu tranh binh vận có tổ chức với địch; bị địch bắt, tra tấn vẫn không chịu khuất phục, kiên quyết đấu tranh mà để lại thương tích thực thể; làm nghĩa vụ quốc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Trường hợp danh sách quân nhân bị thương không có dấu xác nhận của cơ quan, đơn vị tại thời điểm lập thì cơ quan, đơn vị đang quản lý có trách nhiệm chuyển đến sư đoàn hoặc cấp tương đương trở lên để tập hợp chốt số lượng người và xác nhận danh sách, sổ quản lý và gửi số liệu theo Mẫu số 101 Phụ lục I Nghị định số 131/2021/NĐ-CP về Bộ Quốc phòng trước ngày 01 tháng 5 năm 2022 để làm căn cứ thẩm định hồ sơ công nhận thương binh;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xml:space="preserve">Trường hợp còn mảnh kim khí trong cơ thể thì phải có: Kết quả chụp phim và kết luận của bệnh viện tuyến huyện hoặc trung tâm y tế tuyến huyện hoặc </w:t>
            </w:r>
            <w:r w:rsidRPr="00FA325B">
              <w:rPr>
                <w:rFonts w:eastAsia="Times New Roman" w:cs="Times New Roman"/>
                <w:szCs w:val="28"/>
              </w:rPr>
              <w:lastRenderedPageBreak/>
              <w:t>tương đương trở lên (bao gồm cả bệnh viện quân đội, công an). Nếu đã phẫu thuật lấy dị vật thì phải kèm theo phiếu phẫu thuật hoặc giấy ra viện hoặc tóm tắt hồ sơ bệnh án ghi nhận nội dung này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lastRenderedPageBreak/>
              <w:t>Giấy khám và chỉ định việc sử dụng phương tiện trợ giúp, dụng cụ chỉnh hình, phương tiện, thiết bị chỉnh hình phục hồi chức năng (đối với trường hợp giám định thương tật có vết thương phải sử dụng phương tiện trợ giúp, dụng cụ chỉnh hình, phương tiện, thiết bị chỉnh hình phục hồi chức năng theo quy định, Mẫu số 40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Biên bản họp xác nhận người có công đề nghị công nhận liệt sĩ/thương binh/người hưởng chính sách như thương binh (Mẫu số 79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32. MẪU SỐ 79.doc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Biên bản kết quả niêm yết công khai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Văn bản đề nghị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Biên bản kiểm tra vết thương thực thể (Mẫu số 46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18. MẪU SỐ 46.doc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Giấy chứng nhận bị thương (Mẫu số 35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13. MẪU SỐ 35.doc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Phiếu thẩm định hồ sơ đề nghị công nhận thương binh/bệnh binh (Mẫu số 91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38. MẪU SỐ 91.doc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Giấy giới thiệu khám giám định y khoa (Mẫu số 38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16. MẪU SỐ 38.doc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r w:rsidR="000C4DEF" w:rsidRPr="000C4DEF" w:rsidTr="00FA325B">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Biên bản giám định y khoa (Mẫu số 78 Phụ lục I Nghị định số 131/2021/NĐ-CP)</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31. MẪU SỐ 78.doc</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1</w:t>
            </w:r>
          </w:p>
        </w:tc>
      </w:tr>
    </w:tbl>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Đối tượng thực hiện:</w:t>
      </w:r>
      <w:r w:rsidRPr="000C4DEF">
        <w:rPr>
          <w:rFonts w:eastAsia="Times New Roman" w:cs="Times New Roman"/>
          <w:szCs w:val="28"/>
        </w:rPr>
        <w:t xml:space="preserve"> </w:t>
      </w:r>
      <w:r w:rsidRPr="00FA325B">
        <w:rPr>
          <w:rFonts w:eastAsia="Times New Roman" w:cs="Times New Roman"/>
          <w:szCs w:val="28"/>
        </w:rPr>
        <w:t>Công dân Việt Nam</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lastRenderedPageBreak/>
        <w:t>Cơ quan thực hiện:</w:t>
      </w:r>
      <w:r w:rsidRPr="000C4DEF">
        <w:rPr>
          <w:rFonts w:eastAsia="Times New Roman" w:cs="Times New Roman"/>
          <w:szCs w:val="28"/>
        </w:rPr>
        <w:t xml:space="preserve"> </w:t>
      </w:r>
      <w:r w:rsidRPr="00FA325B">
        <w:rPr>
          <w:rFonts w:eastAsia="Times New Roman" w:cs="Times New Roman"/>
          <w:szCs w:val="28"/>
        </w:rPr>
        <w:t>Ủy ban nhân dân cấp xã</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có thẩm quyền:</w:t>
      </w:r>
      <w:r w:rsidRPr="000C4DEF">
        <w:rPr>
          <w:rFonts w:eastAsia="Times New Roman" w:cs="Times New Roman"/>
          <w:szCs w:val="28"/>
        </w:rPr>
        <w:t xml:space="preserve"> </w:t>
      </w:r>
      <w:r w:rsidRPr="00FA325B">
        <w:rPr>
          <w:rFonts w:eastAsia="Times New Roman" w:cs="Times New Roman"/>
          <w:szCs w:val="28"/>
        </w:rPr>
        <w:t>Cục chính sách/Tổng cục Chính trị, Tư lệnh hoặc Chính ủy quân khu</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Địa chỉ tiếp nhận HS:</w:t>
      </w:r>
      <w:r w:rsidRPr="000C4DEF">
        <w:rPr>
          <w:rFonts w:eastAsia="Times New Roman" w:cs="Times New Roman"/>
          <w:szCs w:val="28"/>
        </w:rPr>
        <w:t xml:space="preserve"> </w:t>
      </w:r>
      <w:r w:rsidRPr="00FA325B">
        <w:rPr>
          <w:rFonts w:eastAsia="Times New Roman" w:cs="Times New Roman"/>
          <w:szCs w:val="28"/>
        </w:rPr>
        <w:t>Không có thông tin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được ủy quyền:</w:t>
      </w:r>
      <w:r w:rsidRPr="000C4DEF">
        <w:rPr>
          <w:rFonts w:eastAsia="Times New Roman" w:cs="Times New Roman"/>
          <w:szCs w:val="28"/>
        </w:rPr>
        <w:t xml:space="preserve"> </w:t>
      </w:r>
      <w:r w:rsidRPr="00FA325B">
        <w:rPr>
          <w:rFonts w:eastAsia="Times New Roman" w:cs="Times New Roman"/>
          <w:szCs w:val="28"/>
        </w:rPr>
        <w:t>Không có thông tin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phối hợp:</w:t>
      </w:r>
      <w:r w:rsidRPr="000C4DEF">
        <w:rPr>
          <w:rFonts w:eastAsia="Times New Roman" w:cs="Times New Roman"/>
          <w:szCs w:val="28"/>
        </w:rPr>
        <w:t xml:space="preserve"> </w:t>
      </w:r>
      <w:r w:rsidRPr="00FA325B">
        <w:rPr>
          <w:rFonts w:eastAsia="Times New Roman" w:cs="Times New Roman"/>
          <w:szCs w:val="28"/>
        </w:rPr>
        <w:t>Ban chỉ huy quân sự cấp huyện, Bệnh viện theo quy định; Hội đồng xác nhận người có công; ; Giám đốc Bệnh viện nơi tổ chức Hội đồng Giám định y khoa; Hội đồng Giám định y khoa.</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Kết quả thực hiện:</w:t>
      </w:r>
      <w:r w:rsidRPr="000C4DEF">
        <w:rPr>
          <w:rFonts w:eastAsia="Times New Roman" w:cs="Times New Roman"/>
          <w:szCs w:val="28"/>
        </w:rPr>
        <w:t xml:space="preserve"> </w:t>
      </w:r>
      <w:r w:rsidRPr="00FA325B">
        <w:rPr>
          <w:rFonts w:eastAsia="Times New Roman" w:cs="Times New Roman"/>
          <w:szCs w:val="28"/>
        </w:rPr>
        <w:t>Quyết định về việc cấp giấy chứng nhận thương binh hoặc người hưởng chính sách như thương binh và trợ cấp, phụ cấp ưu đãi (Mẫu số 59 Phụ lục I Nghị định số 131/2021/NĐ-CP), Giấy chứng nhận người có công/thân nhân liệt sĩ (Mẫu số 102 Phụ lục I Nghị định số 131/2021/NĐ-CP)., Quyết định về việc trợ cấp thương tật một lần (Mẫu số 61 Phụ lục I Nghị định số 131/2021/NĐ-CP)</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743"/>
        <w:gridCol w:w="3390"/>
        <w:gridCol w:w="1953"/>
        <w:gridCol w:w="2399"/>
      </w:tblGrid>
      <w:tr w:rsidR="000C4DEF" w:rsidRPr="000C4DEF" w:rsidTr="00FA325B">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Số ký hiệu</w:t>
            </w:r>
          </w:p>
        </w:tc>
        <w:tc>
          <w:tcPr>
            <w:tcW w:w="3390"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Ngày ban hành</w:t>
            </w:r>
          </w:p>
        </w:tc>
        <w:tc>
          <w:tcPr>
            <w:tcW w:w="2399"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Cơ quan ban hành</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02/2020/UBTVQH14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Pháp lệnh 02/2020/UBTVQH14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09-12-2020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r>
      <w:tr w:rsidR="000C4DEF" w:rsidRPr="000C4DEF" w:rsidTr="00FA325B">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55/2022/TT-BQP</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Thông tư 55/2022/TT-BQP</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27-07-2022</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r>
    </w:tbl>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Yêu cầu, điều kiện thực hiện: Người tham gia cách mạng bị thương thuộc các trường hợp quy định tại các điểm a, b, c, d, đ khoản 1 Điều 23 Pháp lệnh đã nêu trên trong các cuộc kháng chiến chống Pháp, chống Mỹ, làm nghĩa vụ quốc tế tại Lào và Campuchia, truy quét Ful rô, tham gia chiến tranh biên giới phía Bắc, chiến tranh biên giới Tây Nam đến nay chưa được công nhận là thương binh, người hưởng chính sách như thương binh. Thời gian cụ thể của các cuộc chiến tranh được quy định tại Phụ lục III Nghị định số 131/2021/NĐ-CP; - Không áp dụng xem xét công nhận đối với những trường hợp sau: Bị thương từ ngày 31/12/1994 trở về trước, đã được cơ quan có thẩm quyền kết luận không đủ điều kiện công nhận thương binh hoặc đã giải quyết chế độ tai nạn lao động; - Đối với trường hợp bị thương có cơ sở, căn cứ xác nhận đủ điều kiện theo quy định thì thực hiện việc xem xét công nhận đối với từng hồ sơ cụ thể; - Đối tượng là người đã phục viên, xuất ngũ, chuyển ngành, thôi việc, nghỉ hưu.</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Từ khóa:</w:t>
      </w:r>
      <w:r w:rsidRPr="000C4DEF">
        <w:rPr>
          <w:rFonts w:eastAsia="Times New Roman" w:cs="Times New Roman"/>
          <w:szCs w:val="28"/>
        </w:rPr>
        <w:t xml:space="preserve"> </w:t>
      </w:r>
      <w:r w:rsidRPr="00FA325B">
        <w:rPr>
          <w:rFonts w:eastAsia="Times New Roman" w:cs="Times New Roman"/>
          <w:szCs w:val="28"/>
        </w:rPr>
        <w:t>Không có thông tin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Mô tả:</w:t>
      </w:r>
      <w:r w:rsidRPr="000C4DEF">
        <w:rPr>
          <w:rFonts w:eastAsia="Times New Roman" w:cs="Times New Roman"/>
          <w:szCs w:val="28"/>
        </w:rPr>
        <w:t xml:space="preserve"> </w:t>
      </w:r>
      <w:r w:rsidRPr="00FA325B">
        <w:rPr>
          <w:rFonts w:eastAsia="Times New Roman" w:cs="Times New Roman"/>
          <w:szCs w:val="28"/>
        </w:rPr>
        <w:t>Không có thông tin</w:t>
      </w:r>
    </w:p>
    <w:p w:rsidR="00DD55A8" w:rsidRPr="000C4DEF" w:rsidRDefault="00DD55A8" w:rsidP="000C4DEF">
      <w:pPr>
        <w:tabs>
          <w:tab w:val="left" w:pos="1335"/>
        </w:tabs>
        <w:ind w:firstLine="426"/>
        <w:jc w:val="both"/>
        <w:rPr>
          <w:rFonts w:cs="Times New Roman"/>
          <w:szCs w:val="28"/>
        </w:rPr>
      </w:pPr>
    </w:p>
    <w:p w:rsidR="00FA325B" w:rsidRPr="000C4DEF" w:rsidRDefault="00FA325B" w:rsidP="000C4DEF">
      <w:pPr>
        <w:tabs>
          <w:tab w:val="left" w:pos="1335"/>
        </w:tabs>
        <w:ind w:firstLine="426"/>
        <w:jc w:val="both"/>
        <w:rPr>
          <w:rFonts w:cs="Times New Roman"/>
          <w:szCs w:val="28"/>
        </w:rPr>
      </w:pPr>
    </w:p>
    <w:p w:rsidR="00FA325B" w:rsidRPr="000C4DEF" w:rsidRDefault="00FA325B" w:rsidP="000C4DEF">
      <w:pPr>
        <w:tabs>
          <w:tab w:val="left" w:pos="1335"/>
        </w:tabs>
        <w:ind w:firstLine="426"/>
        <w:jc w:val="both"/>
        <w:rPr>
          <w:rFonts w:cs="Times New Roman"/>
          <w:szCs w:val="28"/>
        </w:rPr>
      </w:pPr>
    </w:p>
    <w:p w:rsidR="00FA325B" w:rsidRPr="000C4DEF" w:rsidRDefault="00FA325B" w:rsidP="000C4DEF">
      <w:pPr>
        <w:tabs>
          <w:tab w:val="left" w:pos="1335"/>
        </w:tabs>
        <w:ind w:firstLine="426"/>
        <w:jc w:val="both"/>
        <w:rPr>
          <w:rFonts w:cs="Times New Roman"/>
          <w:szCs w:val="28"/>
        </w:rPr>
      </w:pPr>
    </w:p>
    <w:p w:rsidR="00FA325B" w:rsidRPr="000C4DEF" w:rsidRDefault="00FA325B" w:rsidP="000C4DEF">
      <w:pPr>
        <w:tabs>
          <w:tab w:val="left" w:pos="1335"/>
        </w:tabs>
        <w:ind w:firstLine="426"/>
        <w:jc w:val="both"/>
        <w:rPr>
          <w:rFonts w:cs="Times New Roman"/>
          <w:szCs w:val="28"/>
        </w:rPr>
      </w:pPr>
    </w:p>
    <w:p w:rsidR="00FA325B" w:rsidRPr="000C4DEF" w:rsidRDefault="00FA325B" w:rsidP="000C4DEF">
      <w:pPr>
        <w:tabs>
          <w:tab w:val="left" w:pos="1335"/>
        </w:tabs>
        <w:ind w:firstLine="426"/>
        <w:jc w:val="both"/>
        <w:rPr>
          <w:rFonts w:cs="Times New Roman"/>
          <w:b/>
          <w:szCs w:val="28"/>
        </w:rPr>
      </w:pPr>
      <w:r w:rsidRPr="000C4DEF">
        <w:rPr>
          <w:rFonts w:cs="Times New Roman"/>
          <w:b/>
          <w:szCs w:val="28"/>
        </w:rPr>
        <w:lastRenderedPageBreak/>
        <w:t xml:space="preserve">38. </w:t>
      </w:r>
      <w:r w:rsidRPr="00FA325B">
        <w:rPr>
          <w:rFonts w:eastAsia="Times New Roman" w:cs="Times New Roman"/>
          <w:b/>
          <w:szCs w:val="28"/>
        </w:rPr>
        <w:t>Thủ tục giải quyết chế độ trợ cấp hàng tháng đối với quân nhân, người làm công tác cơ yếu, nhập ngũ, tuyển dụng sau ngày 30/4/1975, tham gia chiến tranh bảo vệ Tổ quốc và làm nhiệm vụ quốc tế có từ đủ 15 năm đến dưới 20 năm công tác thực tế trong quân đội đã phục viên, xuất ngũ, thôi việc</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Mã thủ tục:</w:t>
      </w:r>
      <w:r w:rsidRPr="000C4DEF">
        <w:rPr>
          <w:rFonts w:eastAsia="Times New Roman" w:cs="Times New Roman"/>
          <w:szCs w:val="28"/>
        </w:rPr>
        <w:t xml:space="preserve"> </w:t>
      </w:r>
      <w:r w:rsidRPr="00FA325B">
        <w:rPr>
          <w:rFonts w:eastAsia="Times New Roman" w:cs="Times New Roman"/>
          <w:szCs w:val="28"/>
        </w:rPr>
        <w:t>1.000714</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Số quyết định:</w:t>
      </w:r>
      <w:r w:rsidRPr="000C4DEF">
        <w:rPr>
          <w:rFonts w:eastAsia="Times New Roman" w:cs="Times New Roman"/>
          <w:szCs w:val="28"/>
        </w:rPr>
        <w:t xml:space="preserve"> </w:t>
      </w:r>
      <w:r w:rsidRPr="00FA325B">
        <w:rPr>
          <w:rFonts w:eastAsia="Times New Roman" w:cs="Times New Roman"/>
          <w:szCs w:val="28"/>
        </w:rPr>
        <w:t>6184/QĐ-BQP</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Tên thủ tục:</w:t>
      </w:r>
      <w:r w:rsidRPr="000C4DEF">
        <w:rPr>
          <w:rFonts w:eastAsia="Times New Roman" w:cs="Times New Roman"/>
          <w:szCs w:val="28"/>
        </w:rPr>
        <w:t xml:space="preserve"> </w:t>
      </w:r>
      <w:r w:rsidRPr="00FA325B">
        <w:rPr>
          <w:rFonts w:eastAsia="Times New Roman" w:cs="Times New Roman"/>
          <w:szCs w:val="28"/>
        </w:rPr>
        <w:t>Thủ tục giải quyết chế độ trợ cấp hàng tháng đối với quân nhân, người làm công tác cơ yếu, nhập ngũ, tuyển dụng sau ngày 30/4/1975, tham gia chiến tranh bảo vệ Tổ quốc và làm nhiệm vụ quốc tế có từ đủ 15 năm đến dưới 20 năm công tác thực tế trong quân đội đã phục viên, xuất ngũ, thôi việc</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Cấp thực hiện:</w:t>
      </w:r>
      <w:r w:rsidRPr="000C4DEF">
        <w:rPr>
          <w:rFonts w:eastAsia="Times New Roman" w:cs="Times New Roman"/>
          <w:szCs w:val="28"/>
        </w:rPr>
        <w:t xml:space="preserve"> </w:t>
      </w:r>
      <w:r w:rsidRPr="00FA325B">
        <w:rPr>
          <w:rFonts w:eastAsia="Times New Roman" w:cs="Times New Roman"/>
          <w:szCs w:val="28"/>
        </w:rPr>
        <w:t>Cấp Xã</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Loại thủ tục:</w:t>
      </w:r>
      <w:r w:rsidRPr="000C4DEF">
        <w:rPr>
          <w:rFonts w:eastAsia="Times New Roman" w:cs="Times New Roman"/>
          <w:szCs w:val="28"/>
        </w:rPr>
        <w:t xml:space="preserve"> </w:t>
      </w:r>
      <w:r w:rsidRPr="00FA325B">
        <w:rPr>
          <w:rFonts w:eastAsia="Times New Roman" w:cs="Times New Roman"/>
          <w:szCs w:val="28"/>
        </w:rPr>
        <w:t>TTHC được luật giao quy định chi tiết</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Lĩnh vực:</w:t>
      </w:r>
      <w:r w:rsidRPr="000C4DEF">
        <w:rPr>
          <w:rFonts w:eastAsia="Times New Roman" w:cs="Times New Roman"/>
          <w:szCs w:val="28"/>
        </w:rPr>
        <w:t xml:space="preserve"> </w:t>
      </w:r>
      <w:r w:rsidRPr="00FA325B">
        <w:rPr>
          <w:rFonts w:eastAsia="Times New Roman" w:cs="Times New Roman"/>
          <w:szCs w:val="28"/>
        </w:rPr>
        <w:t>Chính sách</w:t>
      </w:r>
    </w:p>
    <w:p w:rsidR="00FA325B" w:rsidRPr="000C4DEF"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Trình tự thực hiện:</w:t>
      </w:r>
      <w:r w:rsidRPr="000C4DEF">
        <w:rPr>
          <w:rFonts w:eastAsia="Times New Roman" w:cs="Times New Roman"/>
          <w:szCs w:val="28"/>
        </w:rPr>
        <w:t xml:space="preserve"> </w:t>
      </w:r>
      <w:r w:rsidRPr="00FA325B">
        <w:rPr>
          <w:rFonts w:eastAsia="Times New Roman" w:cs="Times New Roman"/>
          <w:szCs w:val="28"/>
        </w:rPr>
        <w:t>- Đối tượng làm bản khai và nộp các giấy tờ theo quy định cho Trưởng thôn nơi đăng ký hộ khẩu thường trú;</w:t>
      </w:r>
    </w:p>
    <w:p w:rsidR="00FA325B" w:rsidRPr="000C4DEF"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 Hội đồng chính sách cấp xã tiếp nhận hồ sơ do các Trưởng thôn báo cáo; phân loại hồ sơ, họp xét duyệt, tổng hợp, hoàn thiện hồ sơ nộp về Ban Chỉ huy quân sự huyện;</w:t>
      </w:r>
    </w:p>
    <w:p w:rsidR="00FA325B" w:rsidRPr="000C4DEF"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 Ban Chỉ huy quân sự huyện tiếp nhận hồ sơ do UBND xã báo cáo, rà soát, đối chiếu, tổng hợp, báo cáo Bộ Chỉ huy quân sự tỉnh;</w:t>
      </w:r>
    </w:p>
    <w:p w:rsidR="00FA325B" w:rsidRPr="000C4DEF"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 Bộ Chỉ huy quân sự tỉnh, tiếp nhận hồ sơ do Ban Chỉ huy quân sự huyện báo cáo, tổ chức xét duyệt, tổng hợp, báo cáo đề nghị BTL quân khu thẩm định, ra quyết định;</w:t>
      </w:r>
      <w:r w:rsidRPr="00FA325B">
        <w:rPr>
          <w:rFonts w:eastAsia="Times New Roman" w:cs="Times New Roman"/>
          <w:szCs w:val="28"/>
        </w:rPr>
        <w:br/>
        <w:t>BTL Thủ đô Hà Nội tiếp nhận hồ sơ do Ban Chỉ huy quân sự huyện, quận báo cáo; tổ chức xét duyệt, tổng hợp, báo cáo đề nghị Cục Chính sách - Tổng cục Chính trị thẩm định, ra quyết định;</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 Bộ Tư lệnh quân khu thẩm định, ra quyết định và cấp giấy giới thiệu hưởng chế độ trợ cấp hàng tháng cho các đối tượng thuộc quyền sau khi có ý kiến thẩm định của Cục Chính sách - Tổng cục Chính trị.</w:t>
      </w:r>
      <w:r w:rsidRPr="000C4DEF">
        <w:rPr>
          <w:rFonts w:eastAsia="Times New Roman" w:cs="Times New Roman"/>
          <w:szCs w:val="28"/>
        </w:rPr>
        <w:t xml:space="preserve"> </w:t>
      </w:r>
      <w:r w:rsidRPr="00FA325B">
        <w:rPr>
          <w:rFonts w:eastAsia="Times New Roman" w:cs="Times New Roman"/>
          <w:szCs w:val="28"/>
        </w:rPr>
        <w:t>Cục Chính sách - Tổng cục Chính trị thẩm định, ra quyết định và cấp giấy giới thiệu hưởng trợ cấp hàng tháng đối với các đối tượng do BTL Thủ đô Hà Nội báo cáo.</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1559"/>
        <w:gridCol w:w="1276"/>
        <w:gridCol w:w="6095"/>
      </w:tblGrid>
      <w:tr w:rsidR="000C4DEF" w:rsidRPr="000C4DEF" w:rsidTr="00FA325B">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Hình thức nộp</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Thời hạn giải quyết</w:t>
            </w:r>
          </w:p>
        </w:tc>
        <w:tc>
          <w:tcPr>
            <w:tcW w:w="1276"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Phí, lệ phí</w:t>
            </w:r>
          </w:p>
        </w:tc>
        <w:tc>
          <w:tcPr>
            <w:tcW w:w="6095"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Mô tả</w:t>
            </w:r>
          </w:p>
        </w:tc>
      </w:tr>
      <w:tr w:rsidR="000C4DEF" w:rsidRPr="000C4DEF" w:rsidTr="00FA325B">
        <w:tc>
          <w:tcPr>
            <w:tcW w:w="1426"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Trực tiếp</w:t>
            </w:r>
          </w:p>
        </w:tc>
        <w:tc>
          <w:tcPr>
            <w:tcW w:w="1559"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35 Ngày làm việc</w:t>
            </w:r>
          </w:p>
        </w:tc>
        <w:tc>
          <w:tcPr>
            <w:tcW w:w="1276"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Lệ phí : 0 Đồng</w:t>
            </w:r>
          </w:p>
        </w:tc>
        <w:tc>
          <w:tcPr>
            <w:tcW w:w="6095"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xml:space="preserve">Hội đồng chính sách xã (phường): Không quá 05 ngày làm việc; Ban CHQS huyện: Không quá 10 ngày làm việc; Bộ CHQS tỉnh, Bộ Tư lệnh Thủ đô Hà Nội: Không quá 10 ngày làm việc; Bộ Tư lệnh quân khu: Không quá 10 ngày làm việc (bao gồm cả thòi gian thẩm định của Cục Chính sách - Tổng cục Chính trị); Cục Chính sách -Tổng cục Chính trị: Không quá 10 ngày làm việc hoàn thành việc thẩm định, ra quyết định hưởng trợ cấp hàng tháng đối với đối tượng do Bộ Tư lệnh Thủ đô Hà Nội </w:t>
            </w:r>
            <w:r w:rsidRPr="00FA325B">
              <w:rPr>
                <w:rFonts w:eastAsia="Times New Roman" w:cs="Times New Roman"/>
                <w:szCs w:val="28"/>
              </w:rPr>
              <w:lastRenderedPageBreak/>
              <w:t>báo cáo.</w:t>
            </w:r>
          </w:p>
        </w:tc>
      </w:tr>
    </w:tbl>
    <w:p w:rsidR="00FA325B" w:rsidRPr="00FA325B" w:rsidRDefault="00FA325B" w:rsidP="000C4DEF">
      <w:pPr>
        <w:shd w:val="clear" w:color="auto" w:fill="FFFFFF"/>
        <w:jc w:val="both"/>
        <w:rPr>
          <w:rFonts w:eastAsia="Times New Roman" w:cs="Times New Roman"/>
          <w:szCs w:val="28"/>
        </w:rPr>
      </w:pPr>
      <w:r w:rsidRPr="00FA325B">
        <w:rPr>
          <w:rFonts w:eastAsia="Times New Roman" w:cs="Times New Roman"/>
          <w:szCs w:val="28"/>
        </w:rPr>
        <w:lastRenderedPageBreak/>
        <w:t>Thành phần hồ sơ:</w:t>
      </w:r>
      <w:r w:rsidR="00403F25">
        <w:rPr>
          <w:rFonts w:eastAsia="Times New Roman" w:cs="Times New Roman"/>
          <w:szCs w:val="28"/>
        </w:rPr>
        <w:t xml:space="preserve"> </w:t>
      </w:r>
      <w:r w:rsidRPr="00FA325B">
        <w:rPr>
          <w:rFonts w:eastAsia="Times New Roman" w:cs="Times New Roman"/>
          <w:szCs w:val="28"/>
        </w:rPr>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FA325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Số lượng</w:t>
            </w:r>
          </w:p>
        </w:tc>
      </w:tr>
      <w:tr w:rsidR="000C4DEF" w:rsidRPr="000C4DEF" w:rsidTr="00FA325B">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khai cá nhân của đối tượng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0C4DEF">
              <w:rPr>
                <w:rFonts w:eastAsia="Times New Roman" w:cs="Times New Roman"/>
                <w:szCs w:val="28"/>
              </w:rPr>
              <w:t>Mẫu 1A.doc</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bl>
    <w:p w:rsidR="00FA325B" w:rsidRPr="00FA325B" w:rsidRDefault="00FA325B" w:rsidP="000C4DEF">
      <w:pPr>
        <w:shd w:val="clear" w:color="auto" w:fill="FFFFFF"/>
        <w:jc w:val="both"/>
        <w:rPr>
          <w:rFonts w:eastAsia="Times New Roman" w:cs="Times New Roman"/>
          <w:szCs w:val="28"/>
        </w:rPr>
      </w:pPr>
    </w:p>
    <w:p w:rsidR="00FA325B" w:rsidRPr="00FA325B" w:rsidRDefault="00FA325B" w:rsidP="000C4DEF">
      <w:pPr>
        <w:shd w:val="clear" w:color="auto" w:fill="FFFFFF"/>
        <w:jc w:val="both"/>
        <w:rPr>
          <w:rFonts w:eastAsia="Times New Roman" w:cs="Times New Roman"/>
          <w:szCs w:val="28"/>
        </w:rPr>
      </w:pPr>
      <w:r w:rsidRPr="00FA325B">
        <w:rPr>
          <w:rFonts w:eastAsia="Times New Roman" w:cs="Times New Roman"/>
          <w:szCs w:val="28"/>
        </w:rPr>
        <w:t>Thành phần hồ sơ 2: Một hoặc một số giấy tờ làm căn cứ xét duyệt (bản chính hoặc bản sao của cấp có thẩm quyền), đủ yếu tố chứng minh đúng đối tượng, điều kiện hưởng chế độ và thời gian công tác:</w:t>
      </w:r>
    </w:p>
    <w:tbl>
      <w:tblPr>
        <w:tblW w:w="10508" w:type="dxa"/>
        <w:tblCellMar>
          <w:top w:w="15" w:type="dxa"/>
          <w:left w:w="15" w:type="dxa"/>
          <w:bottom w:w="15" w:type="dxa"/>
          <w:right w:w="15" w:type="dxa"/>
        </w:tblCellMar>
        <w:tblLook w:val="04A0" w:firstRow="1" w:lastRow="0" w:firstColumn="1" w:lastColumn="0" w:noHBand="0" w:noVBand="1"/>
      </w:tblPr>
      <w:tblGrid>
        <w:gridCol w:w="6954"/>
        <w:gridCol w:w="1559"/>
        <w:gridCol w:w="1995"/>
      </w:tblGrid>
      <w:tr w:rsidR="000C4DEF" w:rsidRPr="000C4DEF" w:rsidTr="00FA325B">
        <w:trPr>
          <w:tblHeader/>
        </w:trPr>
        <w:tc>
          <w:tcPr>
            <w:tcW w:w="6954"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Tên giấy tờ</w:t>
            </w:r>
          </w:p>
        </w:tc>
        <w:tc>
          <w:tcPr>
            <w:tcW w:w="1559"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Số lượng</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Giấy tờ gốc hoặc được coi như giấy tờ gốc, gồm: + Quyết định phục viên, xuất ngũ, chuyển ngành, thôi việc hoặc chuyển sang công nhân viên chức quốc phòng rồi thôi việc, quyết định của cơ quan có thẩm quyền cử đi lao động hợp tác quốc tế;</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Phiếu lập sổ trợ cấp phục viên, xuất ngũ, chuyển ngành;</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Quyết định cấp giấy chứng nhận thương binh và trợ cấp thương tật hoặc bản trích lục hồ sơ thương tật;</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Lý lịch quân nhân, lý lịch cán bộ công chức, viên chức, lý lịch cán bộ hoặc bản trích yếu 63 đối với sĩ quan, phiếu quân nhân; lý lịch đi lao động ở nước ngoài; lý lịch đảng viên; sổ bảo hiểm xã hội (nếu có);</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xml:space="preserve">+ Giấy xác nhận quá trình công tác của cơ quan, đơn vị cũ trước khi đối tượng phục viên, xuất ngũ, chuyển ngành, thôi việc (đối với trường hợp đối tượng không có giấy tờ nêu trên; mẫu 7, bản chính), do thủ trưởng cơ quan, đơn vị trực tiếp quản lý đối tượng trước khi phục viên, xuất ngũ, thôi việc, hoặc cử đi lao động hợp tác quốc tế, chuyển ngành hoặc chuyển sang công nhân viên quốc phòng rồi </w:t>
            </w:r>
            <w:r w:rsidRPr="00FA325B">
              <w:rPr>
                <w:rFonts w:eastAsia="Times New Roman" w:cs="Times New Roman"/>
                <w:szCs w:val="28"/>
              </w:rPr>
              <w:lastRenderedPageBreak/>
              <w:t>thôi việc cấp, ký, đóng dấu, kèm theo bản photcoppy hồ sơ của đối tượng hoặc danh sách đăng ký, quản lý đối tượng mà cơ quan, đơn vị đang lưu trữ để làm căn cứ xác nhận. Trường hợp cơ quan, đơn vị cũ đã sáp nhập hoặc giải thể thì do cơ quan, đơn vị mới được thành lập sau sáp nhập hoặc cấp trên trực tiếp của cơ quan, đơn vị đã giải thể xác nhận.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lastRenderedPageBreak/>
              <w:t>- Giấy tờ liên quan, gồm: + Quyết định nhập ngũ, tuyển dụng; phong, thăng quân hàm, nâng lương; điều động công tác, bổ nhiệm chức vụ; giao nhiệm vụ;</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Giấy đăng ký quân nhân dự bị; phiếu khám sức khỏe, chuyển thương, chuyển viện;</w:t>
            </w:r>
          </w:p>
        </w:tc>
        <w:tc>
          <w:tcPr>
            <w:tcW w:w="1559" w:type="dxa"/>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r w:rsidR="000C4DEF" w:rsidRPr="000C4DEF" w:rsidTr="00FA325B">
        <w:tc>
          <w:tcPr>
            <w:tcW w:w="6954"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 Huân, huy chương tham gia chiến tranh bảo vệ Tổ quốc và các hình thức khen thưởng khác.</w:t>
            </w:r>
          </w:p>
        </w:tc>
        <w:tc>
          <w:tcPr>
            <w:tcW w:w="1559" w:type="dxa"/>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Bản chính: 1</w:t>
            </w:r>
            <w:r w:rsidRPr="00FA325B">
              <w:rPr>
                <w:rFonts w:eastAsia="Times New Roman" w:cs="Times New Roman"/>
                <w:szCs w:val="28"/>
              </w:rPr>
              <w:br/>
              <w:t>Bản sao: 0</w:t>
            </w:r>
          </w:p>
        </w:tc>
      </w:tr>
    </w:tbl>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Đối tượng thực hiện:</w:t>
      </w:r>
      <w:r w:rsidRPr="000C4DEF">
        <w:rPr>
          <w:rFonts w:eastAsia="Times New Roman" w:cs="Times New Roman"/>
          <w:szCs w:val="28"/>
        </w:rPr>
        <w:t xml:space="preserve"> </w:t>
      </w:r>
      <w:r w:rsidRPr="00FA325B">
        <w:rPr>
          <w:rFonts w:eastAsia="Times New Roman" w:cs="Times New Roman"/>
          <w:szCs w:val="28"/>
        </w:rPr>
        <w:t>Công dân Việt Nam</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thực hiện:</w:t>
      </w:r>
      <w:r w:rsidRPr="000C4DEF">
        <w:rPr>
          <w:rFonts w:eastAsia="Times New Roman" w:cs="Times New Roman"/>
          <w:szCs w:val="28"/>
        </w:rPr>
        <w:t xml:space="preserve"> </w:t>
      </w:r>
      <w:r w:rsidRPr="00FA325B">
        <w:rPr>
          <w:rFonts w:eastAsia="Times New Roman" w:cs="Times New Roman"/>
          <w:szCs w:val="28"/>
        </w:rPr>
        <w:t>Hội đồng chính sách xã, phường, Uỷ ban Nhân dân cấp xã, phường, thị trấn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có thẩm quyền:</w:t>
      </w:r>
      <w:r w:rsidRPr="000C4DEF">
        <w:rPr>
          <w:rFonts w:eastAsia="Times New Roman" w:cs="Times New Roman"/>
          <w:szCs w:val="28"/>
        </w:rPr>
        <w:t xml:space="preserve"> </w:t>
      </w:r>
      <w:r w:rsidRPr="00FA325B">
        <w:rPr>
          <w:rFonts w:eastAsia="Times New Roman" w:cs="Times New Roman"/>
          <w:szCs w:val="28"/>
        </w:rPr>
        <w:t>Bộ Tư lệnh Quân khu, Cục chính sách/Tổng cục Chính trị</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Địa chỉ tiếp nhận HS:</w:t>
      </w:r>
      <w:r w:rsidRPr="000C4DEF">
        <w:rPr>
          <w:rFonts w:eastAsia="Times New Roman" w:cs="Times New Roman"/>
          <w:szCs w:val="28"/>
        </w:rPr>
        <w:t xml:space="preserve"> </w:t>
      </w:r>
      <w:r w:rsidRPr="00FA325B">
        <w:rPr>
          <w:rFonts w:eastAsia="Times New Roman" w:cs="Times New Roman"/>
          <w:szCs w:val="28"/>
        </w:rPr>
        <w:t>Hội đồng chính sách xã (qua Trưởng thôn) nơi đối tượng đăng ký hộ khẩu thường trú</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được ủy quyền:</w:t>
      </w:r>
      <w:r w:rsidRPr="000C4DEF">
        <w:rPr>
          <w:rFonts w:eastAsia="Times New Roman" w:cs="Times New Roman"/>
          <w:szCs w:val="28"/>
        </w:rPr>
        <w:t xml:space="preserve"> </w:t>
      </w:r>
      <w:r w:rsidRPr="00FA325B">
        <w:rPr>
          <w:rFonts w:eastAsia="Times New Roman" w:cs="Times New Roman"/>
          <w:szCs w:val="28"/>
        </w:rPr>
        <w:t>Không có thông tin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Cơ quan phối hợp:</w:t>
      </w:r>
      <w:r w:rsidRPr="000C4DEF">
        <w:rPr>
          <w:rFonts w:eastAsia="Times New Roman" w:cs="Times New Roman"/>
          <w:szCs w:val="28"/>
        </w:rPr>
        <w:t xml:space="preserve"> </w:t>
      </w:r>
      <w:r w:rsidRPr="00FA325B">
        <w:rPr>
          <w:rFonts w:eastAsia="Times New Roman" w:cs="Times New Roman"/>
          <w:szCs w:val="28"/>
        </w:rPr>
        <w:t>Bộ Tư lệnh Thủ đô Hà nội, Cơ quan chỉ huy quân sự các cấp (huyện, tỉnh, quân khu và BTL Thủ đô Hà Nội)</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Kết quả thực hiện:</w:t>
      </w:r>
      <w:r w:rsidRPr="000C4DEF">
        <w:rPr>
          <w:rFonts w:eastAsia="Times New Roman" w:cs="Times New Roman"/>
          <w:szCs w:val="28"/>
        </w:rPr>
        <w:t xml:space="preserve"> </w:t>
      </w:r>
      <w:r w:rsidRPr="00FA325B">
        <w:rPr>
          <w:rFonts w:eastAsia="Times New Roman" w:cs="Times New Roman"/>
          <w:szCs w:val="28"/>
        </w:rPr>
        <w:t>Quyết định hưởng trợ cấp hàng tháng</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0C4DEF" w:rsidRPr="000C4DEF" w:rsidTr="00FA325B">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Ngày 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Cơ quan ban hành</w:t>
            </w:r>
          </w:p>
        </w:tc>
      </w:tr>
      <w:tr w:rsidR="000C4DEF" w:rsidRPr="000C4DEF" w:rsidTr="00FA32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62/2011/QĐ-TTg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Về chế độ, chính sách đối với đối tượng tham gia chiến tranh bảo vệ Tổ quốc, làm nhiệm vụ quốc tế ở Căm-pu-chi-a, giúp bạn Lào sau ngày 30 tháng 4 năm 1975 đã phục viên, xuất ngũ, thôi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09-11-2011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Thủ tướng Chính phủ</w:t>
            </w:r>
          </w:p>
        </w:tc>
      </w:tr>
      <w:tr w:rsidR="000C4DEF" w:rsidRPr="000C4DEF" w:rsidTr="00FA325B">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lastRenderedPageBreak/>
              <w:t>01/2012/TTLT-BQP-BLĐTBXH-BTC</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Thông tư liên tịch số 01/2012/TTLT-BQP-BLĐTBXH-BTC ngày 05/01/2012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thối việc</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r w:rsidRPr="00FA325B">
              <w:rPr>
                <w:rFonts w:eastAsia="Times New Roman" w:cs="Times New Roman"/>
                <w:szCs w:val="28"/>
              </w:rPr>
              <w:t>01-03-2012</w:t>
            </w:r>
          </w:p>
        </w:tc>
        <w:tc>
          <w:tcPr>
            <w:tcW w:w="0" w:type="auto"/>
            <w:tcBorders>
              <w:bottom w:val="nil"/>
            </w:tcBorders>
            <w:shd w:val="clear" w:color="auto" w:fill="auto"/>
            <w:tcMar>
              <w:top w:w="150" w:type="dxa"/>
              <w:left w:w="150" w:type="dxa"/>
              <w:bottom w:w="150" w:type="dxa"/>
              <w:right w:w="150" w:type="dxa"/>
            </w:tcMar>
            <w:vAlign w:val="center"/>
            <w:hideMark/>
          </w:tcPr>
          <w:p w:rsidR="00FA325B" w:rsidRPr="00FA325B" w:rsidRDefault="00FA325B" w:rsidP="000C4DEF">
            <w:pPr>
              <w:spacing w:line="330" w:lineRule="atLeast"/>
              <w:jc w:val="both"/>
              <w:rPr>
                <w:rFonts w:eastAsia="Times New Roman" w:cs="Times New Roman"/>
                <w:szCs w:val="28"/>
              </w:rPr>
            </w:pPr>
          </w:p>
        </w:tc>
      </w:tr>
    </w:tbl>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Yêu cầu, điều kiện thực hiện: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 Quân nhân, người làm công tác cơ yếu nhập ngũ sau ngày 30/4/1975, trực tiếp tham gia chiến tranh bảo vệ Tổ quốc và làm nhiệm vụ quốc tế, đã phục viên, xuất ngũ, thôi việc, có từ đủ 15 năm đến dưới 20 năm công tác thực tế trong quân đội, cơ yếu. - Không thuộc diện hiện hưởng chế độ hưu trí, mất sức lao động, bệnh binh hàng tháng. - Không thuộc các trường hợp sau: Đào ngũ, đầu hàng, phản bội, chiêu hồi; vi phạm pháp luật hiện đang thi hành án tù giam, tù chung thân hoặc đã bị kết án về một trong các tội xâm phạm an ninh quốc gia mà chưa được xoá án tích; bị tước danh hiệu quân nhân, bị buộc thôi việc; xuất cảnh trái phép, định cư ở nước ngoài bất hợp pháp hoặc bị toà án tuyên là mất tích.</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Từ khóa:</w:t>
      </w:r>
      <w:r w:rsidRPr="000C4DEF">
        <w:rPr>
          <w:rFonts w:eastAsia="Times New Roman" w:cs="Times New Roman"/>
          <w:szCs w:val="28"/>
        </w:rPr>
        <w:t xml:space="preserve"> </w:t>
      </w:r>
      <w:r w:rsidRPr="00FA325B">
        <w:rPr>
          <w:rFonts w:eastAsia="Times New Roman" w:cs="Times New Roman"/>
          <w:szCs w:val="28"/>
        </w:rPr>
        <w:t>Không có thông tin</w:t>
      </w:r>
    </w:p>
    <w:p w:rsidR="00FA325B" w:rsidRPr="00FA325B" w:rsidRDefault="00FA325B" w:rsidP="000C4DEF">
      <w:pPr>
        <w:shd w:val="clear" w:color="auto" w:fill="FFFFFF"/>
        <w:ind w:firstLine="426"/>
        <w:jc w:val="both"/>
        <w:rPr>
          <w:rFonts w:eastAsia="Times New Roman" w:cs="Times New Roman"/>
          <w:szCs w:val="28"/>
        </w:rPr>
      </w:pPr>
      <w:r w:rsidRPr="00FA325B">
        <w:rPr>
          <w:rFonts w:eastAsia="Times New Roman" w:cs="Times New Roman"/>
          <w:szCs w:val="28"/>
        </w:rPr>
        <w:t>Mô tả:</w:t>
      </w:r>
      <w:r w:rsidRPr="000C4DEF">
        <w:rPr>
          <w:rFonts w:eastAsia="Times New Roman" w:cs="Times New Roman"/>
          <w:szCs w:val="28"/>
        </w:rPr>
        <w:t xml:space="preserve"> </w:t>
      </w:r>
      <w:r w:rsidRPr="00FA325B">
        <w:rPr>
          <w:rFonts w:eastAsia="Times New Roman" w:cs="Times New Roman"/>
          <w:szCs w:val="28"/>
        </w:rPr>
        <w:t>Không có thông tin</w:t>
      </w:r>
    </w:p>
    <w:p w:rsidR="000C4DEF" w:rsidRPr="000C4DEF" w:rsidRDefault="000C4DEF" w:rsidP="000C4DEF">
      <w:pPr>
        <w:tabs>
          <w:tab w:val="left" w:pos="1335"/>
        </w:tabs>
        <w:ind w:firstLine="426"/>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tabs>
          <w:tab w:val="left" w:pos="1125"/>
        </w:tabs>
        <w:ind w:firstLine="426"/>
        <w:jc w:val="both"/>
        <w:rPr>
          <w:rFonts w:cs="Times New Roman"/>
          <w:b/>
          <w:szCs w:val="28"/>
        </w:rPr>
      </w:pPr>
      <w:r w:rsidRPr="000C4DEF">
        <w:rPr>
          <w:rFonts w:cs="Times New Roman"/>
          <w:b/>
          <w:szCs w:val="28"/>
        </w:rPr>
        <w:lastRenderedPageBreak/>
        <w:t xml:space="preserve">39. </w:t>
      </w:r>
      <w:r w:rsidRPr="000C4DEF">
        <w:rPr>
          <w:rFonts w:eastAsia="Times New Roman" w:cs="Times New Roman"/>
          <w:b/>
          <w:szCs w:val="28"/>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 (đối tượng còn sống) thuộc thẩm quyền giải quyết của Bộ Quốc phòng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 1.000693</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 6184/QĐ-BQP</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 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 (đối tượng còn sống) thuộc thẩm quyền giải quyết của Bộ Quốc phòng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 Cấp Xã</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 TTHC được luật giao quy định chi tiết</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Lĩnh vực: Chính sách</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 - Đối tượng làm bản khai và nộp các giấy tờ theo quy định cho Trưởng thôn nơi đăng ký hộ khẩu thường trú;</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Hội đồng chính sách cấp xã tiếp nhận hồ sơ do các Trưởng thôn báo cáo; phân loại hồ sơ, họp xét duyệt, tổng hợp, hoàn thiện hồ sơ báo cáo Ban Chỉ huy quân sự huyện;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Ban Chỉ huy quân sự huyện tiếp nhận hồ sơ đối tượng do UBND xã báo cáo; rà soát, đối chiếu, tổng hợp, báo cáo Bộ Chỉ huy quân sự tỉnh</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Bộ Chỉ huy quân sự tỉnh, Cục Chính trị - BTL Thủ đô Hà Nội tiếp nhận hồ sơ do Ban Chỉ huy quân sự huyện báo cáo; tổ chức xét duyệt, tổng hợp, báo cáo đề nghị BTL quân khu thẩm định;</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Bộ Tư lệnh quân khu thẩm định, ra quyết định hưởng chế độ trợ cấp một lần cho các đối tượng thuộc quyền.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BTL Thủ đô Hà Nội ra quyết định hưởng chế độ trợ cấp một lần cho các đối tượng sau khi có ý kiến thẩm định của Cục Chính sách - Tổng cục Chính trị.</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1426"/>
        <w:gridCol w:w="2371"/>
        <w:gridCol w:w="2191"/>
        <w:gridCol w:w="4368"/>
      </w:tblGrid>
      <w:tr w:rsidR="000C4DEF" w:rsidRPr="000C4DEF" w:rsidTr="000C4DEF">
        <w:trPr>
          <w:tblHeader/>
        </w:trPr>
        <w:tc>
          <w:tcPr>
            <w:tcW w:w="1426"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191"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4368"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0C4DEF" w:rsidRPr="000C4DEF" w:rsidTr="000C4DEF">
        <w:tc>
          <w:tcPr>
            <w:tcW w:w="1426" w:type="dxa"/>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Đối tượng thuộc BTL quân khu là 35 ngày làm việc; đối với đối tượng thuộc BTL Thủ đô Hà Nội là 25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4368" w:type="dxa"/>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xml:space="preserve">Cách thức thực hiện : Nộp hồ sơ trực tiếp cho Hội đồng chính sách xã (qua Trưởng thôn) nơi đăng ký hộ khẩu thường trú của đối tượng - Hội đồng chính sách xã (phường): Không quá 05 ngày làm việc; - Ban CHQS huyện: Không quá 10 ngày làm việc; - Bộ CHQS tỉnh; Bộ Tư lệnh Thủ đô Hà Nội: Không quá 10 ngày làm việc; - Bộ Tư lệnh quân </w:t>
            </w:r>
            <w:r w:rsidRPr="000C4DEF">
              <w:rPr>
                <w:rFonts w:eastAsia="Times New Roman" w:cs="Times New Roman"/>
                <w:szCs w:val="28"/>
              </w:rPr>
              <w:lastRenderedPageBreak/>
              <w:t>khu: Không quá 10 ngày làm việc (bao gồm cả thời gian thẩm định của Cục Chính sách - Tổng cục Chính trị);</w:t>
            </w:r>
          </w:p>
        </w:tc>
      </w:tr>
    </w:tbl>
    <w:p w:rsidR="000C4DEF" w:rsidRPr="000C4DEF" w:rsidRDefault="000C4DEF"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w:t>
      </w:r>
    </w:p>
    <w:p w:rsidR="000C4DEF" w:rsidRPr="000C4DEF" w:rsidRDefault="000C4DEF" w:rsidP="000C4DEF">
      <w:pPr>
        <w:shd w:val="clear" w:color="auto" w:fill="FFFFFF"/>
        <w:jc w:val="both"/>
        <w:rPr>
          <w:rFonts w:eastAsia="Times New Roman" w:cs="Times New Roman"/>
          <w:szCs w:val="28"/>
        </w:rPr>
      </w:pPr>
      <w:r w:rsidRPr="000C4DEF">
        <w:rPr>
          <w:rFonts w:eastAsia="Times New Roman" w:cs="Times New Roman"/>
          <w:szCs w:val="28"/>
        </w:rPr>
        <w:t>Thành phần hồ sơ 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0C4DE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khai cá nhân của đối tượng (bản chính, 01 bản).</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1B.doc</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0C4DEF" w:rsidRPr="000C4DEF" w:rsidRDefault="000C4DEF" w:rsidP="000C4DEF">
      <w:pPr>
        <w:shd w:val="clear" w:color="auto" w:fill="FFFFFF"/>
        <w:jc w:val="both"/>
        <w:rPr>
          <w:rFonts w:eastAsia="Times New Roman" w:cs="Times New Roman"/>
          <w:szCs w:val="28"/>
        </w:rPr>
      </w:pPr>
    </w:p>
    <w:p w:rsidR="000C4DEF" w:rsidRPr="000C4DEF" w:rsidRDefault="000C4DEF" w:rsidP="000C4DEF">
      <w:pPr>
        <w:shd w:val="clear" w:color="auto" w:fill="FFFFFF"/>
        <w:jc w:val="both"/>
        <w:rPr>
          <w:rFonts w:eastAsia="Times New Roman" w:cs="Times New Roman"/>
          <w:szCs w:val="28"/>
        </w:rPr>
      </w:pPr>
      <w:r w:rsidRPr="000C4DEF">
        <w:rPr>
          <w:rFonts w:eastAsia="Times New Roman" w:cs="Times New Roman"/>
          <w:szCs w:val="28"/>
        </w:rPr>
        <w:t>Thành phần hồ sơ 2 (nếu có): Một hoặc một số giấy tờ làm căn cứ xét duyệt,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C4DEF" w:rsidRPr="000C4DEF" w:rsidTr="000C4DE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Giấy tờ gốc hoặc được coi như giấy tờ gốc: + Quyết định phục viên, xuất ngũ, chuyển ngành, thôi việc hoặc hết nhiệm vụ hoặc chuyển sang công nhân viên chức quốc phòng rồi thôi việc, quyết định của cơ quan có thẩm quyền cử đi lao động hợp tác quốc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Phiếu lập sổ trợ cấp phục viên, xuất ngũ, chuyển ngành;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Quyết định cấp giấy chứng nhận thương binh và trợ cấp thương tật hoặc bản trích lục hồ sơ thương tật;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Lý lịch quân nhân, lý lịch cán bộ công chức, viên chức, lý lịch cán bộ hoặc bản trích yếu 63 đối với sĩ quan, phiếu quân nhân; lý lịch đi lao động ở nước ngoài; lý lịch đảng viên; sổ bảo hiểm xã hội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xml:space="preserve">+ Giấy xác nhận quá trình công tác của cơ quan, đơn vị cũ trước khi đối tượng phục viên, xuất ngũ, </w:t>
            </w:r>
            <w:r w:rsidRPr="000C4DEF">
              <w:rPr>
                <w:rFonts w:eastAsia="Times New Roman" w:cs="Times New Roman"/>
                <w:szCs w:val="28"/>
              </w:rPr>
              <w:lastRenderedPageBreak/>
              <w:t>chuyển ngành, thôi việc (đối với trường hợp đối tượng không có giấy tờ nêu trên; mẫu 7, bản chính), do thủ trưởng cơ quan, đơn vị trực tiếp quản lý đối tượng trước khi phục viên, xuất ngũ, thôi việc hoặc cử đi lao động hợp tác quốc tế, chuyển ngành hoặc chuyển sang công nhân viên quốc phòng rồi thôi việc cấp, ký, đóng dấu, kèm theo bản photcoppy hồ sơ của đối tượng hoặc danh sách đăng ký, quản lý đối tượng mà cơ quan, đơn vị đang lưu trữ để làm căn cứ xác nhận. Trường hợp cơ quan, đơn vị cũ đã sáp nhập hoặc giải thể thì do cơ quan, đơn vị mới được thành lập sau sáp nhập hoặc cấp trên trực tiếp của cơ quan, đơn vị đã giải thể xác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 Giấy tờ liên quan: + Quyết định nhập ngũ, tuyển dụng; phong, thăng quân hàm, nâng lương; điều động công tác, bổ nhiệm chức vụ; giao nhiệm vụ;</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Giấy đăng ký quân nhân dự bị; phiếu khám sức khỏe, chuyển thương, chuyển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Huân, huy chương tham gia chiến tranh bảo vệ Tổ quốc và các hình thức khen thưởng khác.</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1</w:t>
            </w:r>
            <w:r w:rsidRPr="000C4DEF">
              <w:rPr>
                <w:rFonts w:eastAsia="Times New Roman" w:cs="Times New Roman"/>
                <w:szCs w:val="28"/>
              </w:rPr>
              <w:br/>
              <w:t>Bản sao: 0</w:t>
            </w:r>
          </w:p>
        </w:tc>
      </w:tr>
    </w:tbl>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 Công dân Việt Nam</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 Ủy ban Nhân dân xã, phường, thị trấn., Hội đồng chính sách xã, phường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 Bộ Tư lệnh Thủ đô Hà nội, Bộ Tư lệnh Quân khu</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 Hội đồng chính sách xã (qua Trưởng thôn) nơi đăng ký hộ khẩu thường trú của đối tượng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 Không có thông tin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 Cơ quan chỉ huy quân sự các cấp (huyện, tỉnh, quân khu và BTL Thủ đô Hà Nội), Cục chính sách/Tổng cục Chính trị</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 Quyết định hưởng chế độ trợ cấp một lần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0C4DEF" w:rsidRPr="000C4DEF" w:rsidTr="000C4DEF">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01/2012/TTLT-BQP-</w:t>
            </w:r>
            <w:r w:rsidRPr="000C4DEF">
              <w:rPr>
                <w:rFonts w:eastAsia="Times New Roman" w:cs="Times New Roman"/>
                <w:szCs w:val="28"/>
              </w:rPr>
              <w:lastRenderedPageBreak/>
              <w: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Thông tư liên tịch số 01/2012/TTLT-BQP-</w:t>
            </w:r>
            <w:r w:rsidRPr="000C4DEF">
              <w:rPr>
                <w:rFonts w:eastAsia="Times New Roman" w:cs="Times New Roman"/>
                <w:szCs w:val="28"/>
              </w:rPr>
              <w:lastRenderedPageBreak/>
              <w:t>BLĐTBXH-BTC ngày 05/01/2012 của Bộ Quốc phòng, Bộ Lao động Thương Binh và Xã hội, Bộ Tài chính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thối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01-03-2012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62/2011/QĐ-TTg</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Quyết định 62/2011/QĐ-TTg</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09-11-2011</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r>
    </w:tbl>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 - Không thuộc diện hiện hưởng chế độ hưu trí, mất sức lao động, bệnh binh hàng tháng. - Không thuộc các trường hợp sau: Đào ngũ, đầu hàng, phản bội, chiêu hồi; vi phạm pháp luật hiện đang thi hành án tù giam, tù chung thân hoặc đã bị kết án về một trong các tội xâm phạm an ninh quốc gia mà chưa được xoá án tích; bị tước danh hiêu quân nhân, danh hiệu dân quân tự vệ, bị buộc thôi việc; xuất cảnh trái phép, định cư ở nước ngoài bất hợp pháp hoặc bị toà án tuyên là mất tích.</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Từ khóa: Không có thông tin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Mô tả: Không có thông tin</w:t>
      </w:r>
    </w:p>
    <w:p w:rsidR="000C4DEF" w:rsidRPr="000C4DEF" w:rsidRDefault="000C4DEF" w:rsidP="000C4DEF">
      <w:pPr>
        <w:tabs>
          <w:tab w:val="left" w:pos="1125"/>
        </w:tabs>
        <w:ind w:firstLine="426"/>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jc w:val="both"/>
        <w:rPr>
          <w:rFonts w:cs="Times New Roman"/>
          <w:szCs w:val="28"/>
        </w:rPr>
      </w:pPr>
    </w:p>
    <w:p w:rsidR="000C4DEF" w:rsidRPr="000C4DEF" w:rsidRDefault="000C4DEF" w:rsidP="000C4DEF">
      <w:pPr>
        <w:tabs>
          <w:tab w:val="left" w:pos="1905"/>
        </w:tabs>
        <w:ind w:firstLine="426"/>
        <w:jc w:val="both"/>
        <w:rPr>
          <w:rFonts w:cs="Times New Roman"/>
          <w:b/>
          <w:szCs w:val="28"/>
        </w:rPr>
      </w:pPr>
      <w:r w:rsidRPr="000C4DEF">
        <w:rPr>
          <w:rFonts w:cs="Times New Roman"/>
          <w:b/>
          <w:szCs w:val="28"/>
        </w:rPr>
        <w:lastRenderedPageBreak/>
        <w:t xml:space="preserve">40. </w:t>
      </w:r>
      <w:r w:rsidRPr="000C4DEF">
        <w:rPr>
          <w:rFonts w:eastAsia="Times New Roman" w:cs="Times New Roman"/>
          <w:b/>
          <w:szCs w:val="28"/>
        </w:rPr>
        <w:t>Thủ tục thực hiện chế độ một lần đối với hạ sĩ quan, chiến sĩ quân đội đã được hưởng chế độ trợ cấp một lần theo Quyết định 290/2005/QĐ- TTg (nay bổ sung đối tượng theo Quyết định số 188/2007/QĐ-TTg)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Mã thủ tục:</w:t>
      </w:r>
      <w:r>
        <w:rPr>
          <w:rFonts w:eastAsia="Times New Roman" w:cs="Times New Roman"/>
          <w:szCs w:val="28"/>
        </w:rPr>
        <w:t xml:space="preserve"> </w:t>
      </w:r>
      <w:r w:rsidRPr="000C4DEF">
        <w:rPr>
          <w:rFonts w:eastAsia="Times New Roman" w:cs="Times New Roman"/>
          <w:szCs w:val="28"/>
        </w:rPr>
        <w:t>1.001852</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Số quyết định:</w:t>
      </w:r>
      <w:r>
        <w:rPr>
          <w:rFonts w:eastAsia="Times New Roman" w:cs="Times New Roman"/>
          <w:szCs w:val="28"/>
        </w:rPr>
        <w:t xml:space="preserve"> </w:t>
      </w:r>
      <w:r w:rsidRPr="000C4DEF">
        <w:rPr>
          <w:rFonts w:eastAsia="Times New Roman" w:cs="Times New Roman"/>
          <w:szCs w:val="28"/>
        </w:rPr>
        <w:t>6184/QĐ-BQP</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Tên thủ tục:</w:t>
      </w:r>
      <w:r>
        <w:rPr>
          <w:rFonts w:eastAsia="Times New Roman" w:cs="Times New Roman"/>
          <w:szCs w:val="28"/>
        </w:rPr>
        <w:t xml:space="preserve"> </w:t>
      </w:r>
      <w:r w:rsidRPr="000C4DEF">
        <w:rPr>
          <w:rFonts w:eastAsia="Times New Roman" w:cs="Times New Roman"/>
          <w:szCs w:val="28"/>
        </w:rPr>
        <w:t>Thủ tục thực hiện chế độ một lần đối với hạ sĩ quan, chiến sĩ quân đội đã được hưởng chế độ trợ cấp một lần theo Quyết định 290/2005/QĐ- TTg (nay bổ sung đối tượng theo Quyết định số 188/2007/QĐ-TTg)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Cấp thực hiện:</w:t>
      </w:r>
      <w:r>
        <w:rPr>
          <w:rFonts w:eastAsia="Times New Roman" w:cs="Times New Roman"/>
          <w:szCs w:val="28"/>
        </w:rPr>
        <w:t xml:space="preserve"> </w:t>
      </w:r>
      <w:r w:rsidRPr="000C4DEF">
        <w:rPr>
          <w:rFonts w:eastAsia="Times New Roman" w:cs="Times New Roman"/>
          <w:szCs w:val="28"/>
        </w:rPr>
        <w:t>Cấp Xã</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Loại thủ tục:</w:t>
      </w:r>
      <w:r>
        <w:rPr>
          <w:rFonts w:eastAsia="Times New Roman" w:cs="Times New Roman"/>
          <w:szCs w:val="28"/>
        </w:rPr>
        <w:t xml:space="preserve"> </w:t>
      </w:r>
      <w:r w:rsidRPr="000C4DEF">
        <w:rPr>
          <w:rFonts w:eastAsia="Times New Roman" w:cs="Times New Roman"/>
          <w:szCs w:val="28"/>
        </w:rPr>
        <w:t>TTHC được luật giao quy định chi tiết</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Lĩnh vực:</w:t>
      </w:r>
      <w:r>
        <w:rPr>
          <w:rFonts w:eastAsia="Times New Roman" w:cs="Times New Roman"/>
          <w:szCs w:val="28"/>
        </w:rPr>
        <w:t xml:space="preserve"> </w:t>
      </w:r>
      <w:r w:rsidRPr="000C4DEF">
        <w:rPr>
          <w:rFonts w:eastAsia="Times New Roman" w:cs="Times New Roman"/>
          <w:szCs w:val="28"/>
        </w:rPr>
        <w:t>Chính sách</w:t>
      </w:r>
    </w:p>
    <w:p w:rsidR="00511521"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Trình tự thực hiện:</w:t>
      </w:r>
      <w:r>
        <w:rPr>
          <w:rFonts w:eastAsia="Times New Roman" w:cs="Times New Roman"/>
          <w:szCs w:val="28"/>
        </w:rPr>
        <w:t xml:space="preserve"> </w:t>
      </w:r>
      <w:r w:rsidRPr="000C4DEF">
        <w:rPr>
          <w:rFonts w:eastAsia="Times New Roman" w:cs="Times New Roman"/>
          <w:szCs w:val="28"/>
        </w:rPr>
        <w:t>Đối tượng hoặc thân nhân đối tượng làm bản khai theo mẫu qui định, nộp bản khai và các giấy tờ gốc hoặc giấy tờ được coi là giấy tờ gốc, giấy tờ có liên quan (nếu có) cho UBND xã (phường).</w:t>
      </w:r>
    </w:p>
    <w:p w:rsidR="00511521"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UBND xã (phường): - Tiếp nhận hồ sơ của đối tượng. - Chỉ đạo Trưởng thôn tổ chức hội nghị tập thể để xem xét, xác nhận và đề nghị chế độ một lần. - Tổng hợp danh sách và hồ sơ đối tượng do các Trưởng thôn báo cáo; đề nghị Ban chấp hành Hội Cựu chiến binh họp xem xét, xác nhận đối tượng (bao gồm cả đối tượng khác quê quán nhưng cư trú ổn định tại địa phương, có thể xác định được thời gian công tác tính hưởng chế độ). - Tổ chức hội nghị Hội đồng chính sách công khai xét duyệt đối với các đối tượng do thôn và Ban chấp hành Hội Cựu chiến binh báo cáo. - Niêm yết danh sách đối tượng đã xét duyệt, sau 15 ngày nếu không có ý kiến thắc mắc, khiếu kiện của nhân dân thì tổng hợp, lập hồ sơ báo cáo UBND huyện, quận (qua Ban chỉ huy quân sự huyện, quận). - Theo dõi việc nhận và tổ chức chi trả cho đối tượng.</w:t>
      </w:r>
    </w:p>
    <w:p w:rsidR="00511521"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UBND huyện (quận): - Chỉ đạo Ban chỉ huy quân sự huyện (quận) phối hợp với các cơ quan chức năng tổ chức xét duyệt thẩm định, tổng hợp và báo cáo UBND tỉnh, thành phố (qua Bộ Chỉ huy quân sự tỉnh, thành phố). - Chỉ đạo tiến hành chi trả chế độ cho đối tượng.</w:t>
      </w:r>
    </w:p>
    <w:p w:rsidR="00511521"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UBND tỉnh (thành phố): Chỉ đạo Bộ chỉ huy quân sự tỉnh (thành phố) phối hợp với các cơ quan chức năng tổ chức xét duyệt thẩm định, tổng hợp danh sách báo cáo Quân khu (qua Cục Chính trị).</w:t>
      </w:r>
    </w:p>
    <w:p w:rsidR="00511521"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Bộ Tư lệnh Quân khu: - Tổ chức xét duyệt, tổng hợp danh sách của các tỉnh (thành phố), báo cáo Bộ Quốc phòng (qua Cục Chính sách) để thẩm định, tổng hợp. - Sau khi có kết quả thẩm định của Cục Chính sách, Bộ Tư lệnh Quân khu ra quyết định hưởng chế độ cho đối tượng thuộc thẩm quyền quy định.</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Cục Chính sách-Tổng cục Chính trị: - Thẩm định, kiểm tra kết quả xét duyệt, quyết định (kèm theo danh sách) của các quân khu. - Tổng hợp, báo cáo Thủ trưởng Tổng cục Chính trị đề nghị Bộ Tài chính bảo đảm kinh phí.</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196"/>
        <w:gridCol w:w="3933"/>
      </w:tblGrid>
      <w:tr w:rsidR="000C4DEF" w:rsidRPr="000C4DEF" w:rsidTr="000C4DE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Thời hạn giải quyết</w:t>
            </w:r>
          </w:p>
        </w:tc>
        <w:tc>
          <w:tcPr>
            <w:tcW w:w="2196"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Phí, lệ phí</w:t>
            </w:r>
          </w:p>
        </w:tc>
        <w:tc>
          <w:tcPr>
            <w:tcW w:w="3933"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Mô tả</w:t>
            </w: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Lệ phí : 0 Đồng</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xml:space="preserve">Cách thức thực hiện: Trực tiếp </w:t>
            </w:r>
            <w:r w:rsidRPr="000C4DEF">
              <w:rPr>
                <w:rFonts w:eastAsia="Times New Roman" w:cs="Times New Roman"/>
                <w:szCs w:val="28"/>
              </w:rPr>
              <w:lastRenderedPageBreak/>
              <w:t>đến UBND xã (phường) nộp hồ sơ</w:t>
            </w:r>
          </w:p>
        </w:tc>
      </w:tr>
    </w:tbl>
    <w:p w:rsidR="000C4DEF" w:rsidRPr="000C4DEF" w:rsidRDefault="000C4DEF" w:rsidP="000C4DEF">
      <w:pPr>
        <w:shd w:val="clear" w:color="auto" w:fill="FFFFFF"/>
        <w:jc w:val="both"/>
        <w:rPr>
          <w:rFonts w:eastAsia="Times New Roman" w:cs="Times New Roman"/>
          <w:szCs w:val="28"/>
        </w:rPr>
      </w:pPr>
      <w:r w:rsidRPr="000C4DEF">
        <w:rPr>
          <w:rFonts w:eastAsia="Times New Roman" w:cs="Times New Roman"/>
          <w:szCs w:val="28"/>
        </w:rPr>
        <w:lastRenderedPageBreak/>
        <w:t>Thành phần hồ sơ:</w:t>
      </w:r>
    </w:p>
    <w:p w:rsidR="000C4DEF" w:rsidRPr="000C4DEF" w:rsidRDefault="000C4DEF" w:rsidP="000C4DEF">
      <w:pPr>
        <w:shd w:val="clear" w:color="auto" w:fill="FFFFFF"/>
        <w:jc w:val="both"/>
        <w:rPr>
          <w:rFonts w:eastAsia="Times New Roman" w:cs="Times New Roman"/>
          <w:szCs w:val="28"/>
        </w:rPr>
      </w:pPr>
      <w:r w:rsidRPr="000C4DEF">
        <w:rPr>
          <w:rFonts w:eastAsia="Times New Roman" w:cs="Times New Roman"/>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0C4DEF" w:rsidRPr="000C4DEF" w:rsidTr="000C4DEF">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Số lượng</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Bản khai cá nhân có chứng nhận của cơ quan, đơn vị nơi công tác. Bản khai thân nhân (đối với đối tượng đã từ trần) phải kèm theo giấy uỷ quyền của các thân nhân chủ yếu khác, có xác nhận của chính quyền xã nơi cư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2A-1.doc</w:t>
            </w:r>
            <w:r w:rsidRPr="000C4DEF">
              <w:rPr>
                <w:rFonts w:eastAsia="Times New Roman" w:cs="Times New Roman"/>
                <w:szCs w:val="28"/>
              </w:rPr>
              <w:br/>
              <w:t>Mẫu 2B-1.doc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Bản sao một trong các giấy tờ gốc, có công chứng Nhà nước hoặc chứng thực của UBND xã (phường) nơi cư trú (Giấy tờ gốc gồm: lý lịch Đảng viên; lý lịch cán bộ, bản trích 63, lý lịch quân nhân; hồ sơ phục viên, xuất ngũ, thôi việc, hồ sơ hưởng chế độ bệnh binh hoặc hồ sơ hưởng BHXH hàng tháng);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Bản trích sao quá trình công tác được hưởng chế độ có xác nhận của cơ quan quản lý hồ sơ, lý lịch và bản sao photo toàn bộ quá trình công tác của đối tượng do cơ quan quản lý hồ sơ, lý lịch cung cấp và xác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0</w:t>
            </w:r>
            <w:r w:rsidRPr="000C4DEF">
              <w:rPr>
                <w:rFonts w:eastAsia="Times New Roman" w:cs="Times New Roman"/>
                <w:szCs w:val="28"/>
              </w:rPr>
              <w:br/>
              <w:t>Bản sao: 2</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Biên bản xem xét và xác nhận đối tượng của hội nghị liên tịch thôn, xóm, tổ dân phố, 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05. BIÊN BẢN HỌI NGHỊ LIÊN TICH.docx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Biên bản xét và xác nhận của Hội nghị BCH Hội Cựu chiến binh xã, phường;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06. BIÊN BẢN HỘI NGHỊ BCH HỘI CỰU CHIẾN BINH.docx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xml:space="preserve">- Công văn đề nghị hưởng chế độ một lần cho đối </w:t>
            </w:r>
            <w:r w:rsidRPr="000C4DEF">
              <w:rPr>
                <w:rFonts w:eastAsia="Times New Roman" w:cs="Times New Roman"/>
                <w:szCs w:val="28"/>
              </w:rPr>
              <w:lastRenderedPageBreak/>
              <w:t>tượng;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Mẫu 8A.docx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r>
            <w:r w:rsidRPr="000C4DEF">
              <w:rPr>
                <w:rFonts w:eastAsia="Times New Roman" w:cs="Times New Roman"/>
                <w:szCs w:val="28"/>
              </w:rPr>
              <w:lastRenderedPageBreak/>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 Công văn đề nghị của UBND xã, phường (kèm danh sách);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7A.docx</w:t>
            </w:r>
            <w:r w:rsidRPr="000C4DEF">
              <w:rPr>
                <w:rFonts w:eastAsia="Times New Roman" w:cs="Times New Roman"/>
                <w:szCs w:val="28"/>
              </w:rPr>
              <w:br/>
              <w:t>Mẫu 9A.docx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Bản photo Quyết định hưởng chế độ một lần theo Quyết định số 290/2005/QĐ-TTg;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Danh sách bổ sung.</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Mẫu 9B.docx</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Bản chính: 2</w:t>
            </w:r>
            <w:r w:rsidRPr="000C4DEF">
              <w:rPr>
                <w:rFonts w:eastAsia="Times New Roman" w:cs="Times New Roman"/>
                <w:szCs w:val="28"/>
              </w:rPr>
              <w:br/>
              <w:t>Bản sao: 0</w:t>
            </w:r>
          </w:p>
        </w:tc>
      </w:tr>
    </w:tbl>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Đối tượng thực hiện:</w:t>
      </w:r>
      <w:r>
        <w:rPr>
          <w:rFonts w:eastAsia="Times New Roman" w:cs="Times New Roman"/>
          <w:szCs w:val="28"/>
        </w:rPr>
        <w:t xml:space="preserve"> </w:t>
      </w:r>
      <w:r w:rsidRPr="000C4DEF">
        <w:rPr>
          <w:rFonts w:eastAsia="Times New Roman" w:cs="Times New Roman"/>
          <w:szCs w:val="28"/>
        </w:rPr>
        <w:t>Công dân Việt Nam</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thực hiện:</w:t>
      </w:r>
      <w:r>
        <w:rPr>
          <w:rFonts w:eastAsia="Times New Roman" w:cs="Times New Roman"/>
          <w:szCs w:val="28"/>
        </w:rPr>
        <w:t xml:space="preserve"> </w:t>
      </w:r>
      <w:r w:rsidRPr="000C4DEF">
        <w:rPr>
          <w:rFonts w:eastAsia="Times New Roman" w:cs="Times New Roman"/>
          <w:szCs w:val="28"/>
        </w:rPr>
        <w:t>Ủy ban Nhân dân xã, phường, thị trấn.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có thẩm quyền:</w:t>
      </w:r>
      <w:r>
        <w:rPr>
          <w:rFonts w:eastAsia="Times New Roman" w:cs="Times New Roman"/>
          <w:szCs w:val="28"/>
        </w:rPr>
        <w:t xml:space="preserve"> </w:t>
      </w:r>
      <w:r w:rsidRPr="000C4DEF">
        <w:rPr>
          <w:rFonts w:eastAsia="Times New Roman" w:cs="Times New Roman"/>
          <w:szCs w:val="28"/>
        </w:rPr>
        <w:t>Bộ Tư lệnh Thủ đô Hà nội, Bộ Tư lệnh Quân khu</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Địa chỉ tiếp nhận HS:</w:t>
      </w:r>
      <w:r>
        <w:rPr>
          <w:rFonts w:eastAsia="Times New Roman" w:cs="Times New Roman"/>
          <w:szCs w:val="28"/>
        </w:rPr>
        <w:t xml:space="preserve"> </w:t>
      </w:r>
      <w:r w:rsidRPr="000C4DEF">
        <w:rPr>
          <w:rFonts w:eastAsia="Times New Roman" w:cs="Times New Roman"/>
          <w:szCs w:val="28"/>
        </w:rPr>
        <w:t>UBND xã (phường)</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được ủy quyền:</w:t>
      </w:r>
      <w:r>
        <w:rPr>
          <w:rFonts w:eastAsia="Times New Roman" w:cs="Times New Roman"/>
          <w:szCs w:val="28"/>
        </w:rPr>
        <w:t xml:space="preserve"> </w:t>
      </w:r>
      <w:r w:rsidRPr="000C4DEF">
        <w:rPr>
          <w:rFonts w:eastAsia="Times New Roman" w:cs="Times New Roman"/>
          <w:szCs w:val="28"/>
        </w:rPr>
        <w:t>Không có thông tin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Cơ quan phối hợp:</w:t>
      </w:r>
      <w:r>
        <w:rPr>
          <w:rFonts w:eastAsia="Times New Roman" w:cs="Times New Roman"/>
          <w:szCs w:val="28"/>
        </w:rPr>
        <w:t xml:space="preserve"> </w:t>
      </w:r>
      <w:r w:rsidRPr="000C4DEF">
        <w:rPr>
          <w:rFonts w:eastAsia="Times New Roman" w:cs="Times New Roman"/>
          <w:szCs w:val="28"/>
        </w:rPr>
        <w:t>Không có thông tin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Kết quả thực hiện:</w:t>
      </w:r>
      <w:r>
        <w:rPr>
          <w:rFonts w:eastAsia="Times New Roman" w:cs="Times New Roman"/>
          <w:szCs w:val="28"/>
        </w:rPr>
        <w:t xml:space="preserve"> </w:t>
      </w:r>
      <w:r w:rsidRPr="000C4DEF">
        <w:rPr>
          <w:rFonts w:eastAsia="Times New Roman" w:cs="Times New Roman"/>
          <w:szCs w:val="28"/>
        </w:rPr>
        <w:t>Quyết định về chế độ trợ cấp một lần với đối tượng trực tiếp tham gia kháng chiến chống Mỹ theo Quyết định số 290/2005/QĐ-TTg ngày 08/11/2005 của Thủ tướng Chính phủ</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836"/>
        <w:gridCol w:w="3323"/>
        <w:gridCol w:w="1953"/>
        <w:gridCol w:w="2429"/>
      </w:tblGrid>
      <w:tr w:rsidR="000C4DEF" w:rsidRPr="000C4DEF" w:rsidTr="000C4DEF">
        <w:trPr>
          <w:tblHeader/>
        </w:trPr>
        <w:tc>
          <w:tcPr>
            <w:tcW w:w="2635"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Ngày ban hành</w:t>
            </w:r>
          </w:p>
        </w:tc>
        <w:tc>
          <w:tcPr>
            <w:tcW w:w="2429" w:type="dxa"/>
            <w:tcBorders>
              <w:bottom w:val="single" w:sz="12" w:space="0" w:color="CE7A58"/>
            </w:tcBorders>
            <w:shd w:val="clear" w:color="auto" w:fill="auto"/>
            <w:noWrap/>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Cơ quan ban hành</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290/2005/QĐ-TTg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Về chế độ, chính sách đối với một số đối tượng trực tiếp tham gia kháng chiến chống Mỹ cứu nước nhưng chưa được hưởng chính sách của Đảng và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08-11-2005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191/2005/TTLT/BQP-BLĐTBXH-BTC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 xml:space="preserve">Hướng dẫn thực hiện Quyết định số 290/2005/QĐ-TTg ngày 08/11/2005 về chế độ, chính sách đối với một số đối tượng trực tiếp tham gia kháng chiến chống mỹ cứu nước nhưng chưa </w:t>
            </w:r>
            <w:r w:rsidRPr="000C4DEF">
              <w:rPr>
                <w:rFonts w:eastAsia="Times New Roman" w:cs="Times New Roman"/>
                <w:szCs w:val="28"/>
              </w:rPr>
              <w:lastRenderedPageBreak/>
              <w:t>được hưởng chính sách của Đảng và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07-12-2005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r w:rsidR="000C4DEF" w:rsidRPr="000C4DEF" w:rsidTr="000C4DE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lastRenderedPageBreak/>
              <w:t>188/2007/QĐ-TTg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Về việc sửa đổi, bổ sung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06-12-2007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Thủ tướng Chính phủ</w:t>
            </w:r>
          </w:p>
        </w:tc>
      </w:tr>
      <w:tr w:rsidR="000C4DEF" w:rsidRPr="000C4DEF" w:rsidTr="000C4DEF">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21/2008/TTLT- BQP-BLĐTBXH-BTC</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Sửa đổi, bổ sung Thông tư liên tịch số 191/2005/TTLT-BQP-BLĐTBXH-BTC ngày 07 tháng 12 năm 2005 của Bộ Quốc phòng, Bộ Lao động-Thương binh và Xã hội, Bộ Tài chính hướng dẫn thực hiện Quyết định số 290/2005/QĐ-TTg ngày 08 tháng 11 năm 2005 về chế độ, chính sách đối với một số đối tượng trực tiếp tham gia kháng chiến chống Mỹ cứu nước nhưng chưa được hưởng chính sách của Đảng và Nhà nước</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26-02-2008</w:t>
            </w:r>
          </w:p>
        </w:tc>
        <w:tc>
          <w:tcPr>
            <w:tcW w:w="0" w:type="auto"/>
            <w:tcBorders>
              <w:bottom w:val="nil"/>
            </w:tcBorders>
            <w:shd w:val="clear" w:color="auto" w:fill="auto"/>
            <w:tcMar>
              <w:top w:w="150" w:type="dxa"/>
              <w:left w:w="150" w:type="dxa"/>
              <w:bottom w:w="150" w:type="dxa"/>
              <w:right w:w="150" w:type="dxa"/>
            </w:tcMar>
            <w:vAlign w:val="center"/>
            <w:hideMark/>
          </w:tcPr>
          <w:p w:rsidR="000C4DEF" w:rsidRPr="000C4DEF" w:rsidRDefault="000C4DEF" w:rsidP="000C4DEF">
            <w:pPr>
              <w:spacing w:line="330" w:lineRule="atLeast"/>
              <w:jc w:val="both"/>
              <w:rPr>
                <w:rFonts w:eastAsia="Times New Roman" w:cs="Times New Roman"/>
                <w:szCs w:val="28"/>
              </w:rPr>
            </w:pPr>
            <w:r w:rsidRPr="000C4DEF">
              <w:rPr>
                <w:rFonts w:eastAsia="Times New Roman" w:cs="Times New Roman"/>
                <w:szCs w:val="28"/>
              </w:rPr>
              <w:t>Bộ Quốc phòng</w:t>
            </w:r>
          </w:p>
        </w:tc>
      </w:tr>
    </w:tbl>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Yêu cầu, điều kiện thực hiện: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 xml:space="preserve">- Hạ sĩ quan, chiến sĩ quân đội, tham gia chiến đấu và hoạt động tại chiến trường B, C, K trong khoảng thời gian từ tháng 7/1954 đến 30/4/1975, nhưng không có thân nhân phải trực tiếp nuôi dưỡng ở miền Bắc. - Điểm a, khoản 1 Mục I Thông tư liên tịch số 21/2008/TTLT-BQP-BLĐTBXH-BTC ngày 26/02/2008 của Bộ Quốc phòng, Bộ Lao động Thương binh và Xã hội, Bộ Tài chính sửa đổi, bổ sung Thông tư liên tịch số </w:t>
      </w:r>
      <w:r w:rsidRPr="000C4DEF">
        <w:rPr>
          <w:rFonts w:eastAsia="Times New Roman" w:cs="Times New Roman"/>
          <w:szCs w:val="28"/>
        </w:rPr>
        <w:lastRenderedPageBreak/>
        <w:t>191/2005/TTLT-BQP-BLĐTBXH-BTC ngày 07/12/2005 của Bộ Quốc phòng, Bộ Lao động Thương binh và Xã hội, Bộ Tài chính hướng dẫn thực hiện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Từ khóa:</w:t>
      </w:r>
      <w:r>
        <w:rPr>
          <w:rFonts w:eastAsia="Times New Roman" w:cs="Times New Roman"/>
          <w:szCs w:val="28"/>
        </w:rPr>
        <w:t xml:space="preserve"> </w:t>
      </w:r>
      <w:r w:rsidRPr="000C4DEF">
        <w:rPr>
          <w:rFonts w:eastAsia="Times New Roman" w:cs="Times New Roman"/>
          <w:szCs w:val="28"/>
        </w:rPr>
        <w:t>Không có thông tin</w:t>
      </w:r>
    </w:p>
    <w:p w:rsidR="000C4DEF" w:rsidRPr="000C4DEF" w:rsidRDefault="000C4DEF" w:rsidP="000C4DEF">
      <w:pPr>
        <w:shd w:val="clear" w:color="auto" w:fill="FFFFFF"/>
        <w:ind w:firstLine="426"/>
        <w:jc w:val="both"/>
        <w:rPr>
          <w:rFonts w:eastAsia="Times New Roman" w:cs="Times New Roman"/>
          <w:szCs w:val="28"/>
        </w:rPr>
      </w:pPr>
      <w:r w:rsidRPr="000C4DEF">
        <w:rPr>
          <w:rFonts w:eastAsia="Times New Roman" w:cs="Times New Roman"/>
          <w:szCs w:val="28"/>
        </w:rPr>
        <w:t>Mô tả:</w:t>
      </w:r>
      <w:r>
        <w:rPr>
          <w:rFonts w:eastAsia="Times New Roman" w:cs="Times New Roman"/>
          <w:szCs w:val="28"/>
        </w:rPr>
        <w:t xml:space="preserve"> </w:t>
      </w:r>
      <w:r w:rsidRPr="000C4DEF">
        <w:rPr>
          <w:rFonts w:eastAsia="Times New Roman" w:cs="Times New Roman"/>
          <w:szCs w:val="28"/>
        </w:rPr>
        <w:t>Không có thông tin</w:t>
      </w:r>
    </w:p>
    <w:p w:rsidR="000C4DEF" w:rsidRPr="000C4DEF" w:rsidRDefault="000C4DEF" w:rsidP="000C4DEF">
      <w:pPr>
        <w:tabs>
          <w:tab w:val="left" w:pos="1905"/>
        </w:tabs>
        <w:ind w:firstLine="426"/>
        <w:jc w:val="both"/>
        <w:rPr>
          <w:rFonts w:cs="Times New Roman"/>
          <w:szCs w:val="28"/>
        </w:rPr>
      </w:pPr>
    </w:p>
    <w:sectPr w:rsidR="000C4DEF" w:rsidRPr="000C4DEF" w:rsidSect="005D05DD">
      <w:footerReference w:type="default" r:id="rId7"/>
      <w:pgSz w:w="11907" w:h="16840"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08" w:rsidRDefault="00FA0308" w:rsidP="005D05DD">
      <w:r>
        <w:separator/>
      </w:r>
    </w:p>
  </w:endnote>
  <w:endnote w:type="continuationSeparator" w:id="0">
    <w:p w:rsidR="00FA0308" w:rsidRDefault="00FA0308" w:rsidP="005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356425"/>
      <w:docPartObj>
        <w:docPartGallery w:val="Page Numbers (Bottom of Page)"/>
        <w:docPartUnique/>
      </w:docPartObj>
    </w:sdtPr>
    <w:sdtEndPr>
      <w:rPr>
        <w:noProof/>
      </w:rPr>
    </w:sdtEndPr>
    <w:sdtContent>
      <w:p w:rsidR="005D05DD" w:rsidRDefault="005D05DD">
        <w:pPr>
          <w:pStyle w:val="Footer"/>
          <w:jc w:val="center"/>
        </w:pPr>
        <w:r>
          <w:fldChar w:fldCharType="begin"/>
        </w:r>
        <w:r>
          <w:instrText xml:space="preserve"> PAGE   \* MERGEFORMAT </w:instrText>
        </w:r>
        <w:r>
          <w:fldChar w:fldCharType="separate"/>
        </w:r>
        <w:r w:rsidR="00DC0EAE">
          <w:rPr>
            <w:noProof/>
          </w:rPr>
          <w:t>126</w:t>
        </w:r>
        <w:r>
          <w:rPr>
            <w:noProof/>
          </w:rPr>
          <w:fldChar w:fldCharType="end"/>
        </w:r>
      </w:p>
    </w:sdtContent>
  </w:sdt>
  <w:p w:rsidR="005D05DD" w:rsidRDefault="005D0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08" w:rsidRDefault="00FA0308" w:rsidP="005D05DD">
      <w:r>
        <w:separator/>
      </w:r>
    </w:p>
  </w:footnote>
  <w:footnote w:type="continuationSeparator" w:id="0">
    <w:p w:rsidR="00FA0308" w:rsidRDefault="00FA0308" w:rsidP="005D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A0"/>
    <w:rsid w:val="0000646A"/>
    <w:rsid w:val="0004079E"/>
    <w:rsid w:val="00054C44"/>
    <w:rsid w:val="000A7007"/>
    <w:rsid w:val="000C4DEF"/>
    <w:rsid w:val="000C4FC5"/>
    <w:rsid w:val="000D28A0"/>
    <w:rsid w:val="000F4109"/>
    <w:rsid w:val="00110D45"/>
    <w:rsid w:val="001819FB"/>
    <w:rsid w:val="00233698"/>
    <w:rsid w:val="002F2673"/>
    <w:rsid w:val="00403F25"/>
    <w:rsid w:val="004B6482"/>
    <w:rsid w:val="00511521"/>
    <w:rsid w:val="005D05DD"/>
    <w:rsid w:val="00612710"/>
    <w:rsid w:val="00613486"/>
    <w:rsid w:val="007332DF"/>
    <w:rsid w:val="00737A7B"/>
    <w:rsid w:val="00776715"/>
    <w:rsid w:val="007C7749"/>
    <w:rsid w:val="007E0D3A"/>
    <w:rsid w:val="007E673E"/>
    <w:rsid w:val="00956E74"/>
    <w:rsid w:val="009676BC"/>
    <w:rsid w:val="00A33861"/>
    <w:rsid w:val="00AA0A9A"/>
    <w:rsid w:val="00B75824"/>
    <w:rsid w:val="00BD0B4B"/>
    <w:rsid w:val="00C21090"/>
    <w:rsid w:val="00C71151"/>
    <w:rsid w:val="00D65871"/>
    <w:rsid w:val="00DC0EAE"/>
    <w:rsid w:val="00DD55A8"/>
    <w:rsid w:val="00E00E7B"/>
    <w:rsid w:val="00E069F2"/>
    <w:rsid w:val="00E162B0"/>
    <w:rsid w:val="00F10442"/>
    <w:rsid w:val="00F663DD"/>
    <w:rsid w:val="00FA0308"/>
    <w:rsid w:val="00FA2B1A"/>
    <w:rsid w:val="00FA325B"/>
    <w:rsid w:val="00FD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8A0"/>
    <w:pPr>
      <w:ind w:left="720"/>
      <w:contextualSpacing/>
    </w:pPr>
  </w:style>
  <w:style w:type="character" w:customStyle="1" w:styleId="link">
    <w:name w:val="link"/>
    <w:basedOn w:val="DefaultParagraphFont"/>
    <w:rsid w:val="000C4FC5"/>
  </w:style>
  <w:style w:type="paragraph" w:styleId="BalloonText">
    <w:name w:val="Balloon Text"/>
    <w:basedOn w:val="Normal"/>
    <w:link w:val="BalloonTextChar"/>
    <w:uiPriority w:val="99"/>
    <w:semiHidden/>
    <w:unhideWhenUsed/>
    <w:rsid w:val="005D05DD"/>
    <w:rPr>
      <w:rFonts w:ascii="Tahoma" w:hAnsi="Tahoma" w:cs="Tahoma"/>
      <w:sz w:val="16"/>
      <w:szCs w:val="16"/>
    </w:rPr>
  </w:style>
  <w:style w:type="character" w:customStyle="1" w:styleId="BalloonTextChar">
    <w:name w:val="Balloon Text Char"/>
    <w:basedOn w:val="DefaultParagraphFont"/>
    <w:link w:val="BalloonText"/>
    <w:uiPriority w:val="99"/>
    <w:semiHidden/>
    <w:rsid w:val="005D05DD"/>
    <w:rPr>
      <w:rFonts w:ascii="Tahoma" w:hAnsi="Tahoma" w:cs="Tahoma"/>
      <w:sz w:val="16"/>
      <w:szCs w:val="16"/>
    </w:rPr>
  </w:style>
  <w:style w:type="paragraph" w:styleId="Header">
    <w:name w:val="header"/>
    <w:basedOn w:val="Normal"/>
    <w:link w:val="HeaderChar"/>
    <w:uiPriority w:val="99"/>
    <w:unhideWhenUsed/>
    <w:rsid w:val="005D05DD"/>
    <w:pPr>
      <w:tabs>
        <w:tab w:val="center" w:pos="4680"/>
        <w:tab w:val="right" w:pos="9360"/>
      </w:tabs>
    </w:pPr>
  </w:style>
  <w:style w:type="character" w:customStyle="1" w:styleId="HeaderChar">
    <w:name w:val="Header Char"/>
    <w:basedOn w:val="DefaultParagraphFont"/>
    <w:link w:val="Header"/>
    <w:uiPriority w:val="99"/>
    <w:rsid w:val="005D05DD"/>
  </w:style>
  <w:style w:type="paragraph" w:styleId="Footer">
    <w:name w:val="footer"/>
    <w:basedOn w:val="Normal"/>
    <w:link w:val="FooterChar"/>
    <w:uiPriority w:val="99"/>
    <w:unhideWhenUsed/>
    <w:rsid w:val="005D05DD"/>
    <w:pPr>
      <w:tabs>
        <w:tab w:val="center" w:pos="4680"/>
        <w:tab w:val="right" w:pos="9360"/>
      </w:tabs>
    </w:pPr>
  </w:style>
  <w:style w:type="character" w:customStyle="1" w:styleId="FooterChar">
    <w:name w:val="Footer Char"/>
    <w:basedOn w:val="DefaultParagraphFont"/>
    <w:link w:val="Footer"/>
    <w:uiPriority w:val="99"/>
    <w:rsid w:val="005D0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8A0"/>
    <w:pPr>
      <w:ind w:left="720"/>
      <w:contextualSpacing/>
    </w:pPr>
  </w:style>
  <w:style w:type="character" w:customStyle="1" w:styleId="link">
    <w:name w:val="link"/>
    <w:basedOn w:val="DefaultParagraphFont"/>
    <w:rsid w:val="000C4FC5"/>
  </w:style>
  <w:style w:type="paragraph" w:styleId="BalloonText">
    <w:name w:val="Balloon Text"/>
    <w:basedOn w:val="Normal"/>
    <w:link w:val="BalloonTextChar"/>
    <w:uiPriority w:val="99"/>
    <w:semiHidden/>
    <w:unhideWhenUsed/>
    <w:rsid w:val="005D05DD"/>
    <w:rPr>
      <w:rFonts w:ascii="Tahoma" w:hAnsi="Tahoma" w:cs="Tahoma"/>
      <w:sz w:val="16"/>
      <w:szCs w:val="16"/>
    </w:rPr>
  </w:style>
  <w:style w:type="character" w:customStyle="1" w:styleId="BalloonTextChar">
    <w:name w:val="Balloon Text Char"/>
    <w:basedOn w:val="DefaultParagraphFont"/>
    <w:link w:val="BalloonText"/>
    <w:uiPriority w:val="99"/>
    <w:semiHidden/>
    <w:rsid w:val="005D05DD"/>
    <w:rPr>
      <w:rFonts w:ascii="Tahoma" w:hAnsi="Tahoma" w:cs="Tahoma"/>
      <w:sz w:val="16"/>
      <w:szCs w:val="16"/>
    </w:rPr>
  </w:style>
  <w:style w:type="paragraph" w:styleId="Header">
    <w:name w:val="header"/>
    <w:basedOn w:val="Normal"/>
    <w:link w:val="HeaderChar"/>
    <w:uiPriority w:val="99"/>
    <w:unhideWhenUsed/>
    <w:rsid w:val="005D05DD"/>
    <w:pPr>
      <w:tabs>
        <w:tab w:val="center" w:pos="4680"/>
        <w:tab w:val="right" w:pos="9360"/>
      </w:tabs>
    </w:pPr>
  </w:style>
  <w:style w:type="character" w:customStyle="1" w:styleId="HeaderChar">
    <w:name w:val="Header Char"/>
    <w:basedOn w:val="DefaultParagraphFont"/>
    <w:link w:val="Header"/>
    <w:uiPriority w:val="99"/>
    <w:rsid w:val="005D05DD"/>
  </w:style>
  <w:style w:type="paragraph" w:styleId="Footer">
    <w:name w:val="footer"/>
    <w:basedOn w:val="Normal"/>
    <w:link w:val="FooterChar"/>
    <w:uiPriority w:val="99"/>
    <w:unhideWhenUsed/>
    <w:rsid w:val="005D05DD"/>
    <w:pPr>
      <w:tabs>
        <w:tab w:val="center" w:pos="4680"/>
        <w:tab w:val="right" w:pos="9360"/>
      </w:tabs>
    </w:pPr>
  </w:style>
  <w:style w:type="character" w:customStyle="1" w:styleId="FooterChar">
    <w:name w:val="Footer Char"/>
    <w:basedOn w:val="DefaultParagraphFont"/>
    <w:link w:val="Footer"/>
    <w:uiPriority w:val="99"/>
    <w:rsid w:val="005D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8693">
      <w:bodyDiv w:val="1"/>
      <w:marLeft w:val="0"/>
      <w:marRight w:val="0"/>
      <w:marTop w:val="0"/>
      <w:marBottom w:val="0"/>
      <w:divBdr>
        <w:top w:val="none" w:sz="0" w:space="0" w:color="auto"/>
        <w:left w:val="none" w:sz="0" w:space="0" w:color="auto"/>
        <w:bottom w:val="none" w:sz="0" w:space="0" w:color="auto"/>
        <w:right w:val="none" w:sz="0" w:space="0" w:color="auto"/>
      </w:divBdr>
      <w:divsChild>
        <w:div w:id="2025476219">
          <w:marLeft w:val="-225"/>
          <w:marRight w:val="-225"/>
          <w:marTop w:val="0"/>
          <w:marBottom w:val="300"/>
          <w:divBdr>
            <w:top w:val="none" w:sz="0" w:space="0" w:color="auto"/>
            <w:left w:val="none" w:sz="0" w:space="0" w:color="auto"/>
            <w:bottom w:val="none" w:sz="0" w:space="0" w:color="auto"/>
            <w:right w:val="none" w:sz="0" w:space="0" w:color="auto"/>
          </w:divBdr>
          <w:divsChild>
            <w:div w:id="255410132">
              <w:marLeft w:val="0"/>
              <w:marRight w:val="0"/>
              <w:marTop w:val="0"/>
              <w:marBottom w:val="30"/>
              <w:divBdr>
                <w:top w:val="none" w:sz="0" w:space="0" w:color="auto"/>
                <w:left w:val="none" w:sz="0" w:space="0" w:color="auto"/>
                <w:bottom w:val="none" w:sz="0" w:space="0" w:color="auto"/>
                <w:right w:val="none" w:sz="0" w:space="0" w:color="auto"/>
              </w:divBdr>
            </w:div>
            <w:div w:id="1140927414">
              <w:marLeft w:val="0"/>
              <w:marRight w:val="0"/>
              <w:marTop w:val="0"/>
              <w:marBottom w:val="0"/>
              <w:divBdr>
                <w:top w:val="none" w:sz="0" w:space="0" w:color="auto"/>
                <w:left w:val="none" w:sz="0" w:space="0" w:color="auto"/>
                <w:bottom w:val="none" w:sz="0" w:space="0" w:color="auto"/>
                <w:right w:val="none" w:sz="0" w:space="0" w:color="auto"/>
              </w:divBdr>
            </w:div>
          </w:divsChild>
        </w:div>
        <w:div w:id="526602453">
          <w:marLeft w:val="-225"/>
          <w:marRight w:val="-225"/>
          <w:marTop w:val="0"/>
          <w:marBottom w:val="300"/>
          <w:divBdr>
            <w:top w:val="none" w:sz="0" w:space="0" w:color="auto"/>
            <w:left w:val="none" w:sz="0" w:space="0" w:color="auto"/>
            <w:bottom w:val="none" w:sz="0" w:space="0" w:color="auto"/>
            <w:right w:val="none" w:sz="0" w:space="0" w:color="auto"/>
          </w:divBdr>
          <w:divsChild>
            <w:div w:id="737941425">
              <w:marLeft w:val="0"/>
              <w:marRight w:val="0"/>
              <w:marTop w:val="0"/>
              <w:marBottom w:val="30"/>
              <w:divBdr>
                <w:top w:val="none" w:sz="0" w:space="0" w:color="auto"/>
                <w:left w:val="none" w:sz="0" w:space="0" w:color="auto"/>
                <w:bottom w:val="none" w:sz="0" w:space="0" w:color="auto"/>
                <w:right w:val="none" w:sz="0" w:space="0" w:color="auto"/>
              </w:divBdr>
            </w:div>
            <w:div w:id="1982492460">
              <w:marLeft w:val="0"/>
              <w:marRight w:val="0"/>
              <w:marTop w:val="0"/>
              <w:marBottom w:val="0"/>
              <w:divBdr>
                <w:top w:val="none" w:sz="0" w:space="0" w:color="auto"/>
                <w:left w:val="none" w:sz="0" w:space="0" w:color="auto"/>
                <w:bottom w:val="none" w:sz="0" w:space="0" w:color="auto"/>
                <w:right w:val="none" w:sz="0" w:space="0" w:color="auto"/>
              </w:divBdr>
            </w:div>
          </w:divsChild>
        </w:div>
        <w:div w:id="865943480">
          <w:marLeft w:val="-225"/>
          <w:marRight w:val="-225"/>
          <w:marTop w:val="0"/>
          <w:marBottom w:val="300"/>
          <w:divBdr>
            <w:top w:val="none" w:sz="0" w:space="0" w:color="auto"/>
            <w:left w:val="none" w:sz="0" w:space="0" w:color="auto"/>
            <w:bottom w:val="none" w:sz="0" w:space="0" w:color="auto"/>
            <w:right w:val="none" w:sz="0" w:space="0" w:color="auto"/>
          </w:divBdr>
          <w:divsChild>
            <w:div w:id="445198848">
              <w:marLeft w:val="0"/>
              <w:marRight w:val="0"/>
              <w:marTop w:val="0"/>
              <w:marBottom w:val="30"/>
              <w:divBdr>
                <w:top w:val="none" w:sz="0" w:space="0" w:color="auto"/>
                <w:left w:val="none" w:sz="0" w:space="0" w:color="auto"/>
                <w:bottom w:val="none" w:sz="0" w:space="0" w:color="auto"/>
                <w:right w:val="none" w:sz="0" w:space="0" w:color="auto"/>
              </w:divBdr>
            </w:div>
            <w:div w:id="1096637281">
              <w:marLeft w:val="0"/>
              <w:marRight w:val="0"/>
              <w:marTop w:val="0"/>
              <w:marBottom w:val="0"/>
              <w:divBdr>
                <w:top w:val="none" w:sz="0" w:space="0" w:color="auto"/>
                <w:left w:val="none" w:sz="0" w:space="0" w:color="auto"/>
                <w:bottom w:val="none" w:sz="0" w:space="0" w:color="auto"/>
                <w:right w:val="none" w:sz="0" w:space="0" w:color="auto"/>
              </w:divBdr>
            </w:div>
          </w:divsChild>
        </w:div>
        <w:div w:id="1399086970">
          <w:marLeft w:val="-225"/>
          <w:marRight w:val="-225"/>
          <w:marTop w:val="0"/>
          <w:marBottom w:val="300"/>
          <w:divBdr>
            <w:top w:val="none" w:sz="0" w:space="0" w:color="auto"/>
            <w:left w:val="none" w:sz="0" w:space="0" w:color="auto"/>
            <w:bottom w:val="none" w:sz="0" w:space="0" w:color="auto"/>
            <w:right w:val="none" w:sz="0" w:space="0" w:color="auto"/>
          </w:divBdr>
          <w:divsChild>
            <w:div w:id="580719866">
              <w:marLeft w:val="0"/>
              <w:marRight w:val="0"/>
              <w:marTop w:val="0"/>
              <w:marBottom w:val="30"/>
              <w:divBdr>
                <w:top w:val="none" w:sz="0" w:space="0" w:color="auto"/>
                <w:left w:val="none" w:sz="0" w:space="0" w:color="auto"/>
                <w:bottom w:val="none" w:sz="0" w:space="0" w:color="auto"/>
                <w:right w:val="none" w:sz="0" w:space="0" w:color="auto"/>
              </w:divBdr>
            </w:div>
            <w:div w:id="960111127">
              <w:marLeft w:val="0"/>
              <w:marRight w:val="0"/>
              <w:marTop w:val="0"/>
              <w:marBottom w:val="0"/>
              <w:divBdr>
                <w:top w:val="none" w:sz="0" w:space="0" w:color="auto"/>
                <w:left w:val="none" w:sz="0" w:space="0" w:color="auto"/>
                <w:bottom w:val="none" w:sz="0" w:space="0" w:color="auto"/>
                <w:right w:val="none" w:sz="0" w:space="0" w:color="auto"/>
              </w:divBdr>
            </w:div>
          </w:divsChild>
        </w:div>
        <w:div w:id="2114399303">
          <w:marLeft w:val="-225"/>
          <w:marRight w:val="-225"/>
          <w:marTop w:val="0"/>
          <w:marBottom w:val="300"/>
          <w:divBdr>
            <w:top w:val="none" w:sz="0" w:space="0" w:color="auto"/>
            <w:left w:val="none" w:sz="0" w:space="0" w:color="auto"/>
            <w:bottom w:val="none" w:sz="0" w:space="0" w:color="auto"/>
            <w:right w:val="none" w:sz="0" w:space="0" w:color="auto"/>
          </w:divBdr>
          <w:divsChild>
            <w:div w:id="2038390999">
              <w:marLeft w:val="0"/>
              <w:marRight w:val="0"/>
              <w:marTop w:val="0"/>
              <w:marBottom w:val="30"/>
              <w:divBdr>
                <w:top w:val="none" w:sz="0" w:space="0" w:color="auto"/>
                <w:left w:val="none" w:sz="0" w:space="0" w:color="auto"/>
                <w:bottom w:val="none" w:sz="0" w:space="0" w:color="auto"/>
                <w:right w:val="none" w:sz="0" w:space="0" w:color="auto"/>
              </w:divBdr>
            </w:div>
            <w:div w:id="855732725">
              <w:marLeft w:val="0"/>
              <w:marRight w:val="0"/>
              <w:marTop w:val="0"/>
              <w:marBottom w:val="0"/>
              <w:divBdr>
                <w:top w:val="none" w:sz="0" w:space="0" w:color="auto"/>
                <w:left w:val="none" w:sz="0" w:space="0" w:color="auto"/>
                <w:bottom w:val="none" w:sz="0" w:space="0" w:color="auto"/>
                <w:right w:val="none" w:sz="0" w:space="0" w:color="auto"/>
              </w:divBdr>
            </w:div>
          </w:divsChild>
        </w:div>
        <w:div w:id="338624847">
          <w:marLeft w:val="-225"/>
          <w:marRight w:val="-225"/>
          <w:marTop w:val="0"/>
          <w:marBottom w:val="300"/>
          <w:divBdr>
            <w:top w:val="none" w:sz="0" w:space="0" w:color="auto"/>
            <w:left w:val="none" w:sz="0" w:space="0" w:color="auto"/>
            <w:bottom w:val="none" w:sz="0" w:space="0" w:color="auto"/>
            <w:right w:val="none" w:sz="0" w:space="0" w:color="auto"/>
          </w:divBdr>
          <w:divsChild>
            <w:div w:id="907495765">
              <w:marLeft w:val="0"/>
              <w:marRight w:val="0"/>
              <w:marTop w:val="0"/>
              <w:marBottom w:val="30"/>
              <w:divBdr>
                <w:top w:val="none" w:sz="0" w:space="0" w:color="auto"/>
                <w:left w:val="none" w:sz="0" w:space="0" w:color="auto"/>
                <w:bottom w:val="none" w:sz="0" w:space="0" w:color="auto"/>
                <w:right w:val="none" w:sz="0" w:space="0" w:color="auto"/>
              </w:divBdr>
            </w:div>
            <w:div w:id="1753892239">
              <w:marLeft w:val="0"/>
              <w:marRight w:val="0"/>
              <w:marTop w:val="0"/>
              <w:marBottom w:val="0"/>
              <w:divBdr>
                <w:top w:val="none" w:sz="0" w:space="0" w:color="auto"/>
                <w:left w:val="none" w:sz="0" w:space="0" w:color="auto"/>
                <w:bottom w:val="none" w:sz="0" w:space="0" w:color="auto"/>
                <w:right w:val="none" w:sz="0" w:space="0" w:color="auto"/>
              </w:divBdr>
            </w:div>
          </w:divsChild>
        </w:div>
        <w:div w:id="2070497989">
          <w:marLeft w:val="-225"/>
          <w:marRight w:val="-225"/>
          <w:marTop w:val="0"/>
          <w:marBottom w:val="300"/>
          <w:divBdr>
            <w:top w:val="none" w:sz="0" w:space="0" w:color="auto"/>
            <w:left w:val="none" w:sz="0" w:space="0" w:color="auto"/>
            <w:bottom w:val="none" w:sz="0" w:space="0" w:color="auto"/>
            <w:right w:val="none" w:sz="0" w:space="0" w:color="auto"/>
          </w:divBdr>
          <w:divsChild>
            <w:div w:id="1048843904">
              <w:marLeft w:val="0"/>
              <w:marRight w:val="0"/>
              <w:marTop w:val="0"/>
              <w:marBottom w:val="30"/>
              <w:divBdr>
                <w:top w:val="none" w:sz="0" w:space="0" w:color="auto"/>
                <w:left w:val="none" w:sz="0" w:space="0" w:color="auto"/>
                <w:bottom w:val="none" w:sz="0" w:space="0" w:color="auto"/>
                <w:right w:val="none" w:sz="0" w:space="0" w:color="auto"/>
              </w:divBdr>
            </w:div>
            <w:div w:id="1833137267">
              <w:marLeft w:val="0"/>
              <w:marRight w:val="0"/>
              <w:marTop w:val="0"/>
              <w:marBottom w:val="0"/>
              <w:divBdr>
                <w:top w:val="none" w:sz="0" w:space="0" w:color="auto"/>
                <w:left w:val="none" w:sz="0" w:space="0" w:color="auto"/>
                <w:bottom w:val="none" w:sz="0" w:space="0" w:color="auto"/>
                <w:right w:val="none" w:sz="0" w:space="0" w:color="auto"/>
              </w:divBdr>
              <w:divsChild>
                <w:div w:id="9123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392">
          <w:marLeft w:val="-225"/>
          <w:marRight w:val="-225"/>
          <w:marTop w:val="0"/>
          <w:marBottom w:val="300"/>
          <w:divBdr>
            <w:top w:val="none" w:sz="0" w:space="0" w:color="auto"/>
            <w:left w:val="none" w:sz="0" w:space="0" w:color="auto"/>
            <w:bottom w:val="none" w:sz="0" w:space="0" w:color="auto"/>
            <w:right w:val="none" w:sz="0" w:space="0" w:color="auto"/>
          </w:divBdr>
          <w:divsChild>
            <w:div w:id="111217041">
              <w:marLeft w:val="0"/>
              <w:marRight w:val="0"/>
              <w:marTop w:val="0"/>
              <w:marBottom w:val="30"/>
              <w:divBdr>
                <w:top w:val="none" w:sz="0" w:space="0" w:color="auto"/>
                <w:left w:val="none" w:sz="0" w:space="0" w:color="auto"/>
                <w:bottom w:val="none" w:sz="0" w:space="0" w:color="auto"/>
                <w:right w:val="none" w:sz="0" w:space="0" w:color="auto"/>
              </w:divBdr>
            </w:div>
            <w:div w:id="1744987278">
              <w:marLeft w:val="0"/>
              <w:marRight w:val="0"/>
              <w:marTop w:val="0"/>
              <w:marBottom w:val="0"/>
              <w:divBdr>
                <w:top w:val="none" w:sz="0" w:space="0" w:color="auto"/>
                <w:left w:val="none" w:sz="0" w:space="0" w:color="auto"/>
                <w:bottom w:val="none" w:sz="0" w:space="0" w:color="auto"/>
                <w:right w:val="none" w:sz="0" w:space="0" w:color="auto"/>
              </w:divBdr>
              <w:divsChild>
                <w:div w:id="1368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1082">
          <w:marLeft w:val="-225"/>
          <w:marRight w:val="-225"/>
          <w:marTop w:val="0"/>
          <w:marBottom w:val="300"/>
          <w:divBdr>
            <w:top w:val="none" w:sz="0" w:space="0" w:color="auto"/>
            <w:left w:val="none" w:sz="0" w:space="0" w:color="auto"/>
            <w:bottom w:val="none" w:sz="0" w:space="0" w:color="auto"/>
            <w:right w:val="none" w:sz="0" w:space="0" w:color="auto"/>
          </w:divBdr>
          <w:divsChild>
            <w:div w:id="621422498">
              <w:marLeft w:val="0"/>
              <w:marRight w:val="0"/>
              <w:marTop w:val="0"/>
              <w:marBottom w:val="30"/>
              <w:divBdr>
                <w:top w:val="none" w:sz="0" w:space="0" w:color="auto"/>
                <w:left w:val="none" w:sz="0" w:space="0" w:color="auto"/>
                <w:bottom w:val="none" w:sz="0" w:space="0" w:color="auto"/>
                <w:right w:val="none" w:sz="0" w:space="0" w:color="auto"/>
              </w:divBdr>
            </w:div>
            <w:div w:id="1315917917">
              <w:marLeft w:val="0"/>
              <w:marRight w:val="0"/>
              <w:marTop w:val="0"/>
              <w:marBottom w:val="0"/>
              <w:divBdr>
                <w:top w:val="none" w:sz="0" w:space="0" w:color="auto"/>
                <w:left w:val="none" w:sz="0" w:space="0" w:color="auto"/>
                <w:bottom w:val="none" w:sz="0" w:space="0" w:color="auto"/>
                <w:right w:val="none" w:sz="0" w:space="0" w:color="auto"/>
              </w:divBdr>
              <w:divsChild>
                <w:div w:id="3149951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6619813">
          <w:marLeft w:val="-225"/>
          <w:marRight w:val="-225"/>
          <w:marTop w:val="0"/>
          <w:marBottom w:val="300"/>
          <w:divBdr>
            <w:top w:val="none" w:sz="0" w:space="0" w:color="auto"/>
            <w:left w:val="none" w:sz="0" w:space="0" w:color="auto"/>
            <w:bottom w:val="none" w:sz="0" w:space="0" w:color="auto"/>
            <w:right w:val="none" w:sz="0" w:space="0" w:color="auto"/>
          </w:divBdr>
          <w:divsChild>
            <w:div w:id="340158714">
              <w:marLeft w:val="0"/>
              <w:marRight w:val="0"/>
              <w:marTop w:val="0"/>
              <w:marBottom w:val="30"/>
              <w:divBdr>
                <w:top w:val="none" w:sz="0" w:space="0" w:color="auto"/>
                <w:left w:val="none" w:sz="0" w:space="0" w:color="auto"/>
                <w:bottom w:val="none" w:sz="0" w:space="0" w:color="auto"/>
                <w:right w:val="none" w:sz="0" w:space="0" w:color="auto"/>
              </w:divBdr>
            </w:div>
            <w:div w:id="1471240497">
              <w:marLeft w:val="0"/>
              <w:marRight w:val="0"/>
              <w:marTop w:val="0"/>
              <w:marBottom w:val="0"/>
              <w:divBdr>
                <w:top w:val="none" w:sz="0" w:space="0" w:color="auto"/>
                <w:left w:val="none" w:sz="0" w:space="0" w:color="auto"/>
                <w:bottom w:val="none" w:sz="0" w:space="0" w:color="auto"/>
                <w:right w:val="none" w:sz="0" w:space="0" w:color="auto"/>
              </w:divBdr>
            </w:div>
          </w:divsChild>
        </w:div>
        <w:div w:id="1545216043">
          <w:marLeft w:val="-225"/>
          <w:marRight w:val="-225"/>
          <w:marTop w:val="0"/>
          <w:marBottom w:val="300"/>
          <w:divBdr>
            <w:top w:val="none" w:sz="0" w:space="0" w:color="auto"/>
            <w:left w:val="none" w:sz="0" w:space="0" w:color="auto"/>
            <w:bottom w:val="none" w:sz="0" w:space="0" w:color="auto"/>
            <w:right w:val="none" w:sz="0" w:space="0" w:color="auto"/>
          </w:divBdr>
          <w:divsChild>
            <w:div w:id="44061857">
              <w:marLeft w:val="0"/>
              <w:marRight w:val="0"/>
              <w:marTop w:val="0"/>
              <w:marBottom w:val="30"/>
              <w:divBdr>
                <w:top w:val="none" w:sz="0" w:space="0" w:color="auto"/>
                <w:left w:val="none" w:sz="0" w:space="0" w:color="auto"/>
                <w:bottom w:val="none" w:sz="0" w:space="0" w:color="auto"/>
                <w:right w:val="none" w:sz="0" w:space="0" w:color="auto"/>
              </w:divBdr>
            </w:div>
            <w:div w:id="1451508022">
              <w:marLeft w:val="0"/>
              <w:marRight w:val="0"/>
              <w:marTop w:val="0"/>
              <w:marBottom w:val="0"/>
              <w:divBdr>
                <w:top w:val="none" w:sz="0" w:space="0" w:color="auto"/>
                <w:left w:val="none" w:sz="0" w:space="0" w:color="auto"/>
                <w:bottom w:val="none" w:sz="0" w:space="0" w:color="auto"/>
                <w:right w:val="none" w:sz="0" w:space="0" w:color="auto"/>
              </w:divBdr>
            </w:div>
          </w:divsChild>
        </w:div>
        <w:div w:id="1342198220">
          <w:marLeft w:val="-225"/>
          <w:marRight w:val="-225"/>
          <w:marTop w:val="0"/>
          <w:marBottom w:val="300"/>
          <w:divBdr>
            <w:top w:val="none" w:sz="0" w:space="0" w:color="auto"/>
            <w:left w:val="none" w:sz="0" w:space="0" w:color="auto"/>
            <w:bottom w:val="none" w:sz="0" w:space="0" w:color="auto"/>
            <w:right w:val="none" w:sz="0" w:space="0" w:color="auto"/>
          </w:divBdr>
          <w:divsChild>
            <w:div w:id="553197705">
              <w:marLeft w:val="0"/>
              <w:marRight w:val="0"/>
              <w:marTop w:val="0"/>
              <w:marBottom w:val="30"/>
              <w:divBdr>
                <w:top w:val="none" w:sz="0" w:space="0" w:color="auto"/>
                <w:left w:val="none" w:sz="0" w:space="0" w:color="auto"/>
                <w:bottom w:val="none" w:sz="0" w:space="0" w:color="auto"/>
                <w:right w:val="none" w:sz="0" w:space="0" w:color="auto"/>
              </w:divBdr>
            </w:div>
            <w:div w:id="1135682835">
              <w:marLeft w:val="0"/>
              <w:marRight w:val="0"/>
              <w:marTop w:val="0"/>
              <w:marBottom w:val="0"/>
              <w:divBdr>
                <w:top w:val="none" w:sz="0" w:space="0" w:color="auto"/>
                <w:left w:val="none" w:sz="0" w:space="0" w:color="auto"/>
                <w:bottom w:val="none" w:sz="0" w:space="0" w:color="auto"/>
                <w:right w:val="none" w:sz="0" w:space="0" w:color="auto"/>
              </w:divBdr>
            </w:div>
          </w:divsChild>
        </w:div>
        <w:div w:id="381178808">
          <w:marLeft w:val="-225"/>
          <w:marRight w:val="-225"/>
          <w:marTop w:val="0"/>
          <w:marBottom w:val="300"/>
          <w:divBdr>
            <w:top w:val="none" w:sz="0" w:space="0" w:color="auto"/>
            <w:left w:val="none" w:sz="0" w:space="0" w:color="auto"/>
            <w:bottom w:val="none" w:sz="0" w:space="0" w:color="auto"/>
            <w:right w:val="none" w:sz="0" w:space="0" w:color="auto"/>
          </w:divBdr>
          <w:divsChild>
            <w:div w:id="830483270">
              <w:marLeft w:val="0"/>
              <w:marRight w:val="0"/>
              <w:marTop w:val="0"/>
              <w:marBottom w:val="30"/>
              <w:divBdr>
                <w:top w:val="none" w:sz="0" w:space="0" w:color="auto"/>
                <w:left w:val="none" w:sz="0" w:space="0" w:color="auto"/>
                <w:bottom w:val="none" w:sz="0" w:space="0" w:color="auto"/>
                <w:right w:val="none" w:sz="0" w:space="0" w:color="auto"/>
              </w:divBdr>
            </w:div>
            <w:div w:id="1000620027">
              <w:marLeft w:val="0"/>
              <w:marRight w:val="0"/>
              <w:marTop w:val="0"/>
              <w:marBottom w:val="0"/>
              <w:divBdr>
                <w:top w:val="none" w:sz="0" w:space="0" w:color="auto"/>
                <w:left w:val="none" w:sz="0" w:space="0" w:color="auto"/>
                <w:bottom w:val="none" w:sz="0" w:space="0" w:color="auto"/>
                <w:right w:val="none" w:sz="0" w:space="0" w:color="auto"/>
              </w:divBdr>
            </w:div>
          </w:divsChild>
        </w:div>
        <w:div w:id="1728644164">
          <w:marLeft w:val="-225"/>
          <w:marRight w:val="-225"/>
          <w:marTop w:val="0"/>
          <w:marBottom w:val="300"/>
          <w:divBdr>
            <w:top w:val="none" w:sz="0" w:space="0" w:color="auto"/>
            <w:left w:val="none" w:sz="0" w:space="0" w:color="auto"/>
            <w:bottom w:val="none" w:sz="0" w:space="0" w:color="auto"/>
            <w:right w:val="none" w:sz="0" w:space="0" w:color="auto"/>
          </w:divBdr>
          <w:divsChild>
            <w:div w:id="1309550541">
              <w:marLeft w:val="0"/>
              <w:marRight w:val="0"/>
              <w:marTop w:val="0"/>
              <w:marBottom w:val="30"/>
              <w:divBdr>
                <w:top w:val="none" w:sz="0" w:space="0" w:color="auto"/>
                <w:left w:val="none" w:sz="0" w:space="0" w:color="auto"/>
                <w:bottom w:val="none" w:sz="0" w:space="0" w:color="auto"/>
                <w:right w:val="none" w:sz="0" w:space="0" w:color="auto"/>
              </w:divBdr>
            </w:div>
            <w:div w:id="2120102434">
              <w:marLeft w:val="0"/>
              <w:marRight w:val="0"/>
              <w:marTop w:val="0"/>
              <w:marBottom w:val="0"/>
              <w:divBdr>
                <w:top w:val="none" w:sz="0" w:space="0" w:color="auto"/>
                <w:left w:val="none" w:sz="0" w:space="0" w:color="auto"/>
                <w:bottom w:val="none" w:sz="0" w:space="0" w:color="auto"/>
                <w:right w:val="none" w:sz="0" w:space="0" w:color="auto"/>
              </w:divBdr>
            </w:div>
          </w:divsChild>
        </w:div>
        <w:div w:id="896086754">
          <w:marLeft w:val="-225"/>
          <w:marRight w:val="-225"/>
          <w:marTop w:val="0"/>
          <w:marBottom w:val="300"/>
          <w:divBdr>
            <w:top w:val="none" w:sz="0" w:space="0" w:color="auto"/>
            <w:left w:val="none" w:sz="0" w:space="0" w:color="auto"/>
            <w:bottom w:val="none" w:sz="0" w:space="0" w:color="auto"/>
            <w:right w:val="none" w:sz="0" w:space="0" w:color="auto"/>
          </w:divBdr>
          <w:divsChild>
            <w:div w:id="841899746">
              <w:marLeft w:val="0"/>
              <w:marRight w:val="0"/>
              <w:marTop w:val="0"/>
              <w:marBottom w:val="30"/>
              <w:divBdr>
                <w:top w:val="none" w:sz="0" w:space="0" w:color="auto"/>
                <w:left w:val="none" w:sz="0" w:space="0" w:color="auto"/>
                <w:bottom w:val="none" w:sz="0" w:space="0" w:color="auto"/>
                <w:right w:val="none" w:sz="0" w:space="0" w:color="auto"/>
              </w:divBdr>
            </w:div>
            <w:div w:id="398210550">
              <w:marLeft w:val="0"/>
              <w:marRight w:val="0"/>
              <w:marTop w:val="0"/>
              <w:marBottom w:val="0"/>
              <w:divBdr>
                <w:top w:val="none" w:sz="0" w:space="0" w:color="auto"/>
                <w:left w:val="none" w:sz="0" w:space="0" w:color="auto"/>
                <w:bottom w:val="none" w:sz="0" w:space="0" w:color="auto"/>
                <w:right w:val="none" w:sz="0" w:space="0" w:color="auto"/>
              </w:divBdr>
            </w:div>
          </w:divsChild>
        </w:div>
        <w:div w:id="820779089">
          <w:marLeft w:val="-225"/>
          <w:marRight w:val="-225"/>
          <w:marTop w:val="0"/>
          <w:marBottom w:val="300"/>
          <w:divBdr>
            <w:top w:val="none" w:sz="0" w:space="0" w:color="auto"/>
            <w:left w:val="none" w:sz="0" w:space="0" w:color="auto"/>
            <w:bottom w:val="none" w:sz="0" w:space="0" w:color="auto"/>
            <w:right w:val="none" w:sz="0" w:space="0" w:color="auto"/>
          </w:divBdr>
          <w:divsChild>
            <w:div w:id="289476841">
              <w:marLeft w:val="0"/>
              <w:marRight w:val="0"/>
              <w:marTop w:val="0"/>
              <w:marBottom w:val="30"/>
              <w:divBdr>
                <w:top w:val="none" w:sz="0" w:space="0" w:color="auto"/>
                <w:left w:val="none" w:sz="0" w:space="0" w:color="auto"/>
                <w:bottom w:val="none" w:sz="0" w:space="0" w:color="auto"/>
                <w:right w:val="none" w:sz="0" w:space="0" w:color="auto"/>
              </w:divBdr>
            </w:div>
            <w:div w:id="1191527150">
              <w:marLeft w:val="0"/>
              <w:marRight w:val="0"/>
              <w:marTop w:val="0"/>
              <w:marBottom w:val="0"/>
              <w:divBdr>
                <w:top w:val="none" w:sz="0" w:space="0" w:color="auto"/>
                <w:left w:val="none" w:sz="0" w:space="0" w:color="auto"/>
                <w:bottom w:val="none" w:sz="0" w:space="0" w:color="auto"/>
                <w:right w:val="none" w:sz="0" w:space="0" w:color="auto"/>
              </w:divBdr>
            </w:div>
          </w:divsChild>
        </w:div>
        <w:div w:id="278341316">
          <w:marLeft w:val="-225"/>
          <w:marRight w:val="-225"/>
          <w:marTop w:val="0"/>
          <w:marBottom w:val="300"/>
          <w:divBdr>
            <w:top w:val="none" w:sz="0" w:space="0" w:color="auto"/>
            <w:left w:val="none" w:sz="0" w:space="0" w:color="auto"/>
            <w:bottom w:val="none" w:sz="0" w:space="0" w:color="auto"/>
            <w:right w:val="none" w:sz="0" w:space="0" w:color="auto"/>
          </w:divBdr>
          <w:divsChild>
            <w:div w:id="1708916830">
              <w:marLeft w:val="0"/>
              <w:marRight w:val="0"/>
              <w:marTop w:val="0"/>
              <w:marBottom w:val="30"/>
              <w:divBdr>
                <w:top w:val="none" w:sz="0" w:space="0" w:color="auto"/>
                <w:left w:val="none" w:sz="0" w:space="0" w:color="auto"/>
                <w:bottom w:val="none" w:sz="0" w:space="0" w:color="auto"/>
                <w:right w:val="none" w:sz="0" w:space="0" w:color="auto"/>
              </w:divBdr>
            </w:div>
            <w:div w:id="1320963621">
              <w:marLeft w:val="0"/>
              <w:marRight w:val="0"/>
              <w:marTop w:val="0"/>
              <w:marBottom w:val="0"/>
              <w:divBdr>
                <w:top w:val="none" w:sz="0" w:space="0" w:color="auto"/>
                <w:left w:val="none" w:sz="0" w:space="0" w:color="auto"/>
                <w:bottom w:val="none" w:sz="0" w:space="0" w:color="auto"/>
                <w:right w:val="none" w:sz="0" w:space="0" w:color="auto"/>
              </w:divBdr>
              <w:divsChild>
                <w:div w:id="16870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981">
          <w:marLeft w:val="-225"/>
          <w:marRight w:val="-225"/>
          <w:marTop w:val="0"/>
          <w:marBottom w:val="300"/>
          <w:divBdr>
            <w:top w:val="none" w:sz="0" w:space="0" w:color="auto"/>
            <w:left w:val="none" w:sz="0" w:space="0" w:color="auto"/>
            <w:bottom w:val="none" w:sz="0" w:space="0" w:color="auto"/>
            <w:right w:val="none" w:sz="0" w:space="0" w:color="auto"/>
          </w:divBdr>
          <w:divsChild>
            <w:div w:id="831600740">
              <w:marLeft w:val="0"/>
              <w:marRight w:val="0"/>
              <w:marTop w:val="0"/>
              <w:marBottom w:val="30"/>
              <w:divBdr>
                <w:top w:val="none" w:sz="0" w:space="0" w:color="auto"/>
                <w:left w:val="none" w:sz="0" w:space="0" w:color="auto"/>
                <w:bottom w:val="none" w:sz="0" w:space="0" w:color="auto"/>
                <w:right w:val="none" w:sz="0" w:space="0" w:color="auto"/>
              </w:divBdr>
            </w:div>
            <w:div w:id="2009479972">
              <w:marLeft w:val="0"/>
              <w:marRight w:val="0"/>
              <w:marTop w:val="0"/>
              <w:marBottom w:val="0"/>
              <w:divBdr>
                <w:top w:val="none" w:sz="0" w:space="0" w:color="auto"/>
                <w:left w:val="none" w:sz="0" w:space="0" w:color="auto"/>
                <w:bottom w:val="none" w:sz="0" w:space="0" w:color="auto"/>
                <w:right w:val="none" w:sz="0" w:space="0" w:color="auto"/>
              </w:divBdr>
            </w:div>
          </w:divsChild>
        </w:div>
        <w:div w:id="1356733739">
          <w:marLeft w:val="-225"/>
          <w:marRight w:val="-225"/>
          <w:marTop w:val="0"/>
          <w:marBottom w:val="300"/>
          <w:divBdr>
            <w:top w:val="none" w:sz="0" w:space="0" w:color="auto"/>
            <w:left w:val="none" w:sz="0" w:space="0" w:color="auto"/>
            <w:bottom w:val="none" w:sz="0" w:space="0" w:color="auto"/>
            <w:right w:val="none" w:sz="0" w:space="0" w:color="auto"/>
          </w:divBdr>
          <w:divsChild>
            <w:div w:id="415519540">
              <w:marLeft w:val="0"/>
              <w:marRight w:val="0"/>
              <w:marTop w:val="0"/>
              <w:marBottom w:val="30"/>
              <w:divBdr>
                <w:top w:val="none" w:sz="0" w:space="0" w:color="auto"/>
                <w:left w:val="none" w:sz="0" w:space="0" w:color="auto"/>
                <w:bottom w:val="none" w:sz="0" w:space="0" w:color="auto"/>
                <w:right w:val="none" w:sz="0" w:space="0" w:color="auto"/>
              </w:divBdr>
            </w:div>
            <w:div w:id="552543860">
              <w:marLeft w:val="0"/>
              <w:marRight w:val="0"/>
              <w:marTop w:val="0"/>
              <w:marBottom w:val="0"/>
              <w:divBdr>
                <w:top w:val="none" w:sz="0" w:space="0" w:color="auto"/>
                <w:left w:val="none" w:sz="0" w:space="0" w:color="auto"/>
                <w:bottom w:val="none" w:sz="0" w:space="0" w:color="auto"/>
                <w:right w:val="none" w:sz="0" w:space="0" w:color="auto"/>
              </w:divBdr>
            </w:div>
          </w:divsChild>
        </w:div>
        <w:div w:id="351221707">
          <w:marLeft w:val="-225"/>
          <w:marRight w:val="-225"/>
          <w:marTop w:val="0"/>
          <w:marBottom w:val="300"/>
          <w:divBdr>
            <w:top w:val="none" w:sz="0" w:space="0" w:color="auto"/>
            <w:left w:val="none" w:sz="0" w:space="0" w:color="auto"/>
            <w:bottom w:val="none" w:sz="0" w:space="0" w:color="auto"/>
            <w:right w:val="none" w:sz="0" w:space="0" w:color="auto"/>
          </w:divBdr>
          <w:divsChild>
            <w:div w:id="248391265">
              <w:marLeft w:val="0"/>
              <w:marRight w:val="0"/>
              <w:marTop w:val="0"/>
              <w:marBottom w:val="30"/>
              <w:divBdr>
                <w:top w:val="none" w:sz="0" w:space="0" w:color="auto"/>
                <w:left w:val="none" w:sz="0" w:space="0" w:color="auto"/>
                <w:bottom w:val="none" w:sz="0" w:space="0" w:color="auto"/>
                <w:right w:val="none" w:sz="0" w:space="0" w:color="auto"/>
              </w:divBdr>
            </w:div>
            <w:div w:id="17730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4727">
      <w:bodyDiv w:val="1"/>
      <w:marLeft w:val="0"/>
      <w:marRight w:val="0"/>
      <w:marTop w:val="0"/>
      <w:marBottom w:val="0"/>
      <w:divBdr>
        <w:top w:val="none" w:sz="0" w:space="0" w:color="auto"/>
        <w:left w:val="none" w:sz="0" w:space="0" w:color="auto"/>
        <w:bottom w:val="none" w:sz="0" w:space="0" w:color="auto"/>
        <w:right w:val="none" w:sz="0" w:space="0" w:color="auto"/>
      </w:divBdr>
      <w:divsChild>
        <w:div w:id="480460715">
          <w:marLeft w:val="-225"/>
          <w:marRight w:val="-225"/>
          <w:marTop w:val="0"/>
          <w:marBottom w:val="300"/>
          <w:divBdr>
            <w:top w:val="none" w:sz="0" w:space="0" w:color="auto"/>
            <w:left w:val="none" w:sz="0" w:space="0" w:color="auto"/>
            <w:bottom w:val="none" w:sz="0" w:space="0" w:color="auto"/>
            <w:right w:val="none" w:sz="0" w:space="0" w:color="auto"/>
          </w:divBdr>
          <w:divsChild>
            <w:div w:id="1982536144">
              <w:marLeft w:val="0"/>
              <w:marRight w:val="0"/>
              <w:marTop w:val="0"/>
              <w:marBottom w:val="30"/>
              <w:divBdr>
                <w:top w:val="none" w:sz="0" w:space="0" w:color="auto"/>
                <w:left w:val="none" w:sz="0" w:space="0" w:color="auto"/>
                <w:bottom w:val="none" w:sz="0" w:space="0" w:color="auto"/>
                <w:right w:val="none" w:sz="0" w:space="0" w:color="auto"/>
              </w:divBdr>
            </w:div>
            <w:div w:id="1585140512">
              <w:marLeft w:val="0"/>
              <w:marRight w:val="0"/>
              <w:marTop w:val="0"/>
              <w:marBottom w:val="0"/>
              <w:divBdr>
                <w:top w:val="none" w:sz="0" w:space="0" w:color="auto"/>
                <w:left w:val="none" w:sz="0" w:space="0" w:color="auto"/>
                <w:bottom w:val="none" w:sz="0" w:space="0" w:color="auto"/>
                <w:right w:val="none" w:sz="0" w:space="0" w:color="auto"/>
              </w:divBdr>
            </w:div>
          </w:divsChild>
        </w:div>
        <w:div w:id="895317231">
          <w:marLeft w:val="-225"/>
          <w:marRight w:val="-225"/>
          <w:marTop w:val="0"/>
          <w:marBottom w:val="300"/>
          <w:divBdr>
            <w:top w:val="none" w:sz="0" w:space="0" w:color="auto"/>
            <w:left w:val="none" w:sz="0" w:space="0" w:color="auto"/>
            <w:bottom w:val="none" w:sz="0" w:space="0" w:color="auto"/>
            <w:right w:val="none" w:sz="0" w:space="0" w:color="auto"/>
          </w:divBdr>
          <w:divsChild>
            <w:div w:id="208733929">
              <w:marLeft w:val="0"/>
              <w:marRight w:val="0"/>
              <w:marTop w:val="0"/>
              <w:marBottom w:val="30"/>
              <w:divBdr>
                <w:top w:val="none" w:sz="0" w:space="0" w:color="auto"/>
                <w:left w:val="none" w:sz="0" w:space="0" w:color="auto"/>
                <w:bottom w:val="none" w:sz="0" w:space="0" w:color="auto"/>
                <w:right w:val="none" w:sz="0" w:space="0" w:color="auto"/>
              </w:divBdr>
            </w:div>
            <w:div w:id="339281732">
              <w:marLeft w:val="0"/>
              <w:marRight w:val="0"/>
              <w:marTop w:val="0"/>
              <w:marBottom w:val="0"/>
              <w:divBdr>
                <w:top w:val="none" w:sz="0" w:space="0" w:color="auto"/>
                <w:left w:val="none" w:sz="0" w:space="0" w:color="auto"/>
                <w:bottom w:val="none" w:sz="0" w:space="0" w:color="auto"/>
                <w:right w:val="none" w:sz="0" w:space="0" w:color="auto"/>
              </w:divBdr>
            </w:div>
          </w:divsChild>
        </w:div>
        <w:div w:id="647444781">
          <w:marLeft w:val="-225"/>
          <w:marRight w:val="-225"/>
          <w:marTop w:val="0"/>
          <w:marBottom w:val="300"/>
          <w:divBdr>
            <w:top w:val="none" w:sz="0" w:space="0" w:color="auto"/>
            <w:left w:val="none" w:sz="0" w:space="0" w:color="auto"/>
            <w:bottom w:val="none" w:sz="0" w:space="0" w:color="auto"/>
            <w:right w:val="none" w:sz="0" w:space="0" w:color="auto"/>
          </w:divBdr>
          <w:divsChild>
            <w:div w:id="795177531">
              <w:marLeft w:val="0"/>
              <w:marRight w:val="0"/>
              <w:marTop w:val="0"/>
              <w:marBottom w:val="30"/>
              <w:divBdr>
                <w:top w:val="none" w:sz="0" w:space="0" w:color="auto"/>
                <w:left w:val="none" w:sz="0" w:space="0" w:color="auto"/>
                <w:bottom w:val="none" w:sz="0" w:space="0" w:color="auto"/>
                <w:right w:val="none" w:sz="0" w:space="0" w:color="auto"/>
              </w:divBdr>
            </w:div>
            <w:div w:id="1583949357">
              <w:marLeft w:val="0"/>
              <w:marRight w:val="0"/>
              <w:marTop w:val="0"/>
              <w:marBottom w:val="0"/>
              <w:divBdr>
                <w:top w:val="none" w:sz="0" w:space="0" w:color="auto"/>
                <w:left w:val="none" w:sz="0" w:space="0" w:color="auto"/>
                <w:bottom w:val="none" w:sz="0" w:space="0" w:color="auto"/>
                <w:right w:val="none" w:sz="0" w:space="0" w:color="auto"/>
              </w:divBdr>
            </w:div>
          </w:divsChild>
        </w:div>
        <w:div w:id="1602375232">
          <w:marLeft w:val="-225"/>
          <w:marRight w:val="-225"/>
          <w:marTop w:val="0"/>
          <w:marBottom w:val="300"/>
          <w:divBdr>
            <w:top w:val="none" w:sz="0" w:space="0" w:color="auto"/>
            <w:left w:val="none" w:sz="0" w:space="0" w:color="auto"/>
            <w:bottom w:val="none" w:sz="0" w:space="0" w:color="auto"/>
            <w:right w:val="none" w:sz="0" w:space="0" w:color="auto"/>
          </w:divBdr>
          <w:divsChild>
            <w:div w:id="493953815">
              <w:marLeft w:val="0"/>
              <w:marRight w:val="0"/>
              <w:marTop w:val="0"/>
              <w:marBottom w:val="30"/>
              <w:divBdr>
                <w:top w:val="none" w:sz="0" w:space="0" w:color="auto"/>
                <w:left w:val="none" w:sz="0" w:space="0" w:color="auto"/>
                <w:bottom w:val="none" w:sz="0" w:space="0" w:color="auto"/>
                <w:right w:val="none" w:sz="0" w:space="0" w:color="auto"/>
              </w:divBdr>
            </w:div>
            <w:div w:id="800534384">
              <w:marLeft w:val="0"/>
              <w:marRight w:val="0"/>
              <w:marTop w:val="0"/>
              <w:marBottom w:val="0"/>
              <w:divBdr>
                <w:top w:val="none" w:sz="0" w:space="0" w:color="auto"/>
                <w:left w:val="none" w:sz="0" w:space="0" w:color="auto"/>
                <w:bottom w:val="none" w:sz="0" w:space="0" w:color="auto"/>
                <w:right w:val="none" w:sz="0" w:space="0" w:color="auto"/>
              </w:divBdr>
            </w:div>
          </w:divsChild>
        </w:div>
        <w:div w:id="2035113324">
          <w:marLeft w:val="-225"/>
          <w:marRight w:val="-225"/>
          <w:marTop w:val="0"/>
          <w:marBottom w:val="300"/>
          <w:divBdr>
            <w:top w:val="none" w:sz="0" w:space="0" w:color="auto"/>
            <w:left w:val="none" w:sz="0" w:space="0" w:color="auto"/>
            <w:bottom w:val="none" w:sz="0" w:space="0" w:color="auto"/>
            <w:right w:val="none" w:sz="0" w:space="0" w:color="auto"/>
          </w:divBdr>
          <w:divsChild>
            <w:div w:id="524557429">
              <w:marLeft w:val="0"/>
              <w:marRight w:val="0"/>
              <w:marTop w:val="0"/>
              <w:marBottom w:val="30"/>
              <w:divBdr>
                <w:top w:val="none" w:sz="0" w:space="0" w:color="auto"/>
                <w:left w:val="none" w:sz="0" w:space="0" w:color="auto"/>
                <w:bottom w:val="none" w:sz="0" w:space="0" w:color="auto"/>
                <w:right w:val="none" w:sz="0" w:space="0" w:color="auto"/>
              </w:divBdr>
            </w:div>
            <w:div w:id="1009605825">
              <w:marLeft w:val="0"/>
              <w:marRight w:val="0"/>
              <w:marTop w:val="0"/>
              <w:marBottom w:val="0"/>
              <w:divBdr>
                <w:top w:val="none" w:sz="0" w:space="0" w:color="auto"/>
                <w:left w:val="none" w:sz="0" w:space="0" w:color="auto"/>
                <w:bottom w:val="none" w:sz="0" w:space="0" w:color="auto"/>
                <w:right w:val="none" w:sz="0" w:space="0" w:color="auto"/>
              </w:divBdr>
            </w:div>
          </w:divsChild>
        </w:div>
        <w:div w:id="1074670740">
          <w:marLeft w:val="-225"/>
          <w:marRight w:val="-225"/>
          <w:marTop w:val="0"/>
          <w:marBottom w:val="300"/>
          <w:divBdr>
            <w:top w:val="none" w:sz="0" w:space="0" w:color="auto"/>
            <w:left w:val="none" w:sz="0" w:space="0" w:color="auto"/>
            <w:bottom w:val="none" w:sz="0" w:space="0" w:color="auto"/>
            <w:right w:val="none" w:sz="0" w:space="0" w:color="auto"/>
          </w:divBdr>
          <w:divsChild>
            <w:div w:id="430971303">
              <w:marLeft w:val="0"/>
              <w:marRight w:val="0"/>
              <w:marTop w:val="0"/>
              <w:marBottom w:val="30"/>
              <w:divBdr>
                <w:top w:val="none" w:sz="0" w:space="0" w:color="auto"/>
                <w:left w:val="none" w:sz="0" w:space="0" w:color="auto"/>
                <w:bottom w:val="none" w:sz="0" w:space="0" w:color="auto"/>
                <w:right w:val="none" w:sz="0" w:space="0" w:color="auto"/>
              </w:divBdr>
            </w:div>
            <w:div w:id="932009835">
              <w:marLeft w:val="0"/>
              <w:marRight w:val="0"/>
              <w:marTop w:val="0"/>
              <w:marBottom w:val="0"/>
              <w:divBdr>
                <w:top w:val="none" w:sz="0" w:space="0" w:color="auto"/>
                <w:left w:val="none" w:sz="0" w:space="0" w:color="auto"/>
                <w:bottom w:val="none" w:sz="0" w:space="0" w:color="auto"/>
                <w:right w:val="none" w:sz="0" w:space="0" w:color="auto"/>
              </w:divBdr>
            </w:div>
          </w:divsChild>
        </w:div>
        <w:div w:id="1775592981">
          <w:marLeft w:val="-225"/>
          <w:marRight w:val="-225"/>
          <w:marTop w:val="0"/>
          <w:marBottom w:val="300"/>
          <w:divBdr>
            <w:top w:val="none" w:sz="0" w:space="0" w:color="auto"/>
            <w:left w:val="none" w:sz="0" w:space="0" w:color="auto"/>
            <w:bottom w:val="none" w:sz="0" w:space="0" w:color="auto"/>
            <w:right w:val="none" w:sz="0" w:space="0" w:color="auto"/>
          </w:divBdr>
          <w:divsChild>
            <w:div w:id="1016078314">
              <w:marLeft w:val="0"/>
              <w:marRight w:val="0"/>
              <w:marTop w:val="0"/>
              <w:marBottom w:val="30"/>
              <w:divBdr>
                <w:top w:val="none" w:sz="0" w:space="0" w:color="auto"/>
                <w:left w:val="none" w:sz="0" w:space="0" w:color="auto"/>
                <w:bottom w:val="none" w:sz="0" w:space="0" w:color="auto"/>
                <w:right w:val="none" w:sz="0" w:space="0" w:color="auto"/>
              </w:divBdr>
            </w:div>
            <w:div w:id="1975214300">
              <w:marLeft w:val="0"/>
              <w:marRight w:val="0"/>
              <w:marTop w:val="0"/>
              <w:marBottom w:val="0"/>
              <w:divBdr>
                <w:top w:val="none" w:sz="0" w:space="0" w:color="auto"/>
                <w:left w:val="none" w:sz="0" w:space="0" w:color="auto"/>
                <w:bottom w:val="none" w:sz="0" w:space="0" w:color="auto"/>
                <w:right w:val="none" w:sz="0" w:space="0" w:color="auto"/>
              </w:divBdr>
              <w:divsChild>
                <w:div w:id="1860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4126">
          <w:marLeft w:val="-225"/>
          <w:marRight w:val="-225"/>
          <w:marTop w:val="0"/>
          <w:marBottom w:val="300"/>
          <w:divBdr>
            <w:top w:val="none" w:sz="0" w:space="0" w:color="auto"/>
            <w:left w:val="none" w:sz="0" w:space="0" w:color="auto"/>
            <w:bottom w:val="none" w:sz="0" w:space="0" w:color="auto"/>
            <w:right w:val="none" w:sz="0" w:space="0" w:color="auto"/>
          </w:divBdr>
          <w:divsChild>
            <w:div w:id="1193299649">
              <w:marLeft w:val="0"/>
              <w:marRight w:val="0"/>
              <w:marTop w:val="0"/>
              <w:marBottom w:val="30"/>
              <w:divBdr>
                <w:top w:val="none" w:sz="0" w:space="0" w:color="auto"/>
                <w:left w:val="none" w:sz="0" w:space="0" w:color="auto"/>
                <w:bottom w:val="none" w:sz="0" w:space="0" w:color="auto"/>
                <w:right w:val="none" w:sz="0" w:space="0" w:color="auto"/>
              </w:divBdr>
            </w:div>
            <w:div w:id="480732517">
              <w:marLeft w:val="0"/>
              <w:marRight w:val="0"/>
              <w:marTop w:val="0"/>
              <w:marBottom w:val="0"/>
              <w:divBdr>
                <w:top w:val="none" w:sz="0" w:space="0" w:color="auto"/>
                <w:left w:val="none" w:sz="0" w:space="0" w:color="auto"/>
                <w:bottom w:val="none" w:sz="0" w:space="0" w:color="auto"/>
                <w:right w:val="none" w:sz="0" w:space="0" w:color="auto"/>
              </w:divBdr>
              <w:divsChild>
                <w:div w:id="15101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3512">
          <w:marLeft w:val="-225"/>
          <w:marRight w:val="-225"/>
          <w:marTop w:val="0"/>
          <w:marBottom w:val="300"/>
          <w:divBdr>
            <w:top w:val="none" w:sz="0" w:space="0" w:color="auto"/>
            <w:left w:val="none" w:sz="0" w:space="0" w:color="auto"/>
            <w:bottom w:val="none" w:sz="0" w:space="0" w:color="auto"/>
            <w:right w:val="none" w:sz="0" w:space="0" w:color="auto"/>
          </w:divBdr>
          <w:divsChild>
            <w:div w:id="52628558">
              <w:marLeft w:val="0"/>
              <w:marRight w:val="0"/>
              <w:marTop w:val="0"/>
              <w:marBottom w:val="30"/>
              <w:divBdr>
                <w:top w:val="none" w:sz="0" w:space="0" w:color="auto"/>
                <w:left w:val="none" w:sz="0" w:space="0" w:color="auto"/>
                <w:bottom w:val="none" w:sz="0" w:space="0" w:color="auto"/>
                <w:right w:val="none" w:sz="0" w:space="0" w:color="auto"/>
              </w:divBdr>
            </w:div>
            <w:div w:id="1283146985">
              <w:marLeft w:val="0"/>
              <w:marRight w:val="0"/>
              <w:marTop w:val="0"/>
              <w:marBottom w:val="0"/>
              <w:divBdr>
                <w:top w:val="none" w:sz="0" w:space="0" w:color="auto"/>
                <w:left w:val="none" w:sz="0" w:space="0" w:color="auto"/>
                <w:bottom w:val="none" w:sz="0" w:space="0" w:color="auto"/>
                <w:right w:val="none" w:sz="0" w:space="0" w:color="auto"/>
              </w:divBdr>
              <w:divsChild>
                <w:div w:id="2932920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33551929">
          <w:marLeft w:val="-225"/>
          <w:marRight w:val="-225"/>
          <w:marTop w:val="0"/>
          <w:marBottom w:val="300"/>
          <w:divBdr>
            <w:top w:val="none" w:sz="0" w:space="0" w:color="auto"/>
            <w:left w:val="none" w:sz="0" w:space="0" w:color="auto"/>
            <w:bottom w:val="none" w:sz="0" w:space="0" w:color="auto"/>
            <w:right w:val="none" w:sz="0" w:space="0" w:color="auto"/>
          </w:divBdr>
          <w:divsChild>
            <w:div w:id="826163817">
              <w:marLeft w:val="0"/>
              <w:marRight w:val="0"/>
              <w:marTop w:val="0"/>
              <w:marBottom w:val="30"/>
              <w:divBdr>
                <w:top w:val="none" w:sz="0" w:space="0" w:color="auto"/>
                <w:left w:val="none" w:sz="0" w:space="0" w:color="auto"/>
                <w:bottom w:val="none" w:sz="0" w:space="0" w:color="auto"/>
                <w:right w:val="none" w:sz="0" w:space="0" w:color="auto"/>
              </w:divBdr>
            </w:div>
            <w:div w:id="1248539957">
              <w:marLeft w:val="0"/>
              <w:marRight w:val="0"/>
              <w:marTop w:val="0"/>
              <w:marBottom w:val="0"/>
              <w:divBdr>
                <w:top w:val="none" w:sz="0" w:space="0" w:color="auto"/>
                <w:left w:val="none" w:sz="0" w:space="0" w:color="auto"/>
                <w:bottom w:val="none" w:sz="0" w:space="0" w:color="auto"/>
                <w:right w:val="none" w:sz="0" w:space="0" w:color="auto"/>
              </w:divBdr>
            </w:div>
          </w:divsChild>
        </w:div>
        <w:div w:id="2060131149">
          <w:marLeft w:val="-225"/>
          <w:marRight w:val="-225"/>
          <w:marTop w:val="0"/>
          <w:marBottom w:val="300"/>
          <w:divBdr>
            <w:top w:val="none" w:sz="0" w:space="0" w:color="auto"/>
            <w:left w:val="none" w:sz="0" w:space="0" w:color="auto"/>
            <w:bottom w:val="none" w:sz="0" w:space="0" w:color="auto"/>
            <w:right w:val="none" w:sz="0" w:space="0" w:color="auto"/>
          </w:divBdr>
          <w:divsChild>
            <w:div w:id="1653832471">
              <w:marLeft w:val="0"/>
              <w:marRight w:val="0"/>
              <w:marTop w:val="0"/>
              <w:marBottom w:val="30"/>
              <w:divBdr>
                <w:top w:val="none" w:sz="0" w:space="0" w:color="auto"/>
                <w:left w:val="none" w:sz="0" w:space="0" w:color="auto"/>
                <w:bottom w:val="none" w:sz="0" w:space="0" w:color="auto"/>
                <w:right w:val="none" w:sz="0" w:space="0" w:color="auto"/>
              </w:divBdr>
            </w:div>
            <w:div w:id="1559322777">
              <w:marLeft w:val="0"/>
              <w:marRight w:val="0"/>
              <w:marTop w:val="0"/>
              <w:marBottom w:val="0"/>
              <w:divBdr>
                <w:top w:val="none" w:sz="0" w:space="0" w:color="auto"/>
                <w:left w:val="none" w:sz="0" w:space="0" w:color="auto"/>
                <w:bottom w:val="none" w:sz="0" w:space="0" w:color="auto"/>
                <w:right w:val="none" w:sz="0" w:space="0" w:color="auto"/>
              </w:divBdr>
            </w:div>
          </w:divsChild>
        </w:div>
        <w:div w:id="506092546">
          <w:marLeft w:val="-225"/>
          <w:marRight w:val="-225"/>
          <w:marTop w:val="0"/>
          <w:marBottom w:val="300"/>
          <w:divBdr>
            <w:top w:val="none" w:sz="0" w:space="0" w:color="auto"/>
            <w:left w:val="none" w:sz="0" w:space="0" w:color="auto"/>
            <w:bottom w:val="none" w:sz="0" w:space="0" w:color="auto"/>
            <w:right w:val="none" w:sz="0" w:space="0" w:color="auto"/>
          </w:divBdr>
          <w:divsChild>
            <w:div w:id="1684939862">
              <w:marLeft w:val="0"/>
              <w:marRight w:val="0"/>
              <w:marTop w:val="0"/>
              <w:marBottom w:val="30"/>
              <w:divBdr>
                <w:top w:val="none" w:sz="0" w:space="0" w:color="auto"/>
                <w:left w:val="none" w:sz="0" w:space="0" w:color="auto"/>
                <w:bottom w:val="none" w:sz="0" w:space="0" w:color="auto"/>
                <w:right w:val="none" w:sz="0" w:space="0" w:color="auto"/>
              </w:divBdr>
            </w:div>
            <w:div w:id="279268979">
              <w:marLeft w:val="0"/>
              <w:marRight w:val="0"/>
              <w:marTop w:val="0"/>
              <w:marBottom w:val="0"/>
              <w:divBdr>
                <w:top w:val="none" w:sz="0" w:space="0" w:color="auto"/>
                <w:left w:val="none" w:sz="0" w:space="0" w:color="auto"/>
                <w:bottom w:val="none" w:sz="0" w:space="0" w:color="auto"/>
                <w:right w:val="none" w:sz="0" w:space="0" w:color="auto"/>
              </w:divBdr>
            </w:div>
          </w:divsChild>
        </w:div>
        <w:div w:id="735786959">
          <w:marLeft w:val="-225"/>
          <w:marRight w:val="-225"/>
          <w:marTop w:val="0"/>
          <w:marBottom w:val="300"/>
          <w:divBdr>
            <w:top w:val="none" w:sz="0" w:space="0" w:color="auto"/>
            <w:left w:val="none" w:sz="0" w:space="0" w:color="auto"/>
            <w:bottom w:val="none" w:sz="0" w:space="0" w:color="auto"/>
            <w:right w:val="none" w:sz="0" w:space="0" w:color="auto"/>
          </w:divBdr>
          <w:divsChild>
            <w:div w:id="1754862785">
              <w:marLeft w:val="0"/>
              <w:marRight w:val="0"/>
              <w:marTop w:val="0"/>
              <w:marBottom w:val="30"/>
              <w:divBdr>
                <w:top w:val="none" w:sz="0" w:space="0" w:color="auto"/>
                <w:left w:val="none" w:sz="0" w:space="0" w:color="auto"/>
                <w:bottom w:val="none" w:sz="0" w:space="0" w:color="auto"/>
                <w:right w:val="none" w:sz="0" w:space="0" w:color="auto"/>
              </w:divBdr>
            </w:div>
            <w:div w:id="1256547823">
              <w:marLeft w:val="0"/>
              <w:marRight w:val="0"/>
              <w:marTop w:val="0"/>
              <w:marBottom w:val="0"/>
              <w:divBdr>
                <w:top w:val="none" w:sz="0" w:space="0" w:color="auto"/>
                <w:left w:val="none" w:sz="0" w:space="0" w:color="auto"/>
                <w:bottom w:val="none" w:sz="0" w:space="0" w:color="auto"/>
                <w:right w:val="none" w:sz="0" w:space="0" w:color="auto"/>
              </w:divBdr>
            </w:div>
          </w:divsChild>
        </w:div>
        <w:div w:id="1120880137">
          <w:marLeft w:val="-225"/>
          <w:marRight w:val="-225"/>
          <w:marTop w:val="0"/>
          <w:marBottom w:val="300"/>
          <w:divBdr>
            <w:top w:val="none" w:sz="0" w:space="0" w:color="auto"/>
            <w:left w:val="none" w:sz="0" w:space="0" w:color="auto"/>
            <w:bottom w:val="none" w:sz="0" w:space="0" w:color="auto"/>
            <w:right w:val="none" w:sz="0" w:space="0" w:color="auto"/>
          </w:divBdr>
          <w:divsChild>
            <w:div w:id="413622802">
              <w:marLeft w:val="0"/>
              <w:marRight w:val="0"/>
              <w:marTop w:val="0"/>
              <w:marBottom w:val="30"/>
              <w:divBdr>
                <w:top w:val="none" w:sz="0" w:space="0" w:color="auto"/>
                <w:left w:val="none" w:sz="0" w:space="0" w:color="auto"/>
                <w:bottom w:val="none" w:sz="0" w:space="0" w:color="auto"/>
                <w:right w:val="none" w:sz="0" w:space="0" w:color="auto"/>
              </w:divBdr>
            </w:div>
            <w:div w:id="1914201150">
              <w:marLeft w:val="0"/>
              <w:marRight w:val="0"/>
              <w:marTop w:val="0"/>
              <w:marBottom w:val="0"/>
              <w:divBdr>
                <w:top w:val="none" w:sz="0" w:space="0" w:color="auto"/>
                <w:left w:val="none" w:sz="0" w:space="0" w:color="auto"/>
                <w:bottom w:val="none" w:sz="0" w:space="0" w:color="auto"/>
                <w:right w:val="none" w:sz="0" w:space="0" w:color="auto"/>
              </w:divBdr>
            </w:div>
          </w:divsChild>
        </w:div>
        <w:div w:id="1799453884">
          <w:marLeft w:val="-225"/>
          <w:marRight w:val="-225"/>
          <w:marTop w:val="0"/>
          <w:marBottom w:val="300"/>
          <w:divBdr>
            <w:top w:val="none" w:sz="0" w:space="0" w:color="auto"/>
            <w:left w:val="none" w:sz="0" w:space="0" w:color="auto"/>
            <w:bottom w:val="none" w:sz="0" w:space="0" w:color="auto"/>
            <w:right w:val="none" w:sz="0" w:space="0" w:color="auto"/>
          </w:divBdr>
          <w:divsChild>
            <w:div w:id="1578708977">
              <w:marLeft w:val="0"/>
              <w:marRight w:val="0"/>
              <w:marTop w:val="0"/>
              <w:marBottom w:val="30"/>
              <w:divBdr>
                <w:top w:val="none" w:sz="0" w:space="0" w:color="auto"/>
                <w:left w:val="none" w:sz="0" w:space="0" w:color="auto"/>
                <w:bottom w:val="none" w:sz="0" w:space="0" w:color="auto"/>
                <w:right w:val="none" w:sz="0" w:space="0" w:color="auto"/>
              </w:divBdr>
            </w:div>
            <w:div w:id="954869121">
              <w:marLeft w:val="0"/>
              <w:marRight w:val="0"/>
              <w:marTop w:val="0"/>
              <w:marBottom w:val="0"/>
              <w:divBdr>
                <w:top w:val="none" w:sz="0" w:space="0" w:color="auto"/>
                <w:left w:val="none" w:sz="0" w:space="0" w:color="auto"/>
                <w:bottom w:val="none" w:sz="0" w:space="0" w:color="auto"/>
                <w:right w:val="none" w:sz="0" w:space="0" w:color="auto"/>
              </w:divBdr>
            </w:div>
          </w:divsChild>
        </w:div>
        <w:div w:id="477958101">
          <w:marLeft w:val="-225"/>
          <w:marRight w:val="-225"/>
          <w:marTop w:val="0"/>
          <w:marBottom w:val="300"/>
          <w:divBdr>
            <w:top w:val="none" w:sz="0" w:space="0" w:color="auto"/>
            <w:left w:val="none" w:sz="0" w:space="0" w:color="auto"/>
            <w:bottom w:val="none" w:sz="0" w:space="0" w:color="auto"/>
            <w:right w:val="none" w:sz="0" w:space="0" w:color="auto"/>
          </w:divBdr>
          <w:divsChild>
            <w:div w:id="1749495063">
              <w:marLeft w:val="0"/>
              <w:marRight w:val="0"/>
              <w:marTop w:val="0"/>
              <w:marBottom w:val="30"/>
              <w:divBdr>
                <w:top w:val="none" w:sz="0" w:space="0" w:color="auto"/>
                <w:left w:val="none" w:sz="0" w:space="0" w:color="auto"/>
                <w:bottom w:val="none" w:sz="0" w:space="0" w:color="auto"/>
                <w:right w:val="none" w:sz="0" w:space="0" w:color="auto"/>
              </w:divBdr>
            </w:div>
            <w:div w:id="1402409586">
              <w:marLeft w:val="0"/>
              <w:marRight w:val="0"/>
              <w:marTop w:val="0"/>
              <w:marBottom w:val="0"/>
              <w:divBdr>
                <w:top w:val="none" w:sz="0" w:space="0" w:color="auto"/>
                <w:left w:val="none" w:sz="0" w:space="0" w:color="auto"/>
                <w:bottom w:val="none" w:sz="0" w:space="0" w:color="auto"/>
                <w:right w:val="none" w:sz="0" w:space="0" w:color="auto"/>
              </w:divBdr>
            </w:div>
          </w:divsChild>
        </w:div>
        <w:div w:id="1110003231">
          <w:marLeft w:val="-225"/>
          <w:marRight w:val="-225"/>
          <w:marTop w:val="0"/>
          <w:marBottom w:val="300"/>
          <w:divBdr>
            <w:top w:val="none" w:sz="0" w:space="0" w:color="auto"/>
            <w:left w:val="none" w:sz="0" w:space="0" w:color="auto"/>
            <w:bottom w:val="none" w:sz="0" w:space="0" w:color="auto"/>
            <w:right w:val="none" w:sz="0" w:space="0" w:color="auto"/>
          </w:divBdr>
          <w:divsChild>
            <w:div w:id="1827628283">
              <w:marLeft w:val="0"/>
              <w:marRight w:val="0"/>
              <w:marTop w:val="0"/>
              <w:marBottom w:val="30"/>
              <w:divBdr>
                <w:top w:val="none" w:sz="0" w:space="0" w:color="auto"/>
                <w:left w:val="none" w:sz="0" w:space="0" w:color="auto"/>
                <w:bottom w:val="none" w:sz="0" w:space="0" w:color="auto"/>
                <w:right w:val="none" w:sz="0" w:space="0" w:color="auto"/>
              </w:divBdr>
            </w:div>
            <w:div w:id="2058503741">
              <w:marLeft w:val="0"/>
              <w:marRight w:val="0"/>
              <w:marTop w:val="0"/>
              <w:marBottom w:val="0"/>
              <w:divBdr>
                <w:top w:val="none" w:sz="0" w:space="0" w:color="auto"/>
                <w:left w:val="none" w:sz="0" w:space="0" w:color="auto"/>
                <w:bottom w:val="none" w:sz="0" w:space="0" w:color="auto"/>
                <w:right w:val="none" w:sz="0" w:space="0" w:color="auto"/>
              </w:divBdr>
              <w:divsChild>
                <w:div w:id="1057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6074">
          <w:marLeft w:val="-225"/>
          <w:marRight w:val="-225"/>
          <w:marTop w:val="0"/>
          <w:marBottom w:val="300"/>
          <w:divBdr>
            <w:top w:val="none" w:sz="0" w:space="0" w:color="auto"/>
            <w:left w:val="none" w:sz="0" w:space="0" w:color="auto"/>
            <w:bottom w:val="none" w:sz="0" w:space="0" w:color="auto"/>
            <w:right w:val="none" w:sz="0" w:space="0" w:color="auto"/>
          </w:divBdr>
          <w:divsChild>
            <w:div w:id="658925635">
              <w:marLeft w:val="0"/>
              <w:marRight w:val="0"/>
              <w:marTop w:val="0"/>
              <w:marBottom w:val="30"/>
              <w:divBdr>
                <w:top w:val="none" w:sz="0" w:space="0" w:color="auto"/>
                <w:left w:val="none" w:sz="0" w:space="0" w:color="auto"/>
                <w:bottom w:val="none" w:sz="0" w:space="0" w:color="auto"/>
                <w:right w:val="none" w:sz="0" w:space="0" w:color="auto"/>
              </w:divBdr>
            </w:div>
            <w:div w:id="129514501">
              <w:marLeft w:val="0"/>
              <w:marRight w:val="0"/>
              <w:marTop w:val="0"/>
              <w:marBottom w:val="0"/>
              <w:divBdr>
                <w:top w:val="none" w:sz="0" w:space="0" w:color="auto"/>
                <w:left w:val="none" w:sz="0" w:space="0" w:color="auto"/>
                <w:bottom w:val="none" w:sz="0" w:space="0" w:color="auto"/>
                <w:right w:val="none" w:sz="0" w:space="0" w:color="auto"/>
              </w:divBdr>
            </w:div>
          </w:divsChild>
        </w:div>
        <w:div w:id="883950903">
          <w:marLeft w:val="-225"/>
          <w:marRight w:val="-225"/>
          <w:marTop w:val="0"/>
          <w:marBottom w:val="300"/>
          <w:divBdr>
            <w:top w:val="none" w:sz="0" w:space="0" w:color="auto"/>
            <w:left w:val="none" w:sz="0" w:space="0" w:color="auto"/>
            <w:bottom w:val="none" w:sz="0" w:space="0" w:color="auto"/>
            <w:right w:val="none" w:sz="0" w:space="0" w:color="auto"/>
          </w:divBdr>
          <w:divsChild>
            <w:div w:id="1838105456">
              <w:marLeft w:val="0"/>
              <w:marRight w:val="0"/>
              <w:marTop w:val="0"/>
              <w:marBottom w:val="30"/>
              <w:divBdr>
                <w:top w:val="none" w:sz="0" w:space="0" w:color="auto"/>
                <w:left w:val="none" w:sz="0" w:space="0" w:color="auto"/>
                <w:bottom w:val="none" w:sz="0" w:space="0" w:color="auto"/>
                <w:right w:val="none" w:sz="0" w:space="0" w:color="auto"/>
              </w:divBdr>
            </w:div>
            <w:div w:id="1048840094">
              <w:marLeft w:val="0"/>
              <w:marRight w:val="0"/>
              <w:marTop w:val="0"/>
              <w:marBottom w:val="0"/>
              <w:divBdr>
                <w:top w:val="none" w:sz="0" w:space="0" w:color="auto"/>
                <w:left w:val="none" w:sz="0" w:space="0" w:color="auto"/>
                <w:bottom w:val="none" w:sz="0" w:space="0" w:color="auto"/>
                <w:right w:val="none" w:sz="0" w:space="0" w:color="auto"/>
              </w:divBdr>
            </w:div>
          </w:divsChild>
        </w:div>
        <w:div w:id="1278414559">
          <w:marLeft w:val="-225"/>
          <w:marRight w:val="-225"/>
          <w:marTop w:val="0"/>
          <w:marBottom w:val="300"/>
          <w:divBdr>
            <w:top w:val="none" w:sz="0" w:space="0" w:color="auto"/>
            <w:left w:val="none" w:sz="0" w:space="0" w:color="auto"/>
            <w:bottom w:val="none" w:sz="0" w:space="0" w:color="auto"/>
            <w:right w:val="none" w:sz="0" w:space="0" w:color="auto"/>
          </w:divBdr>
          <w:divsChild>
            <w:div w:id="612591980">
              <w:marLeft w:val="0"/>
              <w:marRight w:val="0"/>
              <w:marTop w:val="0"/>
              <w:marBottom w:val="30"/>
              <w:divBdr>
                <w:top w:val="none" w:sz="0" w:space="0" w:color="auto"/>
                <w:left w:val="none" w:sz="0" w:space="0" w:color="auto"/>
                <w:bottom w:val="none" w:sz="0" w:space="0" w:color="auto"/>
                <w:right w:val="none" w:sz="0" w:space="0" w:color="auto"/>
              </w:divBdr>
            </w:div>
            <w:div w:id="17571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847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1">
          <w:marLeft w:val="-225"/>
          <w:marRight w:val="-225"/>
          <w:marTop w:val="0"/>
          <w:marBottom w:val="300"/>
          <w:divBdr>
            <w:top w:val="none" w:sz="0" w:space="0" w:color="auto"/>
            <w:left w:val="none" w:sz="0" w:space="0" w:color="auto"/>
            <w:bottom w:val="none" w:sz="0" w:space="0" w:color="auto"/>
            <w:right w:val="none" w:sz="0" w:space="0" w:color="auto"/>
          </w:divBdr>
          <w:divsChild>
            <w:div w:id="66388551">
              <w:marLeft w:val="0"/>
              <w:marRight w:val="0"/>
              <w:marTop w:val="0"/>
              <w:marBottom w:val="30"/>
              <w:divBdr>
                <w:top w:val="none" w:sz="0" w:space="0" w:color="auto"/>
                <w:left w:val="none" w:sz="0" w:space="0" w:color="auto"/>
                <w:bottom w:val="none" w:sz="0" w:space="0" w:color="auto"/>
                <w:right w:val="none" w:sz="0" w:space="0" w:color="auto"/>
              </w:divBdr>
            </w:div>
            <w:div w:id="1499732106">
              <w:marLeft w:val="0"/>
              <w:marRight w:val="0"/>
              <w:marTop w:val="0"/>
              <w:marBottom w:val="0"/>
              <w:divBdr>
                <w:top w:val="none" w:sz="0" w:space="0" w:color="auto"/>
                <w:left w:val="none" w:sz="0" w:space="0" w:color="auto"/>
                <w:bottom w:val="none" w:sz="0" w:space="0" w:color="auto"/>
                <w:right w:val="none" w:sz="0" w:space="0" w:color="auto"/>
              </w:divBdr>
            </w:div>
          </w:divsChild>
        </w:div>
        <w:div w:id="985158933">
          <w:marLeft w:val="-225"/>
          <w:marRight w:val="-225"/>
          <w:marTop w:val="0"/>
          <w:marBottom w:val="300"/>
          <w:divBdr>
            <w:top w:val="none" w:sz="0" w:space="0" w:color="auto"/>
            <w:left w:val="none" w:sz="0" w:space="0" w:color="auto"/>
            <w:bottom w:val="none" w:sz="0" w:space="0" w:color="auto"/>
            <w:right w:val="none" w:sz="0" w:space="0" w:color="auto"/>
          </w:divBdr>
          <w:divsChild>
            <w:div w:id="1154032683">
              <w:marLeft w:val="0"/>
              <w:marRight w:val="0"/>
              <w:marTop w:val="0"/>
              <w:marBottom w:val="30"/>
              <w:divBdr>
                <w:top w:val="none" w:sz="0" w:space="0" w:color="auto"/>
                <w:left w:val="none" w:sz="0" w:space="0" w:color="auto"/>
                <w:bottom w:val="none" w:sz="0" w:space="0" w:color="auto"/>
                <w:right w:val="none" w:sz="0" w:space="0" w:color="auto"/>
              </w:divBdr>
            </w:div>
            <w:div w:id="544830103">
              <w:marLeft w:val="0"/>
              <w:marRight w:val="0"/>
              <w:marTop w:val="0"/>
              <w:marBottom w:val="0"/>
              <w:divBdr>
                <w:top w:val="none" w:sz="0" w:space="0" w:color="auto"/>
                <w:left w:val="none" w:sz="0" w:space="0" w:color="auto"/>
                <w:bottom w:val="none" w:sz="0" w:space="0" w:color="auto"/>
                <w:right w:val="none" w:sz="0" w:space="0" w:color="auto"/>
              </w:divBdr>
            </w:div>
          </w:divsChild>
        </w:div>
        <w:div w:id="452864663">
          <w:marLeft w:val="-225"/>
          <w:marRight w:val="-225"/>
          <w:marTop w:val="0"/>
          <w:marBottom w:val="300"/>
          <w:divBdr>
            <w:top w:val="none" w:sz="0" w:space="0" w:color="auto"/>
            <w:left w:val="none" w:sz="0" w:space="0" w:color="auto"/>
            <w:bottom w:val="none" w:sz="0" w:space="0" w:color="auto"/>
            <w:right w:val="none" w:sz="0" w:space="0" w:color="auto"/>
          </w:divBdr>
          <w:divsChild>
            <w:div w:id="682246955">
              <w:marLeft w:val="0"/>
              <w:marRight w:val="0"/>
              <w:marTop w:val="0"/>
              <w:marBottom w:val="30"/>
              <w:divBdr>
                <w:top w:val="none" w:sz="0" w:space="0" w:color="auto"/>
                <w:left w:val="none" w:sz="0" w:space="0" w:color="auto"/>
                <w:bottom w:val="none" w:sz="0" w:space="0" w:color="auto"/>
                <w:right w:val="none" w:sz="0" w:space="0" w:color="auto"/>
              </w:divBdr>
            </w:div>
            <w:div w:id="1628664417">
              <w:marLeft w:val="0"/>
              <w:marRight w:val="0"/>
              <w:marTop w:val="0"/>
              <w:marBottom w:val="0"/>
              <w:divBdr>
                <w:top w:val="none" w:sz="0" w:space="0" w:color="auto"/>
                <w:left w:val="none" w:sz="0" w:space="0" w:color="auto"/>
                <w:bottom w:val="none" w:sz="0" w:space="0" w:color="auto"/>
                <w:right w:val="none" w:sz="0" w:space="0" w:color="auto"/>
              </w:divBdr>
            </w:div>
          </w:divsChild>
        </w:div>
        <w:div w:id="321783836">
          <w:marLeft w:val="-225"/>
          <w:marRight w:val="-225"/>
          <w:marTop w:val="0"/>
          <w:marBottom w:val="300"/>
          <w:divBdr>
            <w:top w:val="none" w:sz="0" w:space="0" w:color="auto"/>
            <w:left w:val="none" w:sz="0" w:space="0" w:color="auto"/>
            <w:bottom w:val="none" w:sz="0" w:space="0" w:color="auto"/>
            <w:right w:val="none" w:sz="0" w:space="0" w:color="auto"/>
          </w:divBdr>
          <w:divsChild>
            <w:div w:id="1922368767">
              <w:marLeft w:val="0"/>
              <w:marRight w:val="0"/>
              <w:marTop w:val="0"/>
              <w:marBottom w:val="30"/>
              <w:divBdr>
                <w:top w:val="none" w:sz="0" w:space="0" w:color="auto"/>
                <w:left w:val="none" w:sz="0" w:space="0" w:color="auto"/>
                <w:bottom w:val="none" w:sz="0" w:space="0" w:color="auto"/>
                <w:right w:val="none" w:sz="0" w:space="0" w:color="auto"/>
              </w:divBdr>
            </w:div>
            <w:div w:id="800349111">
              <w:marLeft w:val="0"/>
              <w:marRight w:val="0"/>
              <w:marTop w:val="0"/>
              <w:marBottom w:val="0"/>
              <w:divBdr>
                <w:top w:val="none" w:sz="0" w:space="0" w:color="auto"/>
                <w:left w:val="none" w:sz="0" w:space="0" w:color="auto"/>
                <w:bottom w:val="none" w:sz="0" w:space="0" w:color="auto"/>
                <w:right w:val="none" w:sz="0" w:space="0" w:color="auto"/>
              </w:divBdr>
            </w:div>
          </w:divsChild>
        </w:div>
        <w:div w:id="2024742393">
          <w:marLeft w:val="-225"/>
          <w:marRight w:val="-225"/>
          <w:marTop w:val="0"/>
          <w:marBottom w:val="300"/>
          <w:divBdr>
            <w:top w:val="none" w:sz="0" w:space="0" w:color="auto"/>
            <w:left w:val="none" w:sz="0" w:space="0" w:color="auto"/>
            <w:bottom w:val="none" w:sz="0" w:space="0" w:color="auto"/>
            <w:right w:val="none" w:sz="0" w:space="0" w:color="auto"/>
          </w:divBdr>
          <w:divsChild>
            <w:div w:id="581795501">
              <w:marLeft w:val="0"/>
              <w:marRight w:val="0"/>
              <w:marTop w:val="0"/>
              <w:marBottom w:val="30"/>
              <w:divBdr>
                <w:top w:val="none" w:sz="0" w:space="0" w:color="auto"/>
                <w:left w:val="none" w:sz="0" w:space="0" w:color="auto"/>
                <w:bottom w:val="none" w:sz="0" w:space="0" w:color="auto"/>
                <w:right w:val="none" w:sz="0" w:space="0" w:color="auto"/>
              </w:divBdr>
            </w:div>
            <w:div w:id="1689060452">
              <w:marLeft w:val="0"/>
              <w:marRight w:val="0"/>
              <w:marTop w:val="0"/>
              <w:marBottom w:val="0"/>
              <w:divBdr>
                <w:top w:val="none" w:sz="0" w:space="0" w:color="auto"/>
                <w:left w:val="none" w:sz="0" w:space="0" w:color="auto"/>
                <w:bottom w:val="none" w:sz="0" w:space="0" w:color="auto"/>
                <w:right w:val="none" w:sz="0" w:space="0" w:color="auto"/>
              </w:divBdr>
            </w:div>
          </w:divsChild>
        </w:div>
        <w:div w:id="1519272498">
          <w:marLeft w:val="-225"/>
          <w:marRight w:val="-225"/>
          <w:marTop w:val="0"/>
          <w:marBottom w:val="300"/>
          <w:divBdr>
            <w:top w:val="none" w:sz="0" w:space="0" w:color="auto"/>
            <w:left w:val="none" w:sz="0" w:space="0" w:color="auto"/>
            <w:bottom w:val="none" w:sz="0" w:space="0" w:color="auto"/>
            <w:right w:val="none" w:sz="0" w:space="0" w:color="auto"/>
          </w:divBdr>
          <w:divsChild>
            <w:div w:id="2039114197">
              <w:marLeft w:val="0"/>
              <w:marRight w:val="0"/>
              <w:marTop w:val="0"/>
              <w:marBottom w:val="30"/>
              <w:divBdr>
                <w:top w:val="none" w:sz="0" w:space="0" w:color="auto"/>
                <w:left w:val="none" w:sz="0" w:space="0" w:color="auto"/>
                <w:bottom w:val="none" w:sz="0" w:space="0" w:color="auto"/>
                <w:right w:val="none" w:sz="0" w:space="0" w:color="auto"/>
              </w:divBdr>
            </w:div>
            <w:div w:id="932668352">
              <w:marLeft w:val="0"/>
              <w:marRight w:val="0"/>
              <w:marTop w:val="0"/>
              <w:marBottom w:val="0"/>
              <w:divBdr>
                <w:top w:val="none" w:sz="0" w:space="0" w:color="auto"/>
                <w:left w:val="none" w:sz="0" w:space="0" w:color="auto"/>
                <w:bottom w:val="none" w:sz="0" w:space="0" w:color="auto"/>
                <w:right w:val="none" w:sz="0" w:space="0" w:color="auto"/>
              </w:divBdr>
            </w:div>
          </w:divsChild>
        </w:div>
        <w:div w:id="625890191">
          <w:marLeft w:val="-225"/>
          <w:marRight w:val="-225"/>
          <w:marTop w:val="0"/>
          <w:marBottom w:val="300"/>
          <w:divBdr>
            <w:top w:val="none" w:sz="0" w:space="0" w:color="auto"/>
            <w:left w:val="none" w:sz="0" w:space="0" w:color="auto"/>
            <w:bottom w:val="none" w:sz="0" w:space="0" w:color="auto"/>
            <w:right w:val="none" w:sz="0" w:space="0" w:color="auto"/>
          </w:divBdr>
          <w:divsChild>
            <w:div w:id="313678453">
              <w:marLeft w:val="0"/>
              <w:marRight w:val="0"/>
              <w:marTop w:val="0"/>
              <w:marBottom w:val="30"/>
              <w:divBdr>
                <w:top w:val="none" w:sz="0" w:space="0" w:color="auto"/>
                <w:left w:val="none" w:sz="0" w:space="0" w:color="auto"/>
                <w:bottom w:val="none" w:sz="0" w:space="0" w:color="auto"/>
                <w:right w:val="none" w:sz="0" w:space="0" w:color="auto"/>
              </w:divBdr>
            </w:div>
            <w:div w:id="521014184">
              <w:marLeft w:val="0"/>
              <w:marRight w:val="0"/>
              <w:marTop w:val="0"/>
              <w:marBottom w:val="0"/>
              <w:divBdr>
                <w:top w:val="none" w:sz="0" w:space="0" w:color="auto"/>
                <w:left w:val="none" w:sz="0" w:space="0" w:color="auto"/>
                <w:bottom w:val="none" w:sz="0" w:space="0" w:color="auto"/>
                <w:right w:val="none" w:sz="0" w:space="0" w:color="auto"/>
              </w:divBdr>
              <w:divsChild>
                <w:div w:id="12917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792">
          <w:marLeft w:val="-225"/>
          <w:marRight w:val="-225"/>
          <w:marTop w:val="0"/>
          <w:marBottom w:val="300"/>
          <w:divBdr>
            <w:top w:val="none" w:sz="0" w:space="0" w:color="auto"/>
            <w:left w:val="none" w:sz="0" w:space="0" w:color="auto"/>
            <w:bottom w:val="none" w:sz="0" w:space="0" w:color="auto"/>
            <w:right w:val="none" w:sz="0" w:space="0" w:color="auto"/>
          </w:divBdr>
          <w:divsChild>
            <w:div w:id="1128204794">
              <w:marLeft w:val="0"/>
              <w:marRight w:val="0"/>
              <w:marTop w:val="0"/>
              <w:marBottom w:val="30"/>
              <w:divBdr>
                <w:top w:val="none" w:sz="0" w:space="0" w:color="auto"/>
                <w:left w:val="none" w:sz="0" w:space="0" w:color="auto"/>
                <w:bottom w:val="none" w:sz="0" w:space="0" w:color="auto"/>
                <w:right w:val="none" w:sz="0" w:space="0" w:color="auto"/>
              </w:divBdr>
            </w:div>
            <w:div w:id="430247155">
              <w:marLeft w:val="0"/>
              <w:marRight w:val="0"/>
              <w:marTop w:val="0"/>
              <w:marBottom w:val="0"/>
              <w:divBdr>
                <w:top w:val="none" w:sz="0" w:space="0" w:color="auto"/>
                <w:left w:val="none" w:sz="0" w:space="0" w:color="auto"/>
                <w:bottom w:val="none" w:sz="0" w:space="0" w:color="auto"/>
                <w:right w:val="none" w:sz="0" w:space="0" w:color="auto"/>
              </w:divBdr>
              <w:divsChild>
                <w:div w:id="10913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2537">
          <w:marLeft w:val="-225"/>
          <w:marRight w:val="-225"/>
          <w:marTop w:val="0"/>
          <w:marBottom w:val="300"/>
          <w:divBdr>
            <w:top w:val="none" w:sz="0" w:space="0" w:color="auto"/>
            <w:left w:val="none" w:sz="0" w:space="0" w:color="auto"/>
            <w:bottom w:val="none" w:sz="0" w:space="0" w:color="auto"/>
            <w:right w:val="none" w:sz="0" w:space="0" w:color="auto"/>
          </w:divBdr>
          <w:divsChild>
            <w:div w:id="895898424">
              <w:marLeft w:val="0"/>
              <w:marRight w:val="0"/>
              <w:marTop w:val="0"/>
              <w:marBottom w:val="30"/>
              <w:divBdr>
                <w:top w:val="none" w:sz="0" w:space="0" w:color="auto"/>
                <w:left w:val="none" w:sz="0" w:space="0" w:color="auto"/>
                <w:bottom w:val="none" w:sz="0" w:space="0" w:color="auto"/>
                <w:right w:val="none" w:sz="0" w:space="0" w:color="auto"/>
              </w:divBdr>
            </w:div>
            <w:div w:id="1086537586">
              <w:marLeft w:val="0"/>
              <w:marRight w:val="0"/>
              <w:marTop w:val="0"/>
              <w:marBottom w:val="0"/>
              <w:divBdr>
                <w:top w:val="none" w:sz="0" w:space="0" w:color="auto"/>
                <w:left w:val="none" w:sz="0" w:space="0" w:color="auto"/>
                <w:bottom w:val="none" w:sz="0" w:space="0" w:color="auto"/>
                <w:right w:val="none" w:sz="0" w:space="0" w:color="auto"/>
              </w:divBdr>
              <w:divsChild>
                <w:div w:id="912470347">
                  <w:marLeft w:val="0"/>
                  <w:marRight w:val="0"/>
                  <w:marTop w:val="0"/>
                  <w:marBottom w:val="30"/>
                  <w:divBdr>
                    <w:top w:val="none" w:sz="0" w:space="0" w:color="auto"/>
                    <w:left w:val="none" w:sz="0" w:space="0" w:color="auto"/>
                    <w:bottom w:val="none" w:sz="0" w:space="0" w:color="auto"/>
                    <w:right w:val="none" w:sz="0" w:space="0" w:color="auto"/>
                  </w:divBdr>
                </w:div>
                <w:div w:id="19091476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89065266">
          <w:marLeft w:val="-225"/>
          <w:marRight w:val="-225"/>
          <w:marTop w:val="0"/>
          <w:marBottom w:val="300"/>
          <w:divBdr>
            <w:top w:val="none" w:sz="0" w:space="0" w:color="auto"/>
            <w:left w:val="none" w:sz="0" w:space="0" w:color="auto"/>
            <w:bottom w:val="none" w:sz="0" w:space="0" w:color="auto"/>
            <w:right w:val="none" w:sz="0" w:space="0" w:color="auto"/>
          </w:divBdr>
          <w:divsChild>
            <w:div w:id="1550678944">
              <w:marLeft w:val="0"/>
              <w:marRight w:val="0"/>
              <w:marTop w:val="0"/>
              <w:marBottom w:val="30"/>
              <w:divBdr>
                <w:top w:val="none" w:sz="0" w:space="0" w:color="auto"/>
                <w:left w:val="none" w:sz="0" w:space="0" w:color="auto"/>
                <w:bottom w:val="none" w:sz="0" w:space="0" w:color="auto"/>
                <w:right w:val="none" w:sz="0" w:space="0" w:color="auto"/>
              </w:divBdr>
            </w:div>
            <w:div w:id="1307081505">
              <w:marLeft w:val="0"/>
              <w:marRight w:val="0"/>
              <w:marTop w:val="0"/>
              <w:marBottom w:val="0"/>
              <w:divBdr>
                <w:top w:val="none" w:sz="0" w:space="0" w:color="auto"/>
                <w:left w:val="none" w:sz="0" w:space="0" w:color="auto"/>
                <w:bottom w:val="none" w:sz="0" w:space="0" w:color="auto"/>
                <w:right w:val="none" w:sz="0" w:space="0" w:color="auto"/>
              </w:divBdr>
            </w:div>
          </w:divsChild>
        </w:div>
        <w:div w:id="879785917">
          <w:marLeft w:val="-225"/>
          <w:marRight w:val="-225"/>
          <w:marTop w:val="0"/>
          <w:marBottom w:val="300"/>
          <w:divBdr>
            <w:top w:val="none" w:sz="0" w:space="0" w:color="auto"/>
            <w:left w:val="none" w:sz="0" w:space="0" w:color="auto"/>
            <w:bottom w:val="none" w:sz="0" w:space="0" w:color="auto"/>
            <w:right w:val="none" w:sz="0" w:space="0" w:color="auto"/>
          </w:divBdr>
          <w:divsChild>
            <w:div w:id="1170563555">
              <w:marLeft w:val="0"/>
              <w:marRight w:val="0"/>
              <w:marTop w:val="0"/>
              <w:marBottom w:val="30"/>
              <w:divBdr>
                <w:top w:val="none" w:sz="0" w:space="0" w:color="auto"/>
                <w:left w:val="none" w:sz="0" w:space="0" w:color="auto"/>
                <w:bottom w:val="none" w:sz="0" w:space="0" w:color="auto"/>
                <w:right w:val="none" w:sz="0" w:space="0" w:color="auto"/>
              </w:divBdr>
            </w:div>
            <w:div w:id="1640266362">
              <w:marLeft w:val="0"/>
              <w:marRight w:val="0"/>
              <w:marTop w:val="0"/>
              <w:marBottom w:val="0"/>
              <w:divBdr>
                <w:top w:val="none" w:sz="0" w:space="0" w:color="auto"/>
                <w:left w:val="none" w:sz="0" w:space="0" w:color="auto"/>
                <w:bottom w:val="none" w:sz="0" w:space="0" w:color="auto"/>
                <w:right w:val="none" w:sz="0" w:space="0" w:color="auto"/>
              </w:divBdr>
            </w:div>
          </w:divsChild>
        </w:div>
        <w:div w:id="346369874">
          <w:marLeft w:val="-225"/>
          <w:marRight w:val="-225"/>
          <w:marTop w:val="0"/>
          <w:marBottom w:val="300"/>
          <w:divBdr>
            <w:top w:val="none" w:sz="0" w:space="0" w:color="auto"/>
            <w:left w:val="none" w:sz="0" w:space="0" w:color="auto"/>
            <w:bottom w:val="none" w:sz="0" w:space="0" w:color="auto"/>
            <w:right w:val="none" w:sz="0" w:space="0" w:color="auto"/>
          </w:divBdr>
          <w:divsChild>
            <w:div w:id="1224294115">
              <w:marLeft w:val="0"/>
              <w:marRight w:val="0"/>
              <w:marTop w:val="0"/>
              <w:marBottom w:val="30"/>
              <w:divBdr>
                <w:top w:val="none" w:sz="0" w:space="0" w:color="auto"/>
                <w:left w:val="none" w:sz="0" w:space="0" w:color="auto"/>
                <w:bottom w:val="none" w:sz="0" w:space="0" w:color="auto"/>
                <w:right w:val="none" w:sz="0" w:space="0" w:color="auto"/>
              </w:divBdr>
            </w:div>
            <w:div w:id="816990280">
              <w:marLeft w:val="0"/>
              <w:marRight w:val="0"/>
              <w:marTop w:val="0"/>
              <w:marBottom w:val="0"/>
              <w:divBdr>
                <w:top w:val="none" w:sz="0" w:space="0" w:color="auto"/>
                <w:left w:val="none" w:sz="0" w:space="0" w:color="auto"/>
                <w:bottom w:val="none" w:sz="0" w:space="0" w:color="auto"/>
                <w:right w:val="none" w:sz="0" w:space="0" w:color="auto"/>
              </w:divBdr>
            </w:div>
          </w:divsChild>
        </w:div>
        <w:div w:id="1078550873">
          <w:marLeft w:val="-225"/>
          <w:marRight w:val="-225"/>
          <w:marTop w:val="0"/>
          <w:marBottom w:val="300"/>
          <w:divBdr>
            <w:top w:val="none" w:sz="0" w:space="0" w:color="auto"/>
            <w:left w:val="none" w:sz="0" w:space="0" w:color="auto"/>
            <w:bottom w:val="none" w:sz="0" w:space="0" w:color="auto"/>
            <w:right w:val="none" w:sz="0" w:space="0" w:color="auto"/>
          </w:divBdr>
          <w:divsChild>
            <w:div w:id="2131628195">
              <w:marLeft w:val="0"/>
              <w:marRight w:val="0"/>
              <w:marTop w:val="0"/>
              <w:marBottom w:val="30"/>
              <w:divBdr>
                <w:top w:val="none" w:sz="0" w:space="0" w:color="auto"/>
                <w:left w:val="none" w:sz="0" w:space="0" w:color="auto"/>
                <w:bottom w:val="none" w:sz="0" w:space="0" w:color="auto"/>
                <w:right w:val="none" w:sz="0" w:space="0" w:color="auto"/>
              </w:divBdr>
            </w:div>
            <w:div w:id="1311906793">
              <w:marLeft w:val="0"/>
              <w:marRight w:val="0"/>
              <w:marTop w:val="0"/>
              <w:marBottom w:val="0"/>
              <w:divBdr>
                <w:top w:val="none" w:sz="0" w:space="0" w:color="auto"/>
                <w:left w:val="none" w:sz="0" w:space="0" w:color="auto"/>
                <w:bottom w:val="none" w:sz="0" w:space="0" w:color="auto"/>
                <w:right w:val="none" w:sz="0" w:space="0" w:color="auto"/>
              </w:divBdr>
            </w:div>
          </w:divsChild>
        </w:div>
        <w:div w:id="1079711610">
          <w:marLeft w:val="-225"/>
          <w:marRight w:val="-225"/>
          <w:marTop w:val="0"/>
          <w:marBottom w:val="300"/>
          <w:divBdr>
            <w:top w:val="none" w:sz="0" w:space="0" w:color="auto"/>
            <w:left w:val="none" w:sz="0" w:space="0" w:color="auto"/>
            <w:bottom w:val="none" w:sz="0" w:space="0" w:color="auto"/>
            <w:right w:val="none" w:sz="0" w:space="0" w:color="auto"/>
          </w:divBdr>
          <w:divsChild>
            <w:div w:id="751510724">
              <w:marLeft w:val="0"/>
              <w:marRight w:val="0"/>
              <w:marTop w:val="0"/>
              <w:marBottom w:val="30"/>
              <w:divBdr>
                <w:top w:val="none" w:sz="0" w:space="0" w:color="auto"/>
                <w:left w:val="none" w:sz="0" w:space="0" w:color="auto"/>
                <w:bottom w:val="none" w:sz="0" w:space="0" w:color="auto"/>
                <w:right w:val="none" w:sz="0" w:space="0" w:color="auto"/>
              </w:divBdr>
            </w:div>
            <w:div w:id="1945569509">
              <w:marLeft w:val="0"/>
              <w:marRight w:val="0"/>
              <w:marTop w:val="0"/>
              <w:marBottom w:val="0"/>
              <w:divBdr>
                <w:top w:val="none" w:sz="0" w:space="0" w:color="auto"/>
                <w:left w:val="none" w:sz="0" w:space="0" w:color="auto"/>
                <w:bottom w:val="none" w:sz="0" w:space="0" w:color="auto"/>
                <w:right w:val="none" w:sz="0" w:space="0" w:color="auto"/>
              </w:divBdr>
            </w:div>
          </w:divsChild>
        </w:div>
        <w:div w:id="1691563819">
          <w:marLeft w:val="-225"/>
          <w:marRight w:val="-225"/>
          <w:marTop w:val="0"/>
          <w:marBottom w:val="300"/>
          <w:divBdr>
            <w:top w:val="none" w:sz="0" w:space="0" w:color="auto"/>
            <w:left w:val="none" w:sz="0" w:space="0" w:color="auto"/>
            <w:bottom w:val="none" w:sz="0" w:space="0" w:color="auto"/>
            <w:right w:val="none" w:sz="0" w:space="0" w:color="auto"/>
          </w:divBdr>
          <w:divsChild>
            <w:div w:id="733503148">
              <w:marLeft w:val="0"/>
              <w:marRight w:val="0"/>
              <w:marTop w:val="0"/>
              <w:marBottom w:val="30"/>
              <w:divBdr>
                <w:top w:val="none" w:sz="0" w:space="0" w:color="auto"/>
                <w:left w:val="none" w:sz="0" w:space="0" w:color="auto"/>
                <w:bottom w:val="none" w:sz="0" w:space="0" w:color="auto"/>
                <w:right w:val="none" w:sz="0" w:space="0" w:color="auto"/>
              </w:divBdr>
            </w:div>
            <w:div w:id="249122554">
              <w:marLeft w:val="0"/>
              <w:marRight w:val="0"/>
              <w:marTop w:val="0"/>
              <w:marBottom w:val="0"/>
              <w:divBdr>
                <w:top w:val="none" w:sz="0" w:space="0" w:color="auto"/>
                <w:left w:val="none" w:sz="0" w:space="0" w:color="auto"/>
                <w:bottom w:val="none" w:sz="0" w:space="0" w:color="auto"/>
                <w:right w:val="none" w:sz="0" w:space="0" w:color="auto"/>
              </w:divBdr>
            </w:div>
          </w:divsChild>
        </w:div>
        <w:div w:id="470951225">
          <w:marLeft w:val="-225"/>
          <w:marRight w:val="-225"/>
          <w:marTop w:val="0"/>
          <w:marBottom w:val="300"/>
          <w:divBdr>
            <w:top w:val="none" w:sz="0" w:space="0" w:color="auto"/>
            <w:left w:val="none" w:sz="0" w:space="0" w:color="auto"/>
            <w:bottom w:val="none" w:sz="0" w:space="0" w:color="auto"/>
            <w:right w:val="none" w:sz="0" w:space="0" w:color="auto"/>
          </w:divBdr>
          <w:divsChild>
            <w:div w:id="304819390">
              <w:marLeft w:val="0"/>
              <w:marRight w:val="0"/>
              <w:marTop w:val="0"/>
              <w:marBottom w:val="30"/>
              <w:divBdr>
                <w:top w:val="none" w:sz="0" w:space="0" w:color="auto"/>
                <w:left w:val="none" w:sz="0" w:space="0" w:color="auto"/>
                <w:bottom w:val="none" w:sz="0" w:space="0" w:color="auto"/>
                <w:right w:val="none" w:sz="0" w:space="0" w:color="auto"/>
              </w:divBdr>
            </w:div>
            <w:div w:id="186334313">
              <w:marLeft w:val="0"/>
              <w:marRight w:val="0"/>
              <w:marTop w:val="0"/>
              <w:marBottom w:val="0"/>
              <w:divBdr>
                <w:top w:val="none" w:sz="0" w:space="0" w:color="auto"/>
                <w:left w:val="none" w:sz="0" w:space="0" w:color="auto"/>
                <w:bottom w:val="none" w:sz="0" w:space="0" w:color="auto"/>
                <w:right w:val="none" w:sz="0" w:space="0" w:color="auto"/>
              </w:divBdr>
            </w:div>
          </w:divsChild>
        </w:div>
        <w:div w:id="1490289968">
          <w:marLeft w:val="-225"/>
          <w:marRight w:val="-225"/>
          <w:marTop w:val="0"/>
          <w:marBottom w:val="300"/>
          <w:divBdr>
            <w:top w:val="none" w:sz="0" w:space="0" w:color="auto"/>
            <w:left w:val="none" w:sz="0" w:space="0" w:color="auto"/>
            <w:bottom w:val="none" w:sz="0" w:space="0" w:color="auto"/>
            <w:right w:val="none" w:sz="0" w:space="0" w:color="auto"/>
          </w:divBdr>
          <w:divsChild>
            <w:div w:id="2120757006">
              <w:marLeft w:val="0"/>
              <w:marRight w:val="0"/>
              <w:marTop w:val="0"/>
              <w:marBottom w:val="30"/>
              <w:divBdr>
                <w:top w:val="none" w:sz="0" w:space="0" w:color="auto"/>
                <w:left w:val="none" w:sz="0" w:space="0" w:color="auto"/>
                <w:bottom w:val="none" w:sz="0" w:space="0" w:color="auto"/>
                <w:right w:val="none" w:sz="0" w:space="0" w:color="auto"/>
              </w:divBdr>
            </w:div>
            <w:div w:id="557516276">
              <w:marLeft w:val="0"/>
              <w:marRight w:val="0"/>
              <w:marTop w:val="0"/>
              <w:marBottom w:val="0"/>
              <w:divBdr>
                <w:top w:val="none" w:sz="0" w:space="0" w:color="auto"/>
                <w:left w:val="none" w:sz="0" w:space="0" w:color="auto"/>
                <w:bottom w:val="none" w:sz="0" w:space="0" w:color="auto"/>
                <w:right w:val="none" w:sz="0" w:space="0" w:color="auto"/>
              </w:divBdr>
              <w:divsChild>
                <w:div w:id="1184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6620">
          <w:marLeft w:val="-225"/>
          <w:marRight w:val="-225"/>
          <w:marTop w:val="0"/>
          <w:marBottom w:val="300"/>
          <w:divBdr>
            <w:top w:val="none" w:sz="0" w:space="0" w:color="auto"/>
            <w:left w:val="none" w:sz="0" w:space="0" w:color="auto"/>
            <w:bottom w:val="none" w:sz="0" w:space="0" w:color="auto"/>
            <w:right w:val="none" w:sz="0" w:space="0" w:color="auto"/>
          </w:divBdr>
          <w:divsChild>
            <w:div w:id="459879420">
              <w:marLeft w:val="0"/>
              <w:marRight w:val="0"/>
              <w:marTop w:val="0"/>
              <w:marBottom w:val="30"/>
              <w:divBdr>
                <w:top w:val="none" w:sz="0" w:space="0" w:color="auto"/>
                <w:left w:val="none" w:sz="0" w:space="0" w:color="auto"/>
                <w:bottom w:val="none" w:sz="0" w:space="0" w:color="auto"/>
                <w:right w:val="none" w:sz="0" w:space="0" w:color="auto"/>
              </w:divBdr>
            </w:div>
            <w:div w:id="1686441522">
              <w:marLeft w:val="0"/>
              <w:marRight w:val="0"/>
              <w:marTop w:val="0"/>
              <w:marBottom w:val="0"/>
              <w:divBdr>
                <w:top w:val="none" w:sz="0" w:space="0" w:color="auto"/>
                <w:left w:val="none" w:sz="0" w:space="0" w:color="auto"/>
                <w:bottom w:val="none" w:sz="0" w:space="0" w:color="auto"/>
                <w:right w:val="none" w:sz="0" w:space="0" w:color="auto"/>
              </w:divBdr>
            </w:div>
          </w:divsChild>
        </w:div>
        <w:div w:id="602811604">
          <w:marLeft w:val="-225"/>
          <w:marRight w:val="-225"/>
          <w:marTop w:val="0"/>
          <w:marBottom w:val="300"/>
          <w:divBdr>
            <w:top w:val="none" w:sz="0" w:space="0" w:color="auto"/>
            <w:left w:val="none" w:sz="0" w:space="0" w:color="auto"/>
            <w:bottom w:val="none" w:sz="0" w:space="0" w:color="auto"/>
            <w:right w:val="none" w:sz="0" w:space="0" w:color="auto"/>
          </w:divBdr>
          <w:divsChild>
            <w:div w:id="901062004">
              <w:marLeft w:val="0"/>
              <w:marRight w:val="0"/>
              <w:marTop w:val="0"/>
              <w:marBottom w:val="30"/>
              <w:divBdr>
                <w:top w:val="none" w:sz="0" w:space="0" w:color="auto"/>
                <w:left w:val="none" w:sz="0" w:space="0" w:color="auto"/>
                <w:bottom w:val="none" w:sz="0" w:space="0" w:color="auto"/>
                <w:right w:val="none" w:sz="0" w:space="0" w:color="auto"/>
              </w:divBdr>
            </w:div>
            <w:div w:id="2078428586">
              <w:marLeft w:val="0"/>
              <w:marRight w:val="0"/>
              <w:marTop w:val="0"/>
              <w:marBottom w:val="0"/>
              <w:divBdr>
                <w:top w:val="none" w:sz="0" w:space="0" w:color="auto"/>
                <w:left w:val="none" w:sz="0" w:space="0" w:color="auto"/>
                <w:bottom w:val="none" w:sz="0" w:space="0" w:color="auto"/>
                <w:right w:val="none" w:sz="0" w:space="0" w:color="auto"/>
              </w:divBdr>
            </w:div>
          </w:divsChild>
        </w:div>
        <w:div w:id="626083448">
          <w:marLeft w:val="-225"/>
          <w:marRight w:val="-225"/>
          <w:marTop w:val="0"/>
          <w:marBottom w:val="300"/>
          <w:divBdr>
            <w:top w:val="none" w:sz="0" w:space="0" w:color="auto"/>
            <w:left w:val="none" w:sz="0" w:space="0" w:color="auto"/>
            <w:bottom w:val="none" w:sz="0" w:space="0" w:color="auto"/>
            <w:right w:val="none" w:sz="0" w:space="0" w:color="auto"/>
          </w:divBdr>
          <w:divsChild>
            <w:div w:id="1304895896">
              <w:marLeft w:val="0"/>
              <w:marRight w:val="0"/>
              <w:marTop w:val="0"/>
              <w:marBottom w:val="30"/>
              <w:divBdr>
                <w:top w:val="none" w:sz="0" w:space="0" w:color="auto"/>
                <w:left w:val="none" w:sz="0" w:space="0" w:color="auto"/>
                <w:bottom w:val="none" w:sz="0" w:space="0" w:color="auto"/>
                <w:right w:val="none" w:sz="0" w:space="0" w:color="auto"/>
              </w:divBdr>
            </w:div>
            <w:div w:id="15262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3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886">
          <w:marLeft w:val="-225"/>
          <w:marRight w:val="-225"/>
          <w:marTop w:val="0"/>
          <w:marBottom w:val="300"/>
          <w:divBdr>
            <w:top w:val="none" w:sz="0" w:space="0" w:color="auto"/>
            <w:left w:val="none" w:sz="0" w:space="0" w:color="auto"/>
            <w:bottom w:val="none" w:sz="0" w:space="0" w:color="auto"/>
            <w:right w:val="none" w:sz="0" w:space="0" w:color="auto"/>
          </w:divBdr>
          <w:divsChild>
            <w:div w:id="1017730597">
              <w:marLeft w:val="0"/>
              <w:marRight w:val="0"/>
              <w:marTop w:val="0"/>
              <w:marBottom w:val="30"/>
              <w:divBdr>
                <w:top w:val="none" w:sz="0" w:space="0" w:color="auto"/>
                <w:left w:val="none" w:sz="0" w:space="0" w:color="auto"/>
                <w:bottom w:val="none" w:sz="0" w:space="0" w:color="auto"/>
                <w:right w:val="none" w:sz="0" w:space="0" w:color="auto"/>
              </w:divBdr>
            </w:div>
            <w:div w:id="1479762699">
              <w:marLeft w:val="0"/>
              <w:marRight w:val="0"/>
              <w:marTop w:val="0"/>
              <w:marBottom w:val="0"/>
              <w:divBdr>
                <w:top w:val="none" w:sz="0" w:space="0" w:color="auto"/>
                <w:left w:val="none" w:sz="0" w:space="0" w:color="auto"/>
                <w:bottom w:val="none" w:sz="0" w:space="0" w:color="auto"/>
                <w:right w:val="none" w:sz="0" w:space="0" w:color="auto"/>
              </w:divBdr>
            </w:div>
          </w:divsChild>
        </w:div>
        <w:div w:id="1945186726">
          <w:marLeft w:val="-225"/>
          <w:marRight w:val="-225"/>
          <w:marTop w:val="0"/>
          <w:marBottom w:val="300"/>
          <w:divBdr>
            <w:top w:val="none" w:sz="0" w:space="0" w:color="auto"/>
            <w:left w:val="none" w:sz="0" w:space="0" w:color="auto"/>
            <w:bottom w:val="none" w:sz="0" w:space="0" w:color="auto"/>
            <w:right w:val="none" w:sz="0" w:space="0" w:color="auto"/>
          </w:divBdr>
          <w:divsChild>
            <w:div w:id="1849709924">
              <w:marLeft w:val="0"/>
              <w:marRight w:val="0"/>
              <w:marTop w:val="0"/>
              <w:marBottom w:val="30"/>
              <w:divBdr>
                <w:top w:val="none" w:sz="0" w:space="0" w:color="auto"/>
                <w:left w:val="none" w:sz="0" w:space="0" w:color="auto"/>
                <w:bottom w:val="none" w:sz="0" w:space="0" w:color="auto"/>
                <w:right w:val="none" w:sz="0" w:space="0" w:color="auto"/>
              </w:divBdr>
            </w:div>
            <w:div w:id="2033262090">
              <w:marLeft w:val="0"/>
              <w:marRight w:val="0"/>
              <w:marTop w:val="0"/>
              <w:marBottom w:val="0"/>
              <w:divBdr>
                <w:top w:val="none" w:sz="0" w:space="0" w:color="auto"/>
                <w:left w:val="none" w:sz="0" w:space="0" w:color="auto"/>
                <w:bottom w:val="none" w:sz="0" w:space="0" w:color="auto"/>
                <w:right w:val="none" w:sz="0" w:space="0" w:color="auto"/>
              </w:divBdr>
            </w:div>
          </w:divsChild>
        </w:div>
        <w:div w:id="1840150454">
          <w:marLeft w:val="-225"/>
          <w:marRight w:val="-225"/>
          <w:marTop w:val="0"/>
          <w:marBottom w:val="300"/>
          <w:divBdr>
            <w:top w:val="none" w:sz="0" w:space="0" w:color="auto"/>
            <w:left w:val="none" w:sz="0" w:space="0" w:color="auto"/>
            <w:bottom w:val="none" w:sz="0" w:space="0" w:color="auto"/>
            <w:right w:val="none" w:sz="0" w:space="0" w:color="auto"/>
          </w:divBdr>
          <w:divsChild>
            <w:div w:id="929461293">
              <w:marLeft w:val="0"/>
              <w:marRight w:val="0"/>
              <w:marTop w:val="0"/>
              <w:marBottom w:val="30"/>
              <w:divBdr>
                <w:top w:val="none" w:sz="0" w:space="0" w:color="auto"/>
                <w:left w:val="none" w:sz="0" w:space="0" w:color="auto"/>
                <w:bottom w:val="none" w:sz="0" w:space="0" w:color="auto"/>
                <w:right w:val="none" w:sz="0" w:space="0" w:color="auto"/>
              </w:divBdr>
            </w:div>
            <w:div w:id="413625504">
              <w:marLeft w:val="0"/>
              <w:marRight w:val="0"/>
              <w:marTop w:val="0"/>
              <w:marBottom w:val="0"/>
              <w:divBdr>
                <w:top w:val="none" w:sz="0" w:space="0" w:color="auto"/>
                <w:left w:val="none" w:sz="0" w:space="0" w:color="auto"/>
                <w:bottom w:val="none" w:sz="0" w:space="0" w:color="auto"/>
                <w:right w:val="none" w:sz="0" w:space="0" w:color="auto"/>
              </w:divBdr>
            </w:div>
          </w:divsChild>
        </w:div>
        <w:div w:id="1989438796">
          <w:marLeft w:val="-225"/>
          <w:marRight w:val="-225"/>
          <w:marTop w:val="0"/>
          <w:marBottom w:val="300"/>
          <w:divBdr>
            <w:top w:val="none" w:sz="0" w:space="0" w:color="auto"/>
            <w:left w:val="none" w:sz="0" w:space="0" w:color="auto"/>
            <w:bottom w:val="none" w:sz="0" w:space="0" w:color="auto"/>
            <w:right w:val="none" w:sz="0" w:space="0" w:color="auto"/>
          </w:divBdr>
          <w:divsChild>
            <w:div w:id="614294688">
              <w:marLeft w:val="0"/>
              <w:marRight w:val="0"/>
              <w:marTop w:val="0"/>
              <w:marBottom w:val="30"/>
              <w:divBdr>
                <w:top w:val="none" w:sz="0" w:space="0" w:color="auto"/>
                <w:left w:val="none" w:sz="0" w:space="0" w:color="auto"/>
                <w:bottom w:val="none" w:sz="0" w:space="0" w:color="auto"/>
                <w:right w:val="none" w:sz="0" w:space="0" w:color="auto"/>
              </w:divBdr>
            </w:div>
            <w:div w:id="1711346289">
              <w:marLeft w:val="0"/>
              <w:marRight w:val="0"/>
              <w:marTop w:val="0"/>
              <w:marBottom w:val="0"/>
              <w:divBdr>
                <w:top w:val="none" w:sz="0" w:space="0" w:color="auto"/>
                <w:left w:val="none" w:sz="0" w:space="0" w:color="auto"/>
                <w:bottom w:val="none" w:sz="0" w:space="0" w:color="auto"/>
                <w:right w:val="none" w:sz="0" w:space="0" w:color="auto"/>
              </w:divBdr>
            </w:div>
          </w:divsChild>
        </w:div>
        <w:div w:id="35935359">
          <w:marLeft w:val="-225"/>
          <w:marRight w:val="-225"/>
          <w:marTop w:val="0"/>
          <w:marBottom w:val="300"/>
          <w:divBdr>
            <w:top w:val="none" w:sz="0" w:space="0" w:color="auto"/>
            <w:left w:val="none" w:sz="0" w:space="0" w:color="auto"/>
            <w:bottom w:val="none" w:sz="0" w:space="0" w:color="auto"/>
            <w:right w:val="none" w:sz="0" w:space="0" w:color="auto"/>
          </w:divBdr>
          <w:divsChild>
            <w:div w:id="647591324">
              <w:marLeft w:val="0"/>
              <w:marRight w:val="0"/>
              <w:marTop w:val="0"/>
              <w:marBottom w:val="30"/>
              <w:divBdr>
                <w:top w:val="none" w:sz="0" w:space="0" w:color="auto"/>
                <w:left w:val="none" w:sz="0" w:space="0" w:color="auto"/>
                <w:bottom w:val="none" w:sz="0" w:space="0" w:color="auto"/>
                <w:right w:val="none" w:sz="0" w:space="0" w:color="auto"/>
              </w:divBdr>
            </w:div>
            <w:div w:id="275407862">
              <w:marLeft w:val="0"/>
              <w:marRight w:val="0"/>
              <w:marTop w:val="0"/>
              <w:marBottom w:val="0"/>
              <w:divBdr>
                <w:top w:val="none" w:sz="0" w:space="0" w:color="auto"/>
                <w:left w:val="none" w:sz="0" w:space="0" w:color="auto"/>
                <w:bottom w:val="none" w:sz="0" w:space="0" w:color="auto"/>
                <w:right w:val="none" w:sz="0" w:space="0" w:color="auto"/>
              </w:divBdr>
            </w:div>
          </w:divsChild>
        </w:div>
        <w:div w:id="1262227160">
          <w:marLeft w:val="-225"/>
          <w:marRight w:val="-225"/>
          <w:marTop w:val="0"/>
          <w:marBottom w:val="300"/>
          <w:divBdr>
            <w:top w:val="none" w:sz="0" w:space="0" w:color="auto"/>
            <w:left w:val="none" w:sz="0" w:space="0" w:color="auto"/>
            <w:bottom w:val="none" w:sz="0" w:space="0" w:color="auto"/>
            <w:right w:val="none" w:sz="0" w:space="0" w:color="auto"/>
          </w:divBdr>
          <w:divsChild>
            <w:div w:id="564800121">
              <w:marLeft w:val="0"/>
              <w:marRight w:val="0"/>
              <w:marTop w:val="0"/>
              <w:marBottom w:val="30"/>
              <w:divBdr>
                <w:top w:val="none" w:sz="0" w:space="0" w:color="auto"/>
                <w:left w:val="none" w:sz="0" w:space="0" w:color="auto"/>
                <w:bottom w:val="none" w:sz="0" w:space="0" w:color="auto"/>
                <w:right w:val="none" w:sz="0" w:space="0" w:color="auto"/>
              </w:divBdr>
            </w:div>
            <w:div w:id="2147158926">
              <w:marLeft w:val="0"/>
              <w:marRight w:val="0"/>
              <w:marTop w:val="0"/>
              <w:marBottom w:val="0"/>
              <w:divBdr>
                <w:top w:val="none" w:sz="0" w:space="0" w:color="auto"/>
                <w:left w:val="none" w:sz="0" w:space="0" w:color="auto"/>
                <w:bottom w:val="none" w:sz="0" w:space="0" w:color="auto"/>
                <w:right w:val="none" w:sz="0" w:space="0" w:color="auto"/>
              </w:divBdr>
            </w:div>
          </w:divsChild>
        </w:div>
        <w:div w:id="663901100">
          <w:marLeft w:val="-225"/>
          <w:marRight w:val="-225"/>
          <w:marTop w:val="0"/>
          <w:marBottom w:val="300"/>
          <w:divBdr>
            <w:top w:val="none" w:sz="0" w:space="0" w:color="auto"/>
            <w:left w:val="none" w:sz="0" w:space="0" w:color="auto"/>
            <w:bottom w:val="none" w:sz="0" w:space="0" w:color="auto"/>
            <w:right w:val="none" w:sz="0" w:space="0" w:color="auto"/>
          </w:divBdr>
          <w:divsChild>
            <w:div w:id="1906917434">
              <w:marLeft w:val="0"/>
              <w:marRight w:val="0"/>
              <w:marTop w:val="0"/>
              <w:marBottom w:val="30"/>
              <w:divBdr>
                <w:top w:val="none" w:sz="0" w:space="0" w:color="auto"/>
                <w:left w:val="none" w:sz="0" w:space="0" w:color="auto"/>
                <w:bottom w:val="none" w:sz="0" w:space="0" w:color="auto"/>
                <w:right w:val="none" w:sz="0" w:space="0" w:color="auto"/>
              </w:divBdr>
            </w:div>
            <w:div w:id="1350793232">
              <w:marLeft w:val="0"/>
              <w:marRight w:val="0"/>
              <w:marTop w:val="0"/>
              <w:marBottom w:val="0"/>
              <w:divBdr>
                <w:top w:val="none" w:sz="0" w:space="0" w:color="auto"/>
                <w:left w:val="none" w:sz="0" w:space="0" w:color="auto"/>
                <w:bottom w:val="none" w:sz="0" w:space="0" w:color="auto"/>
                <w:right w:val="none" w:sz="0" w:space="0" w:color="auto"/>
              </w:divBdr>
              <w:divsChild>
                <w:div w:id="3812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3765">
          <w:marLeft w:val="-225"/>
          <w:marRight w:val="-225"/>
          <w:marTop w:val="0"/>
          <w:marBottom w:val="300"/>
          <w:divBdr>
            <w:top w:val="none" w:sz="0" w:space="0" w:color="auto"/>
            <w:left w:val="none" w:sz="0" w:space="0" w:color="auto"/>
            <w:bottom w:val="none" w:sz="0" w:space="0" w:color="auto"/>
            <w:right w:val="none" w:sz="0" w:space="0" w:color="auto"/>
          </w:divBdr>
          <w:divsChild>
            <w:div w:id="2120099973">
              <w:marLeft w:val="0"/>
              <w:marRight w:val="0"/>
              <w:marTop w:val="0"/>
              <w:marBottom w:val="30"/>
              <w:divBdr>
                <w:top w:val="none" w:sz="0" w:space="0" w:color="auto"/>
                <w:left w:val="none" w:sz="0" w:space="0" w:color="auto"/>
                <w:bottom w:val="none" w:sz="0" w:space="0" w:color="auto"/>
                <w:right w:val="none" w:sz="0" w:space="0" w:color="auto"/>
              </w:divBdr>
            </w:div>
            <w:div w:id="238945285">
              <w:marLeft w:val="0"/>
              <w:marRight w:val="0"/>
              <w:marTop w:val="0"/>
              <w:marBottom w:val="0"/>
              <w:divBdr>
                <w:top w:val="none" w:sz="0" w:space="0" w:color="auto"/>
                <w:left w:val="none" w:sz="0" w:space="0" w:color="auto"/>
                <w:bottom w:val="none" w:sz="0" w:space="0" w:color="auto"/>
                <w:right w:val="none" w:sz="0" w:space="0" w:color="auto"/>
              </w:divBdr>
              <w:divsChild>
                <w:div w:id="1714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024">
          <w:marLeft w:val="-225"/>
          <w:marRight w:val="-225"/>
          <w:marTop w:val="0"/>
          <w:marBottom w:val="300"/>
          <w:divBdr>
            <w:top w:val="none" w:sz="0" w:space="0" w:color="auto"/>
            <w:left w:val="none" w:sz="0" w:space="0" w:color="auto"/>
            <w:bottom w:val="none" w:sz="0" w:space="0" w:color="auto"/>
            <w:right w:val="none" w:sz="0" w:space="0" w:color="auto"/>
          </w:divBdr>
          <w:divsChild>
            <w:div w:id="1815178989">
              <w:marLeft w:val="0"/>
              <w:marRight w:val="0"/>
              <w:marTop w:val="0"/>
              <w:marBottom w:val="30"/>
              <w:divBdr>
                <w:top w:val="none" w:sz="0" w:space="0" w:color="auto"/>
                <w:left w:val="none" w:sz="0" w:space="0" w:color="auto"/>
                <w:bottom w:val="none" w:sz="0" w:space="0" w:color="auto"/>
                <w:right w:val="none" w:sz="0" w:space="0" w:color="auto"/>
              </w:divBdr>
            </w:div>
            <w:div w:id="1261833054">
              <w:marLeft w:val="0"/>
              <w:marRight w:val="0"/>
              <w:marTop w:val="0"/>
              <w:marBottom w:val="0"/>
              <w:divBdr>
                <w:top w:val="none" w:sz="0" w:space="0" w:color="auto"/>
                <w:left w:val="none" w:sz="0" w:space="0" w:color="auto"/>
                <w:bottom w:val="none" w:sz="0" w:space="0" w:color="auto"/>
                <w:right w:val="none" w:sz="0" w:space="0" w:color="auto"/>
              </w:divBdr>
              <w:divsChild>
                <w:div w:id="860433093">
                  <w:marLeft w:val="0"/>
                  <w:marRight w:val="0"/>
                  <w:marTop w:val="0"/>
                  <w:marBottom w:val="30"/>
                  <w:divBdr>
                    <w:top w:val="none" w:sz="0" w:space="0" w:color="auto"/>
                    <w:left w:val="none" w:sz="0" w:space="0" w:color="auto"/>
                    <w:bottom w:val="none" w:sz="0" w:space="0" w:color="auto"/>
                    <w:right w:val="none" w:sz="0" w:space="0" w:color="auto"/>
                  </w:divBdr>
                </w:div>
                <w:div w:id="475071237">
                  <w:marLeft w:val="0"/>
                  <w:marRight w:val="0"/>
                  <w:marTop w:val="0"/>
                  <w:marBottom w:val="30"/>
                  <w:divBdr>
                    <w:top w:val="none" w:sz="0" w:space="0" w:color="auto"/>
                    <w:left w:val="none" w:sz="0" w:space="0" w:color="auto"/>
                    <w:bottom w:val="none" w:sz="0" w:space="0" w:color="auto"/>
                    <w:right w:val="none" w:sz="0" w:space="0" w:color="auto"/>
                  </w:divBdr>
                </w:div>
                <w:div w:id="17950560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1121962">
          <w:marLeft w:val="-225"/>
          <w:marRight w:val="-225"/>
          <w:marTop w:val="0"/>
          <w:marBottom w:val="300"/>
          <w:divBdr>
            <w:top w:val="none" w:sz="0" w:space="0" w:color="auto"/>
            <w:left w:val="none" w:sz="0" w:space="0" w:color="auto"/>
            <w:bottom w:val="none" w:sz="0" w:space="0" w:color="auto"/>
            <w:right w:val="none" w:sz="0" w:space="0" w:color="auto"/>
          </w:divBdr>
          <w:divsChild>
            <w:div w:id="693926133">
              <w:marLeft w:val="0"/>
              <w:marRight w:val="0"/>
              <w:marTop w:val="0"/>
              <w:marBottom w:val="30"/>
              <w:divBdr>
                <w:top w:val="none" w:sz="0" w:space="0" w:color="auto"/>
                <w:left w:val="none" w:sz="0" w:space="0" w:color="auto"/>
                <w:bottom w:val="none" w:sz="0" w:space="0" w:color="auto"/>
                <w:right w:val="none" w:sz="0" w:space="0" w:color="auto"/>
              </w:divBdr>
            </w:div>
            <w:div w:id="80108307">
              <w:marLeft w:val="0"/>
              <w:marRight w:val="0"/>
              <w:marTop w:val="0"/>
              <w:marBottom w:val="0"/>
              <w:divBdr>
                <w:top w:val="none" w:sz="0" w:space="0" w:color="auto"/>
                <w:left w:val="none" w:sz="0" w:space="0" w:color="auto"/>
                <w:bottom w:val="none" w:sz="0" w:space="0" w:color="auto"/>
                <w:right w:val="none" w:sz="0" w:space="0" w:color="auto"/>
              </w:divBdr>
            </w:div>
          </w:divsChild>
        </w:div>
        <w:div w:id="1291322674">
          <w:marLeft w:val="-225"/>
          <w:marRight w:val="-225"/>
          <w:marTop w:val="0"/>
          <w:marBottom w:val="300"/>
          <w:divBdr>
            <w:top w:val="none" w:sz="0" w:space="0" w:color="auto"/>
            <w:left w:val="none" w:sz="0" w:space="0" w:color="auto"/>
            <w:bottom w:val="none" w:sz="0" w:space="0" w:color="auto"/>
            <w:right w:val="none" w:sz="0" w:space="0" w:color="auto"/>
          </w:divBdr>
          <w:divsChild>
            <w:div w:id="384446723">
              <w:marLeft w:val="0"/>
              <w:marRight w:val="0"/>
              <w:marTop w:val="0"/>
              <w:marBottom w:val="30"/>
              <w:divBdr>
                <w:top w:val="none" w:sz="0" w:space="0" w:color="auto"/>
                <w:left w:val="none" w:sz="0" w:space="0" w:color="auto"/>
                <w:bottom w:val="none" w:sz="0" w:space="0" w:color="auto"/>
                <w:right w:val="none" w:sz="0" w:space="0" w:color="auto"/>
              </w:divBdr>
            </w:div>
            <w:div w:id="1654069572">
              <w:marLeft w:val="0"/>
              <w:marRight w:val="0"/>
              <w:marTop w:val="0"/>
              <w:marBottom w:val="0"/>
              <w:divBdr>
                <w:top w:val="none" w:sz="0" w:space="0" w:color="auto"/>
                <w:left w:val="none" w:sz="0" w:space="0" w:color="auto"/>
                <w:bottom w:val="none" w:sz="0" w:space="0" w:color="auto"/>
                <w:right w:val="none" w:sz="0" w:space="0" w:color="auto"/>
              </w:divBdr>
            </w:div>
          </w:divsChild>
        </w:div>
        <w:div w:id="1747534218">
          <w:marLeft w:val="-225"/>
          <w:marRight w:val="-225"/>
          <w:marTop w:val="0"/>
          <w:marBottom w:val="300"/>
          <w:divBdr>
            <w:top w:val="none" w:sz="0" w:space="0" w:color="auto"/>
            <w:left w:val="none" w:sz="0" w:space="0" w:color="auto"/>
            <w:bottom w:val="none" w:sz="0" w:space="0" w:color="auto"/>
            <w:right w:val="none" w:sz="0" w:space="0" w:color="auto"/>
          </w:divBdr>
          <w:divsChild>
            <w:div w:id="1320035952">
              <w:marLeft w:val="0"/>
              <w:marRight w:val="0"/>
              <w:marTop w:val="0"/>
              <w:marBottom w:val="30"/>
              <w:divBdr>
                <w:top w:val="none" w:sz="0" w:space="0" w:color="auto"/>
                <w:left w:val="none" w:sz="0" w:space="0" w:color="auto"/>
                <w:bottom w:val="none" w:sz="0" w:space="0" w:color="auto"/>
                <w:right w:val="none" w:sz="0" w:space="0" w:color="auto"/>
              </w:divBdr>
            </w:div>
            <w:div w:id="507062484">
              <w:marLeft w:val="0"/>
              <w:marRight w:val="0"/>
              <w:marTop w:val="0"/>
              <w:marBottom w:val="0"/>
              <w:divBdr>
                <w:top w:val="none" w:sz="0" w:space="0" w:color="auto"/>
                <w:left w:val="none" w:sz="0" w:space="0" w:color="auto"/>
                <w:bottom w:val="none" w:sz="0" w:space="0" w:color="auto"/>
                <w:right w:val="none" w:sz="0" w:space="0" w:color="auto"/>
              </w:divBdr>
            </w:div>
          </w:divsChild>
        </w:div>
        <w:div w:id="499273283">
          <w:marLeft w:val="-225"/>
          <w:marRight w:val="-225"/>
          <w:marTop w:val="0"/>
          <w:marBottom w:val="300"/>
          <w:divBdr>
            <w:top w:val="none" w:sz="0" w:space="0" w:color="auto"/>
            <w:left w:val="none" w:sz="0" w:space="0" w:color="auto"/>
            <w:bottom w:val="none" w:sz="0" w:space="0" w:color="auto"/>
            <w:right w:val="none" w:sz="0" w:space="0" w:color="auto"/>
          </w:divBdr>
          <w:divsChild>
            <w:div w:id="1696805987">
              <w:marLeft w:val="0"/>
              <w:marRight w:val="0"/>
              <w:marTop w:val="0"/>
              <w:marBottom w:val="30"/>
              <w:divBdr>
                <w:top w:val="none" w:sz="0" w:space="0" w:color="auto"/>
                <w:left w:val="none" w:sz="0" w:space="0" w:color="auto"/>
                <w:bottom w:val="none" w:sz="0" w:space="0" w:color="auto"/>
                <w:right w:val="none" w:sz="0" w:space="0" w:color="auto"/>
              </w:divBdr>
            </w:div>
            <w:div w:id="1060791143">
              <w:marLeft w:val="0"/>
              <w:marRight w:val="0"/>
              <w:marTop w:val="0"/>
              <w:marBottom w:val="0"/>
              <w:divBdr>
                <w:top w:val="none" w:sz="0" w:space="0" w:color="auto"/>
                <w:left w:val="none" w:sz="0" w:space="0" w:color="auto"/>
                <w:bottom w:val="none" w:sz="0" w:space="0" w:color="auto"/>
                <w:right w:val="none" w:sz="0" w:space="0" w:color="auto"/>
              </w:divBdr>
            </w:div>
          </w:divsChild>
        </w:div>
        <w:div w:id="199707212">
          <w:marLeft w:val="-225"/>
          <w:marRight w:val="-225"/>
          <w:marTop w:val="0"/>
          <w:marBottom w:val="300"/>
          <w:divBdr>
            <w:top w:val="none" w:sz="0" w:space="0" w:color="auto"/>
            <w:left w:val="none" w:sz="0" w:space="0" w:color="auto"/>
            <w:bottom w:val="none" w:sz="0" w:space="0" w:color="auto"/>
            <w:right w:val="none" w:sz="0" w:space="0" w:color="auto"/>
          </w:divBdr>
          <w:divsChild>
            <w:div w:id="252127059">
              <w:marLeft w:val="0"/>
              <w:marRight w:val="0"/>
              <w:marTop w:val="0"/>
              <w:marBottom w:val="30"/>
              <w:divBdr>
                <w:top w:val="none" w:sz="0" w:space="0" w:color="auto"/>
                <w:left w:val="none" w:sz="0" w:space="0" w:color="auto"/>
                <w:bottom w:val="none" w:sz="0" w:space="0" w:color="auto"/>
                <w:right w:val="none" w:sz="0" w:space="0" w:color="auto"/>
              </w:divBdr>
            </w:div>
            <w:div w:id="804271018">
              <w:marLeft w:val="0"/>
              <w:marRight w:val="0"/>
              <w:marTop w:val="0"/>
              <w:marBottom w:val="0"/>
              <w:divBdr>
                <w:top w:val="none" w:sz="0" w:space="0" w:color="auto"/>
                <w:left w:val="none" w:sz="0" w:space="0" w:color="auto"/>
                <w:bottom w:val="none" w:sz="0" w:space="0" w:color="auto"/>
                <w:right w:val="none" w:sz="0" w:space="0" w:color="auto"/>
              </w:divBdr>
            </w:div>
          </w:divsChild>
        </w:div>
        <w:div w:id="999235345">
          <w:marLeft w:val="-225"/>
          <w:marRight w:val="-225"/>
          <w:marTop w:val="0"/>
          <w:marBottom w:val="300"/>
          <w:divBdr>
            <w:top w:val="none" w:sz="0" w:space="0" w:color="auto"/>
            <w:left w:val="none" w:sz="0" w:space="0" w:color="auto"/>
            <w:bottom w:val="none" w:sz="0" w:space="0" w:color="auto"/>
            <w:right w:val="none" w:sz="0" w:space="0" w:color="auto"/>
          </w:divBdr>
          <w:divsChild>
            <w:div w:id="1567688788">
              <w:marLeft w:val="0"/>
              <w:marRight w:val="0"/>
              <w:marTop w:val="0"/>
              <w:marBottom w:val="30"/>
              <w:divBdr>
                <w:top w:val="none" w:sz="0" w:space="0" w:color="auto"/>
                <w:left w:val="none" w:sz="0" w:space="0" w:color="auto"/>
                <w:bottom w:val="none" w:sz="0" w:space="0" w:color="auto"/>
                <w:right w:val="none" w:sz="0" w:space="0" w:color="auto"/>
              </w:divBdr>
            </w:div>
            <w:div w:id="469637787">
              <w:marLeft w:val="0"/>
              <w:marRight w:val="0"/>
              <w:marTop w:val="0"/>
              <w:marBottom w:val="0"/>
              <w:divBdr>
                <w:top w:val="none" w:sz="0" w:space="0" w:color="auto"/>
                <w:left w:val="none" w:sz="0" w:space="0" w:color="auto"/>
                <w:bottom w:val="none" w:sz="0" w:space="0" w:color="auto"/>
                <w:right w:val="none" w:sz="0" w:space="0" w:color="auto"/>
              </w:divBdr>
            </w:div>
          </w:divsChild>
        </w:div>
        <w:div w:id="969215307">
          <w:marLeft w:val="-225"/>
          <w:marRight w:val="-225"/>
          <w:marTop w:val="0"/>
          <w:marBottom w:val="300"/>
          <w:divBdr>
            <w:top w:val="none" w:sz="0" w:space="0" w:color="auto"/>
            <w:left w:val="none" w:sz="0" w:space="0" w:color="auto"/>
            <w:bottom w:val="none" w:sz="0" w:space="0" w:color="auto"/>
            <w:right w:val="none" w:sz="0" w:space="0" w:color="auto"/>
          </w:divBdr>
          <w:divsChild>
            <w:div w:id="1918594519">
              <w:marLeft w:val="0"/>
              <w:marRight w:val="0"/>
              <w:marTop w:val="0"/>
              <w:marBottom w:val="30"/>
              <w:divBdr>
                <w:top w:val="none" w:sz="0" w:space="0" w:color="auto"/>
                <w:left w:val="none" w:sz="0" w:space="0" w:color="auto"/>
                <w:bottom w:val="none" w:sz="0" w:space="0" w:color="auto"/>
                <w:right w:val="none" w:sz="0" w:space="0" w:color="auto"/>
              </w:divBdr>
            </w:div>
            <w:div w:id="23798781">
              <w:marLeft w:val="0"/>
              <w:marRight w:val="0"/>
              <w:marTop w:val="0"/>
              <w:marBottom w:val="0"/>
              <w:divBdr>
                <w:top w:val="none" w:sz="0" w:space="0" w:color="auto"/>
                <w:left w:val="none" w:sz="0" w:space="0" w:color="auto"/>
                <w:bottom w:val="none" w:sz="0" w:space="0" w:color="auto"/>
                <w:right w:val="none" w:sz="0" w:space="0" w:color="auto"/>
              </w:divBdr>
            </w:div>
          </w:divsChild>
        </w:div>
        <w:div w:id="811750757">
          <w:marLeft w:val="-225"/>
          <w:marRight w:val="-225"/>
          <w:marTop w:val="0"/>
          <w:marBottom w:val="300"/>
          <w:divBdr>
            <w:top w:val="none" w:sz="0" w:space="0" w:color="auto"/>
            <w:left w:val="none" w:sz="0" w:space="0" w:color="auto"/>
            <w:bottom w:val="none" w:sz="0" w:space="0" w:color="auto"/>
            <w:right w:val="none" w:sz="0" w:space="0" w:color="auto"/>
          </w:divBdr>
          <w:divsChild>
            <w:div w:id="329605315">
              <w:marLeft w:val="0"/>
              <w:marRight w:val="0"/>
              <w:marTop w:val="0"/>
              <w:marBottom w:val="30"/>
              <w:divBdr>
                <w:top w:val="none" w:sz="0" w:space="0" w:color="auto"/>
                <w:left w:val="none" w:sz="0" w:space="0" w:color="auto"/>
                <w:bottom w:val="none" w:sz="0" w:space="0" w:color="auto"/>
                <w:right w:val="none" w:sz="0" w:space="0" w:color="auto"/>
              </w:divBdr>
            </w:div>
            <w:div w:id="2007856341">
              <w:marLeft w:val="0"/>
              <w:marRight w:val="0"/>
              <w:marTop w:val="0"/>
              <w:marBottom w:val="0"/>
              <w:divBdr>
                <w:top w:val="none" w:sz="0" w:space="0" w:color="auto"/>
                <w:left w:val="none" w:sz="0" w:space="0" w:color="auto"/>
                <w:bottom w:val="none" w:sz="0" w:space="0" w:color="auto"/>
                <w:right w:val="none" w:sz="0" w:space="0" w:color="auto"/>
              </w:divBdr>
              <w:divsChild>
                <w:div w:id="972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72">
          <w:marLeft w:val="-225"/>
          <w:marRight w:val="-225"/>
          <w:marTop w:val="0"/>
          <w:marBottom w:val="300"/>
          <w:divBdr>
            <w:top w:val="none" w:sz="0" w:space="0" w:color="auto"/>
            <w:left w:val="none" w:sz="0" w:space="0" w:color="auto"/>
            <w:bottom w:val="none" w:sz="0" w:space="0" w:color="auto"/>
            <w:right w:val="none" w:sz="0" w:space="0" w:color="auto"/>
          </w:divBdr>
          <w:divsChild>
            <w:div w:id="672222496">
              <w:marLeft w:val="0"/>
              <w:marRight w:val="0"/>
              <w:marTop w:val="0"/>
              <w:marBottom w:val="30"/>
              <w:divBdr>
                <w:top w:val="none" w:sz="0" w:space="0" w:color="auto"/>
                <w:left w:val="none" w:sz="0" w:space="0" w:color="auto"/>
                <w:bottom w:val="none" w:sz="0" w:space="0" w:color="auto"/>
                <w:right w:val="none" w:sz="0" w:space="0" w:color="auto"/>
              </w:divBdr>
            </w:div>
            <w:div w:id="1406874939">
              <w:marLeft w:val="0"/>
              <w:marRight w:val="0"/>
              <w:marTop w:val="0"/>
              <w:marBottom w:val="0"/>
              <w:divBdr>
                <w:top w:val="none" w:sz="0" w:space="0" w:color="auto"/>
                <w:left w:val="none" w:sz="0" w:space="0" w:color="auto"/>
                <w:bottom w:val="none" w:sz="0" w:space="0" w:color="auto"/>
                <w:right w:val="none" w:sz="0" w:space="0" w:color="auto"/>
              </w:divBdr>
            </w:div>
          </w:divsChild>
        </w:div>
        <w:div w:id="1138105952">
          <w:marLeft w:val="-225"/>
          <w:marRight w:val="-225"/>
          <w:marTop w:val="0"/>
          <w:marBottom w:val="300"/>
          <w:divBdr>
            <w:top w:val="none" w:sz="0" w:space="0" w:color="auto"/>
            <w:left w:val="none" w:sz="0" w:space="0" w:color="auto"/>
            <w:bottom w:val="none" w:sz="0" w:space="0" w:color="auto"/>
            <w:right w:val="none" w:sz="0" w:space="0" w:color="auto"/>
          </w:divBdr>
          <w:divsChild>
            <w:div w:id="349256008">
              <w:marLeft w:val="0"/>
              <w:marRight w:val="0"/>
              <w:marTop w:val="0"/>
              <w:marBottom w:val="30"/>
              <w:divBdr>
                <w:top w:val="none" w:sz="0" w:space="0" w:color="auto"/>
                <w:left w:val="none" w:sz="0" w:space="0" w:color="auto"/>
                <w:bottom w:val="none" w:sz="0" w:space="0" w:color="auto"/>
                <w:right w:val="none" w:sz="0" w:space="0" w:color="auto"/>
              </w:divBdr>
            </w:div>
            <w:div w:id="191038883">
              <w:marLeft w:val="0"/>
              <w:marRight w:val="0"/>
              <w:marTop w:val="0"/>
              <w:marBottom w:val="0"/>
              <w:divBdr>
                <w:top w:val="none" w:sz="0" w:space="0" w:color="auto"/>
                <w:left w:val="none" w:sz="0" w:space="0" w:color="auto"/>
                <w:bottom w:val="none" w:sz="0" w:space="0" w:color="auto"/>
                <w:right w:val="none" w:sz="0" w:space="0" w:color="auto"/>
              </w:divBdr>
            </w:div>
          </w:divsChild>
        </w:div>
        <w:div w:id="1763061323">
          <w:marLeft w:val="-225"/>
          <w:marRight w:val="-225"/>
          <w:marTop w:val="0"/>
          <w:marBottom w:val="300"/>
          <w:divBdr>
            <w:top w:val="none" w:sz="0" w:space="0" w:color="auto"/>
            <w:left w:val="none" w:sz="0" w:space="0" w:color="auto"/>
            <w:bottom w:val="none" w:sz="0" w:space="0" w:color="auto"/>
            <w:right w:val="none" w:sz="0" w:space="0" w:color="auto"/>
          </w:divBdr>
          <w:divsChild>
            <w:div w:id="1259564970">
              <w:marLeft w:val="0"/>
              <w:marRight w:val="0"/>
              <w:marTop w:val="0"/>
              <w:marBottom w:val="30"/>
              <w:divBdr>
                <w:top w:val="none" w:sz="0" w:space="0" w:color="auto"/>
                <w:left w:val="none" w:sz="0" w:space="0" w:color="auto"/>
                <w:bottom w:val="none" w:sz="0" w:space="0" w:color="auto"/>
                <w:right w:val="none" w:sz="0" w:space="0" w:color="auto"/>
              </w:divBdr>
            </w:div>
            <w:div w:id="20881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8513">
      <w:bodyDiv w:val="1"/>
      <w:marLeft w:val="0"/>
      <w:marRight w:val="0"/>
      <w:marTop w:val="0"/>
      <w:marBottom w:val="0"/>
      <w:divBdr>
        <w:top w:val="none" w:sz="0" w:space="0" w:color="auto"/>
        <w:left w:val="none" w:sz="0" w:space="0" w:color="auto"/>
        <w:bottom w:val="none" w:sz="0" w:space="0" w:color="auto"/>
        <w:right w:val="none" w:sz="0" w:space="0" w:color="auto"/>
      </w:divBdr>
      <w:divsChild>
        <w:div w:id="15081203">
          <w:marLeft w:val="-225"/>
          <w:marRight w:val="-225"/>
          <w:marTop w:val="0"/>
          <w:marBottom w:val="300"/>
          <w:divBdr>
            <w:top w:val="none" w:sz="0" w:space="0" w:color="auto"/>
            <w:left w:val="none" w:sz="0" w:space="0" w:color="auto"/>
            <w:bottom w:val="none" w:sz="0" w:space="0" w:color="auto"/>
            <w:right w:val="none" w:sz="0" w:space="0" w:color="auto"/>
          </w:divBdr>
          <w:divsChild>
            <w:div w:id="989678565">
              <w:marLeft w:val="0"/>
              <w:marRight w:val="0"/>
              <w:marTop w:val="0"/>
              <w:marBottom w:val="30"/>
              <w:divBdr>
                <w:top w:val="none" w:sz="0" w:space="0" w:color="auto"/>
                <w:left w:val="none" w:sz="0" w:space="0" w:color="auto"/>
                <w:bottom w:val="none" w:sz="0" w:space="0" w:color="auto"/>
                <w:right w:val="none" w:sz="0" w:space="0" w:color="auto"/>
              </w:divBdr>
            </w:div>
            <w:div w:id="858667102">
              <w:marLeft w:val="0"/>
              <w:marRight w:val="0"/>
              <w:marTop w:val="0"/>
              <w:marBottom w:val="0"/>
              <w:divBdr>
                <w:top w:val="none" w:sz="0" w:space="0" w:color="auto"/>
                <w:left w:val="none" w:sz="0" w:space="0" w:color="auto"/>
                <w:bottom w:val="none" w:sz="0" w:space="0" w:color="auto"/>
                <w:right w:val="none" w:sz="0" w:space="0" w:color="auto"/>
              </w:divBdr>
            </w:div>
          </w:divsChild>
        </w:div>
        <w:div w:id="1276058370">
          <w:marLeft w:val="-225"/>
          <w:marRight w:val="-225"/>
          <w:marTop w:val="0"/>
          <w:marBottom w:val="300"/>
          <w:divBdr>
            <w:top w:val="none" w:sz="0" w:space="0" w:color="auto"/>
            <w:left w:val="none" w:sz="0" w:space="0" w:color="auto"/>
            <w:bottom w:val="none" w:sz="0" w:space="0" w:color="auto"/>
            <w:right w:val="none" w:sz="0" w:space="0" w:color="auto"/>
          </w:divBdr>
          <w:divsChild>
            <w:div w:id="1911621034">
              <w:marLeft w:val="0"/>
              <w:marRight w:val="0"/>
              <w:marTop w:val="0"/>
              <w:marBottom w:val="30"/>
              <w:divBdr>
                <w:top w:val="none" w:sz="0" w:space="0" w:color="auto"/>
                <w:left w:val="none" w:sz="0" w:space="0" w:color="auto"/>
                <w:bottom w:val="none" w:sz="0" w:space="0" w:color="auto"/>
                <w:right w:val="none" w:sz="0" w:space="0" w:color="auto"/>
              </w:divBdr>
            </w:div>
            <w:div w:id="1573197874">
              <w:marLeft w:val="0"/>
              <w:marRight w:val="0"/>
              <w:marTop w:val="0"/>
              <w:marBottom w:val="0"/>
              <w:divBdr>
                <w:top w:val="none" w:sz="0" w:space="0" w:color="auto"/>
                <w:left w:val="none" w:sz="0" w:space="0" w:color="auto"/>
                <w:bottom w:val="none" w:sz="0" w:space="0" w:color="auto"/>
                <w:right w:val="none" w:sz="0" w:space="0" w:color="auto"/>
              </w:divBdr>
            </w:div>
          </w:divsChild>
        </w:div>
        <w:div w:id="746733798">
          <w:marLeft w:val="-225"/>
          <w:marRight w:val="-225"/>
          <w:marTop w:val="0"/>
          <w:marBottom w:val="300"/>
          <w:divBdr>
            <w:top w:val="none" w:sz="0" w:space="0" w:color="auto"/>
            <w:left w:val="none" w:sz="0" w:space="0" w:color="auto"/>
            <w:bottom w:val="none" w:sz="0" w:space="0" w:color="auto"/>
            <w:right w:val="none" w:sz="0" w:space="0" w:color="auto"/>
          </w:divBdr>
          <w:divsChild>
            <w:div w:id="458375207">
              <w:marLeft w:val="0"/>
              <w:marRight w:val="0"/>
              <w:marTop w:val="0"/>
              <w:marBottom w:val="30"/>
              <w:divBdr>
                <w:top w:val="none" w:sz="0" w:space="0" w:color="auto"/>
                <w:left w:val="none" w:sz="0" w:space="0" w:color="auto"/>
                <w:bottom w:val="none" w:sz="0" w:space="0" w:color="auto"/>
                <w:right w:val="none" w:sz="0" w:space="0" w:color="auto"/>
              </w:divBdr>
            </w:div>
            <w:div w:id="749889518">
              <w:marLeft w:val="0"/>
              <w:marRight w:val="0"/>
              <w:marTop w:val="0"/>
              <w:marBottom w:val="0"/>
              <w:divBdr>
                <w:top w:val="none" w:sz="0" w:space="0" w:color="auto"/>
                <w:left w:val="none" w:sz="0" w:space="0" w:color="auto"/>
                <w:bottom w:val="none" w:sz="0" w:space="0" w:color="auto"/>
                <w:right w:val="none" w:sz="0" w:space="0" w:color="auto"/>
              </w:divBdr>
            </w:div>
          </w:divsChild>
        </w:div>
        <w:div w:id="253631284">
          <w:marLeft w:val="-225"/>
          <w:marRight w:val="-225"/>
          <w:marTop w:val="0"/>
          <w:marBottom w:val="300"/>
          <w:divBdr>
            <w:top w:val="none" w:sz="0" w:space="0" w:color="auto"/>
            <w:left w:val="none" w:sz="0" w:space="0" w:color="auto"/>
            <w:bottom w:val="none" w:sz="0" w:space="0" w:color="auto"/>
            <w:right w:val="none" w:sz="0" w:space="0" w:color="auto"/>
          </w:divBdr>
          <w:divsChild>
            <w:div w:id="1328285724">
              <w:marLeft w:val="0"/>
              <w:marRight w:val="0"/>
              <w:marTop w:val="0"/>
              <w:marBottom w:val="30"/>
              <w:divBdr>
                <w:top w:val="none" w:sz="0" w:space="0" w:color="auto"/>
                <w:left w:val="none" w:sz="0" w:space="0" w:color="auto"/>
                <w:bottom w:val="none" w:sz="0" w:space="0" w:color="auto"/>
                <w:right w:val="none" w:sz="0" w:space="0" w:color="auto"/>
              </w:divBdr>
            </w:div>
            <w:div w:id="397245986">
              <w:marLeft w:val="0"/>
              <w:marRight w:val="0"/>
              <w:marTop w:val="0"/>
              <w:marBottom w:val="0"/>
              <w:divBdr>
                <w:top w:val="none" w:sz="0" w:space="0" w:color="auto"/>
                <w:left w:val="none" w:sz="0" w:space="0" w:color="auto"/>
                <w:bottom w:val="none" w:sz="0" w:space="0" w:color="auto"/>
                <w:right w:val="none" w:sz="0" w:space="0" w:color="auto"/>
              </w:divBdr>
            </w:div>
          </w:divsChild>
        </w:div>
        <w:div w:id="804617675">
          <w:marLeft w:val="-225"/>
          <w:marRight w:val="-225"/>
          <w:marTop w:val="0"/>
          <w:marBottom w:val="300"/>
          <w:divBdr>
            <w:top w:val="none" w:sz="0" w:space="0" w:color="auto"/>
            <w:left w:val="none" w:sz="0" w:space="0" w:color="auto"/>
            <w:bottom w:val="none" w:sz="0" w:space="0" w:color="auto"/>
            <w:right w:val="none" w:sz="0" w:space="0" w:color="auto"/>
          </w:divBdr>
          <w:divsChild>
            <w:div w:id="671880999">
              <w:marLeft w:val="0"/>
              <w:marRight w:val="0"/>
              <w:marTop w:val="0"/>
              <w:marBottom w:val="30"/>
              <w:divBdr>
                <w:top w:val="none" w:sz="0" w:space="0" w:color="auto"/>
                <w:left w:val="none" w:sz="0" w:space="0" w:color="auto"/>
                <w:bottom w:val="none" w:sz="0" w:space="0" w:color="auto"/>
                <w:right w:val="none" w:sz="0" w:space="0" w:color="auto"/>
              </w:divBdr>
            </w:div>
            <w:div w:id="1286737926">
              <w:marLeft w:val="0"/>
              <w:marRight w:val="0"/>
              <w:marTop w:val="0"/>
              <w:marBottom w:val="0"/>
              <w:divBdr>
                <w:top w:val="none" w:sz="0" w:space="0" w:color="auto"/>
                <w:left w:val="none" w:sz="0" w:space="0" w:color="auto"/>
                <w:bottom w:val="none" w:sz="0" w:space="0" w:color="auto"/>
                <w:right w:val="none" w:sz="0" w:space="0" w:color="auto"/>
              </w:divBdr>
            </w:div>
          </w:divsChild>
        </w:div>
        <w:div w:id="1111821820">
          <w:marLeft w:val="-225"/>
          <w:marRight w:val="-225"/>
          <w:marTop w:val="0"/>
          <w:marBottom w:val="300"/>
          <w:divBdr>
            <w:top w:val="none" w:sz="0" w:space="0" w:color="auto"/>
            <w:left w:val="none" w:sz="0" w:space="0" w:color="auto"/>
            <w:bottom w:val="none" w:sz="0" w:space="0" w:color="auto"/>
            <w:right w:val="none" w:sz="0" w:space="0" w:color="auto"/>
          </w:divBdr>
          <w:divsChild>
            <w:div w:id="148333008">
              <w:marLeft w:val="0"/>
              <w:marRight w:val="0"/>
              <w:marTop w:val="0"/>
              <w:marBottom w:val="30"/>
              <w:divBdr>
                <w:top w:val="none" w:sz="0" w:space="0" w:color="auto"/>
                <w:left w:val="none" w:sz="0" w:space="0" w:color="auto"/>
                <w:bottom w:val="none" w:sz="0" w:space="0" w:color="auto"/>
                <w:right w:val="none" w:sz="0" w:space="0" w:color="auto"/>
              </w:divBdr>
            </w:div>
            <w:div w:id="313336966">
              <w:marLeft w:val="0"/>
              <w:marRight w:val="0"/>
              <w:marTop w:val="0"/>
              <w:marBottom w:val="0"/>
              <w:divBdr>
                <w:top w:val="none" w:sz="0" w:space="0" w:color="auto"/>
                <w:left w:val="none" w:sz="0" w:space="0" w:color="auto"/>
                <w:bottom w:val="none" w:sz="0" w:space="0" w:color="auto"/>
                <w:right w:val="none" w:sz="0" w:space="0" w:color="auto"/>
              </w:divBdr>
            </w:div>
          </w:divsChild>
        </w:div>
        <w:div w:id="197007786">
          <w:marLeft w:val="-225"/>
          <w:marRight w:val="-225"/>
          <w:marTop w:val="0"/>
          <w:marBottom w:val="300"/>
          <w:divBdr>
            <w:top w:val="none" w:sz="0" w:space="0" w:color="auto"/>
            <w:left w:val="none" w:sz="0" w:space="0" w:color="auto"/>
            <w:bottom w:val="none" w:sz="0" w:space="0" w:color="auto"/>
            <w:right w:val="none" w:sz="0" w:space="0" w:color="auto"/>
          </w:divBdr>
          <w:divsChild>
            <w:div w:id="387148797">
              <w:marLeft w:val="0"/>
              <w:marRight w:val="0"/>
              <w:marTop w:val="0"/>
              <w:marBottom w:val="30"/>
              <w:divBdr>
                <w:top w:val="none" w:sz="0" w:space="0" w:color="auto"/>
                <w:left w:val="none" w:sz="0" w:space="0" w:color="auto"/>
                <w:bottom w:val="none" w:sz="0" w:space="0" w:color="auto"/>
                <w:right w:val="none" w:sz="0" w:space="0" w:color="auto"/>
              </w:divBdr>
            </w:div>
            <w:div w:id="2015692714">
              <w:marLeft w:val="0"/>
              <w:marRight w:val="0"/>
              <w:marTop w:val="0"/>
              <w:marBottom w:val="0"/>
              <w:divBdr>
                <w:top w:val="none" w:sz="0" w:space="0" w:color="auto"/>
                <w:left w:val="none" w:sz="0" w:space="0" w:color="auto"/>
                <w:bottom w:val="none" w:sz="0" w:space="0" w:color="auto"/>
                <w:right w:val="none" w:sz="0" w:space="0" w:color="auto"/>
              </w:divBdr>
              <w:divsChild>
                <w:div w:id="21370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735">
          <w:marLeft w:val="-225"/>
          <w:marRight w:val="-225"/>
          <w:marTop w:val="0"/>
          <w:marBottom w:val="300"/>
          <w:divBdr>
            <w:top w:val="none" w:sz="0" w:space="0" w:color="auto"/>
            <w:left w:val="none" w:sz="0" w:space="0" w:color="auto"/>
            <w:bottom w:val="none" w:sz="0" w:space="0" w:color="auto"/>
            <w:right w:val="none" w:sz="0" w:space="0" w:color="auto"/>
          </w:divBdr>
          <w:divsChild>
            <w:div w:id="221597615">
              <w:marLeft w:val="0"/>
              <w:marRight w:val="0"/>
              <w:marTop w:val="0"/>
              <w:marBottom w:val="30"/>
              <w:divBdr>
                <w:top w:val="none" w:sz="0" w:space="0" w:color="auto"/>
                <w:left w:val="none" w:sz="0" w:space="0" w:color="auto"/>
                <w:bottom w:val="none" w:sz="0" w:space="0" w:color="auto"/>
                <w:right w:val="none" w:sz="0" w:space="0" w:color="auto"/>
              </w:divBdr>
            </w:div>
            <w:div w:id="1773672380">
              <w:marLeft w:val="0"/>
              <w:marRight w:val="0"/>
              <w:marTop w:val="0"/>
              <w:marBottom w:val="0"/>
              <w:divBdr>
                <w:top w:val="none" w:sz="0" w:space="0" w:color="auto"/>
                <w:left w:val="none" w:sz="0" w:space="0" w:color="auto"/>
                <w:bottom w:val="none" w:sz="0" w:space="0" w:color="auto"/>
                <w:right w:val="none" w:sz="0" w:space="0" w:color="auto"/>
              </w:divBdr>
              <w:divsChild>
                <w:div w:id="2552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8579">
          <w:marLeft w:val="-225"/>
          <w:marRight w:val="-225"/>
          <w:marTop w:val="0"/>
          <w:marBottom w:val="300"/>
          <w:divBdr>
            <w:top w:val="none" w:sz="0" w:space="0" w:color="auto"/>
            <w:left w:val="none" w:sz="0" w:space="0" w:color="auto"/>
            <w:bottom w:val="none" w:sz="0" w:space="0" w:color="auto"/>
            <w:right w:val="none" w:sz="0" w:space="0" w:color="auto"/>
          </w:divBdr>
          <w:divsChild>
            <w:div w:id="1352342269">
              <w:marLeft w:val="0"/>
              <w:marRight w:val="0"/>
              <w:marTop w:val="0"/>
              <w:marBottom w:val="30"/>
              <w:divBdr>
                <w:top w:val="none" w:sz="0" w:space="0" w:color="auto"/>
                <w:left w:val="none" w:sz="0" w:space="0" w:color="auto"/>
                <w:bottom w:val="none" w:sz="0" w:space="0" w:color="auto"/>
                <w:right w:val="none" w:sz="0" w:space="0" w:color="auto"/>
              </w:divBdr>
            </w:div>
            <w:div w:id="556819564">
              <w:marLeft w:val="0"/>
              <w:marRight w:val="0"/>
              <w:marTop w:val="0"/>
              <w:marBottom w:val="0"/>
              <w:divBdr>
                <w:top w:val="none" w:sz="0" w:space="0" w:color="auto"/>
                <w:left w:val="none" w:sz="0" w:space="0" w:color="auto"/>
                <w:bottom w:val="none" w:sz="0" w:space="0" w:color="auto"/>
                <w:right w:val="none" w:sz="0" w:space="0" w:color="auto"/>
              </w:divBdr>
              <w:divsChild>
                <w:div w:id="165737081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16325694">
          <w:marLeft w:val="-225"/>
          <w:marRight w:val="-225"/>
          <w:marTop w:val="0"/>
          <w:marBottom w:val="300"/>
          <w:divBdr>
            <w:top w:val="none" w:sz="0" w:space="0" w:color="auto"/>
            <w:left w:val="none" w:sz="0" w:space="0" w:color="auto"/>
            <w:bottom w:val="none" w:sz="0" w:space="0" w:color="auto"/>
            <w:right w:val="none" w:sz="0" w:space="0" w:color="auto"/>
          </w:divBdr>
          <w:divsChild>
            <w:div w:id="1183082252">
              <w:marLeft w:val="0"/>
              <w:marRight w:val="0"/>
              <w:marTop w:val="0"/>
              <w:marBottom w:val="30"/>
              <w:divBdr>
                <w:top w:val="none" w:sz="0" w:space="0" w:color="auto"/>
                <w:left w:val="none" w:sz="0" w:space="0" w:color="auto"/>
                <w:bottom w:val="none" w:sz="0" w:space="0" w:color="auto"/>
                <w:right w:val="none" w:sz="0" w:space="0" w:color="auto"/>
              </w:divBdr>
            </w:div>
            <w:div w:id="1691645672">
              <w:marLeft w:val="0"/>
              <w:marRight w:val="0"/>
              <w:marTop w:val="0"/>
              <w:marBottom w:val="0"/>
              <w:divBdr>
                <w:top w:val="none" w:sz="0" w:space="0" w:color="auto"/>
                <w:left w:val="none" w:sz="0" w:space="0" w:color="auto"/>
                <w:bottom w:val="none" w:sz="0" w:space="0" w:color="auto"/>
                <w:right w:val="none" w:sz="0" w:space="0" w:color="auto"/>
              </w:divBdr>
            </w:div>
          </w:divsChild>
        </w:div>
        <w:div w:id="732697119">
          <w:marLeft w:val="-225"/>
          <w:marRight w:val="-225"/>
          <w:marTop w:val="0"/>
          <w:marBottom w:val="300"/>
          <w:divBdr>
            <w:top w:val="none" w:sz="0" w:space="0" w:color="auto"/>
            <w:left w:val="none" w:sz="0" w:space="0" w:color="auto"/>
            <w:bottom w:val="none" w:sz="0" w:space="0" w:color="auto"/>
            <w:right w:val="none" w:sz="0" w:space="0" w:color="auto"/>
          </w:divBdr>
          <w:divsChild>
            <w:div w:id="1371492656">
              <w:marLeft w:val="0"/>
              <w:marRight w:val="0"/>
              <w:marTop w:val="0"/>
              <w:marBottom w:val="30"/>
              <w:divBdr>
                <w:top w:val="none" w:sz="0" w:space="0" w:color="auto"/>
                <w:left w:val="none" w:sz="0" w:space="0" w:color="auto"/>
                <w:bottom w:val="none" w:sz="0" w:space="0" w:color="auto"/>
                <w:right w:val="none" w:sz="0" w:space="0" w:color="auto"/>
              </w:divBdr>
            </w:div>
            <w:div w:id="1024015022">
              <w:marLeft w:val="0"/>
              <w:marRight w:val="0"/>
              <w:marTop w:val="0"/>
              <w:marBottom w:val="0"/>
              <w:divBdr>
                <w:top w:val="none" w:sz="0" w:space="0" w:color="auto"/>
                <w:left w:val="none" w:sz="0" w:space="0" w:color="auto"/>
                <w:bottom w:val="none" w:sz="0" w:space="0" w:color="auto"/>
                <w:right w:val="none" w:sz="0" w:space="0" w:color="auto"/>
              </w:divBdr>
            </w:div>
          </w:divsChild>
        </w:div>
        <w:div w:id="353266825">
          <w:marLeft w:val="-225"/>
          <w:marRight w:val="-225"/>
          <w:marTop w:val="0"/>
          <w:marBottom w:val="300"/>
          <w:divBdr>
            <w:top w:val="none" w:sz="0" w:space="0" w:color="auto"/>
            <w:left w:val="none" w:sz="0" w:space="0" w:color="auto"/>
            <w:bottom w:val="none" w:sz="0" w:space="0" w:color="auto"/>
            <w:right w:val="none" w:sz="0" w:space="0" w:color="auto"/>
          </w:divBdr>
          <w:divsChild>
            <w:div w:id="1033073153">
              <w:marLeft w:val="0"/>
              <w:marRight w:val="0"/>
              <w:marTop w:val="0"/>
              <w:marBottom w:val="30"/>
              <w:divBdr>
                <w:top w:val="none" w:sz="0" w:space="0" w:color="auto"/>
                <w:left w:val="none" w:sz="0" w:space="0" w:color="auto"/>
                <w:bottom w:val="none" w:sz="0" w:space="0" w:color="auto"/>
                <w:right w:val="none" w:sz="0" w:space="0" w:color="auto"/>
              </w:divBdr>
            </w:div>
            <w:div w:id="872546471">
              <w:marLeft w:val="0"/>
              <w:marRight w:val="0"/>
              <w:marTop w:val="0"/>
              <w:marBottom w:val="0"/>
              <w:divBdr>
                <w:top w:val="none" w:sz="0" w:space="0" w:color="auto"/>
                <w:left w:val="none" w:sz="0" w:space="0" w:color="auto"/>
                <w:bottom w:val="none" w:sz="0" w:space="0" w:color="auto"/>
                <w:right w:val="none" w:sz="0" w:space="0" w:color="auto"/>
              </w:divBdr>
            </w:div>
          </w:divsChild>
        </w:div>
        <w:div w:id="857348385">
          <w:marLeft w:val="-225"/>
          <w:marRight w:val="-225"/>
          <w:marTop w:val="0"/>
          <w:marBottom w:val="300"/>
          <w:divBdr>
            <w:top w:val="none" w:sz="0" w:space="0" w:color="auto"/>
            <w:left w:val="none" w:sz="0" w:space="0" w:color="auto"/>
            <w:bottom w:val="none" w:sz="0" w:space="0" w:color="auto"/>
            <w:right w:val="none" w:sz="0" w:space="0" w:color="auto"/>
          </w:divBdr>
          <w:divsChild>
            <w:div w:id="1823696474">
              <w:marLeft w:val="0"/>
              <w:marRight w:val="0"/>
              <w:marTop w:val="0"/>
              <w:marBottom w:val="30"/>
              <w:divBdr>
                <w:top w:val="none" w:sz="0" w:space="0" w:color="auto"/>
                <w:left w:val="none" w:sz="0" w:space="0" w:color="auto"/>
                <w:bottom w:val="none" w:sz="0" w:space="0" w:color="auto"/>
                <w:right w:val="none" w:sz="0" w:space="0" w:color="auto"/>
              </w:divBdr>
            </w:div>
            <w:div w:id="1037003942">
              <w:marLeft w:val="0"/>
              <w:marRight w:val="0"/>
              <w:marTop w:val="0"/>
              <w:marBottom w:val="0"/>
              <w:divBdr>
                <w:top w:val="none" w:sz="0" w:space="0" w:color="auto"/>
                <w:left w:val="none" w:sz="0" w:space="0" w:color="auto"/>
                <w:bottom w:val="none" w:sz="0" w:space="0" w:color="auto"/>
                <w:right w:val="none" w:sz="0" w:space="0" w:color="auto"/>
              </w:divBdr>
            </w:div>
          </w:divsChild>
        </w:div>
        <w:div w:id="557403830">
          <w:marLeft w:val="-225"/>
          <w:marRight w:val="-225"/>
          <w:marTop w:val="0"/>
          <w:marBottom w:val="300"/>
          <w:divBdr>
            <w:top w:val="none" w:sz="0" w:space="0" w:color="auto"/>
            <w:left w:val="none" w:sz="0" w:space="0" w:color="auto"/>
            <w:bottom w:val="none" w:sz="0" w:space="0" w:color="auto"/>
            <w:right w:val="none" w:sz="0" w:space="0" w:color="auto"/>
          </w:divBdr>
          <w:divsChild>
            <w:div w:id="686097416">
              <w:marLeft w:val="0"/>
              <w:marRight w:val="0"/>
              <w:marTop w:val="0"/>
              <w:marBottom w:val="30"/>
              <w:divBdr>
                <w:top w:val="none" w:sz="0" w:space="0" w:color="auto"/>
                <w:left w:val="none" w:sz="0" w:space="0" w:color="auto"/>
                <w:bottom w:val="none" w:sz="0" w:space="0" w:color="auto"/>
                <w:right w:val="none" w:sz="0" w:space="0" w:color="auto"/>
              </w:divBdr>
            </w:div>
            <w:div w:id="885022964">
              <w:marLeft w:val="0"/>
              <w:marRight w:val="0"/>
              <w:marTop w:val="0"/>
              <w:marBottom w:val="0"/>
              <w:divBdr>
                <w:top w:val="none" w:sz="0" w:space="0" w:color="auto"/>
                <w:left w:val="none" w:sz="0" w:space="0" w:color="auto"/>
                <w:bottom w:val="none" w:sz="0" w:space="0" w:color="auto"/>
                <w:right w:val="none" w:sz="0" w:space="0" w:color="auto"/>
              </w:divBdr>
            </w:div>
          </w:divsChild>
        </w:div>
        <w:div w:id="2047413518">
          <w:marLeft w:val="-225"/>
          <w:marRight w:val="-225"/>
          <w:marTop w:val="0"/>
          <w:marBottom w:val="300"/>
          <w:divBdr>
            <w:top w:val="none" w:sz="0" w:space="0" w:color="auto"/>
            <w:left w:val="none" w:sz="0" w:space="0" w:color="auto"/>
            <w:bottom w:val="none" w:sz="0" w:space="0" w:color="auto"/>
            <w:right w:val="none" w:sz="0" w:space="0" w:color="auto"/>
          </w:divBdr>
          <w:divsChild>
            <w:div w:id="1134173975">
              <w:marLeft w:val="0"/>
              <w:marRight w:val="0"/>
              <w:marTop w:val="0"/>
              <w:marBottom w:val="30"/>
              <w:divBdr>
                <w:top w:val="none" w:sz="0" w:space="0" w:color="auto"/>
                <w:left w:val="none" w:sz="0" w:space="0" w:color="auto"/>
                <w:bottom w:val="none" w:sz="0" w:space="0" w:color="auto"/>
                <w:right w:val="none" w:sz="0" w:space="0" w:color="auto"/>
              </w:divBdr>
            </w:div>
            <w:div w:id="1198204784">
              <w:marLeft w:val="0"/>
              <w:marRight w:val="0"/>
              <w:marTop w:val="0"/>
              <w:marBottom w:val="0"/>
              <w:divBdr>
                <w:top w:val="none" w:sz="0" w:space="0" w:color="auto"/>
                <w:left w:val="none" w:sz="0" w:space="0" w:color="auto"/>
                <w:bottom w:val="none" w:sz="0" w:space="0" w:color="auto"/>
                <w:right w:val="none" w:sz="0" w:space="0" w:color="auto"/>
              </w:divBdr>
            </w:div>
          </w:divsChild>
        </w:div>
        <w:div w:id="1107384644">
          <w:marLeft w:val="-225"/>
          <w:marRight w:val="-225"/>
          <w:marTop w:val="0"/>
          <w:marBottom w:val="300"/>
          <w:divBdr>
            <w:top w:val="none" w:sz="0" w:space="0" w:color="auto"/>
            <w:left w:val="none" w:sz="0" w:space="0" w:color="auto"/>
            <w:bottom w:val="none" w:sz="0" w:space="0" w:color="auto"/>
            <w:right w:val="none" w:sz="0" w:space="0" w:color="auto"/>
          </w:divBdr>
          <w:divsChild>
            <w:div w:id="1721977184">
              <w:marLeft w:val="0"/>
              <w:marRight w:val="0"/>
              <w:marTop w:val="0"/>
              <w:marBottom w:val="30"/>
              <w:divBdr>
                <w:top w:val="none" w:sz="0" w:space="0" w:color="auto"/>
                <w:left w:val="none" w:sz="0" w:space="0" w:color="auto"/>
                <w:bottom w:val="none" w:sz="0" w:space="0" w:color="auto"/>
                <w:right w:val="none" w:sz="0" w:space="0" w:color="auto"/>
              </w:divBdr>
            </w:div>
            <w:div w:id="1951738571">
              <w:marLeft w:val="0"/>
              <w:marRight w:val="0"/>
              <w:marTop w:val="0"/>
              <w:marBottom w:val="0"/>
              <w:divBdr>
                <w:top w:val="none" w:sz="0" w:space="0" w:color="auto"/>
                <w:left w:val="none" w:sz="0" w:space="0" w:color="auto"/>
                <w:bottom w:val="none" w:sz="0" w:space="0" w:color="auto"/>
                <w:right w:val="none" w:sz="0" w:space="0" w:color="auto"/>
              </w:divBdr>
            </w:div>
          </w:divsChild>
        </w:div>
        <w:div w:id="73091432">
          <w:marLeft w:val="-225"/>
          <w:marRight w:val="-225"/>
          <w:marTop w:val="0"/>
          <w:marBottom w:val="300"/>
          <w:divBdr>
            <w:top w:val="none" w:sz="0" w:space="0" w:color="auto"/>
            <w:left w:val="none" w:sz="0" w:space="0" w:color="auto"/>
            <w:bottom w:val="none" w:sz="0" w:space="0" w:color="auto"/>
            <w:right w:val="none" w:sz="0" w:space="0" w:color="auto"/>
          </w:divBdr>
          <w:divsChild>
            <w:div w:id="726882423">
              <w:marLeft w:val="0"/>
              <w:marRight w:val="0"/>
              <w:marTop w:val="0"/>
              <w:marBottom w:val="30"/>
              <w:divBdr>
                <w:top w:val="none" w:sz="0" w:space="0" w:color="auto"/>
                <w:left w:val="none" w:sz="0" w:space="0" w:color="auto"/>
                <w:bottom w:val="none" w:sz="0" w:space="0" w:color="auto"/>
                <w:right w:val="none" w:sz="0" w:space="0" w:color="auto"/>
              </w:divBdr>
            </w:div>
            <w:div w:id="876166215">
              <w:marLeft w:val="0"/>
              <w:marRight w:val="0"/>
              <w:marTop w:val="0"/>
              <w:marBottom w:val="0"/>
              <w:divBdr>
                <w:top w:val="none" w:sz="0" w:space="0" w:color="auto"/>
                <w:left w:val="none" w:sz="0" w:space="0" w:color="auto"/>
                <w:bottom w:val="none" w:sz="0" w:space="0" w:color="auto"/>
                <w:right w:val="none" w:sz="0" w:space="0" w:color="auto"/>
              </w:divBdr>
              <w:divsChild>
                <w:div w:id="16333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3293">
          <w:marLeft w:val="-225"/>
          <w:marRight w:val="-225"/>
          <w:marTop w:val="0"/>
          <w:marBottom w:val="300"/>
          <w:divBdr>
            <w:top w:val="none" w:sz="0" w:space="0" w:color="auto"/>
            <w:left w:val="none" w:sz="0" w:space="0" w:color="auto"/>
            <w:bottom w:val="none" w:sz="0" w:space="0" w:color="auto"/>
            <w:right w:val="none" w:sz="0" w:space="0" w:color="auto"/>
          </w:divBdr>
          <w:divsChild>
            <w:div w:id="946817907">
              <w:marLeft w:val="0"/>
              <w:marRight w:val="0"/>
              <w:marTop w:val="0"/>
              <w:marBottom w:val="30"/>
              <w:divBdr>
                <w:top w:val="none" w:sz="0" w:space="0" w:color="auto"/>
                <w:left w:val="none" w:sz="0" w:space="0" w:color="auto"/>
                <w:bottom w:val="none" w:sz="0" w:space="0" w:color="auto"/>
                <w:right w:val="none" w:sz="0" w:space="0" w:color="auto"/>
              </w:divBdr>
            </w:div>
            <w:div w:id="393285325">
              <w:marLeft w:val="0"/>
              <w:marRight w:val="0"/>
              <w:marTop w:val="0"/>
              <w:marBottom w:val="0"/>
              <w:divBdr>
                <w:top w:val="none" w:sz="0" w:space="0" w:color="auto"/>
                <w:left w:val="none" w:sz="0" w:space="0" w:color="auto"/>
                <w:bottom w:val="none" w:sz="0" w:space="0" w:color="auto"/>
                <w:right w:val="none" w:sz="0" w:space="0" w:color="auto"/>
              </w:divBdr>
            </w:div>
          </w:divsChild>
        </w:div>
        <w:div w:id="1061949462">
          <w:marLeft w:val="-225"/>
          <w:marRight w:val="-225"/>
          <w:marTop w:val="0"/>
          <w:marBottom w:val="300"/>
          <w:divBdr>
            <w:top w:val="none" w:sz="0" w:space="0" w:color="auto"/>
            <w:left w:val="none" w:sz="0" w:space="0" w:color="auto"/>
            <w:bottom w:val="none" w:sz="0" w:space="0" w:color="auto"/>
            <w:right w:val="none" w:sz="0" w:space="0" w:color="auto"/>
          </w:divBdr>
          <w:divsChild>
            <w:div w:id="128673458">
              <w:marLeft w:val="0"/>
              <w:marRight w:val="0"/>
              <w:marTop w:val="0"/>
              <w:marBottom w:val="30"/>
              <w:divBdr>
                <w:top w:val="none" w:sz="0" w:space="0" w:color="auto"/>
                <w:left w:val="none" w:sz="0" w:space="0" w:color="auto"/>
                <w:bottom w:val="none" w:sz="0" w:space="0" w:color="auto"/>
                <w:right w:val="none" w:sz="0" w:space="0" w:color="auto"/>
              </w:divBdr>
            </w:div>
            <w:div w:id="1653172453">
              <w:marLeft w:val="0"/>
              <w:marRight w:val="0"/>
              <w:marTop w:val="0"/>
              <w:marBottom w:val="0"/>
              <w:divBdr>
                <w:top w:val="none" w:sz="0" w:space="0" w:color="auto"/>
                <w:left w:val="none" w:sz="0" w:space="0" w:color="auto"/>
                <w:bottom w:val="none" w:sz="0" w:space="0" w:color="auto"/>
                <w:right w:val="none" w:sz="0" w:space="0" w:color="auto"/>
              </w:divBdr>
            </w:div>
          </w:divsChild>
        </w:div>
        <w:div w:id="131606227">
          <w:marLeft w:val="-225"/>
          <w:marRight w:val="-225"/>
          <w:marTop w:val="0"/>
          <w:marBottom w:val="300"/>
          <w:divBdr>
            <w:top w:val="none" w:sz="0" w:space="0" w:color="auto"/>
            <w:left w:val="none" w:sz="0" w:space="0" w:color="auto"/>
            <w:bottom w:val="none" w:sz="0" w:space="0" w:color="auto"/>
            <w:right w:val="none" w:sz="0" w:space="0" w:color="auto"/>
          </w:divBdr>
          <w:divsChild>
            <w:div w:id="976421417">
              <w:marLeft w:val="0"/>
              <w:marRight w:val="0"/>
              <w:marTop w:val="0"/>
              <w:marBottom w:val="30"/>
              <w:divBdr>
                <w:top w:val="none" w:sz="0" w:space="0" w:color="auto"/>
                <w:left w:val="none" w:sz="0" w:space="0" w:color="auto"/>
                <w:bottom w:val="none" w:sz="0" w:space="0" w:color="auto"/>
                <w:right w:val="none" w:sz="0" w:space="0" w:color="auto"/>
              </w:divBdr>
            </w:div>
            <w:div w:id="1851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6488">
      <w:bodyDiv w:val="1"/>
      <w:marLeft w:val="0"/>
      <w:marRight w:val="0"/>
      <w:marTop w:val="0"/>
      <w:marBottom w:val="0"/>
      <w:divBdr>
        <w:top w:val="none" w:sz="0" w:space="0" w:color="auto"/>
        <w:left w:val="none" w:sz="0" w:space="0" w:color="auto"/>
        <w:bottom w:val="none" w:sz="0" w:space="0" w:color="auto"/>
        <w:right w:val="none" w:sz="0" w:space="0" w:color="auto"/>
      </w:divBdr>
      <w:divsChild>
        <w:div w:id="688946392">
          <w:marLeft w:val="-225"/>
          <w:marRight w:val="-225"/>
          <w:marTop w:val="0"/>
          <w:marBottom w:val="300"/>
          <w:divBdr>
            <w:top w:val="none" w:sz="0" w:space="0" w:color="auto"/>
            <w:left w:val="none" w:sz="0" w:space="0" w:color="auto"/>
            <w:bottom w:val="none" w:sz="0" w:space="0" w:color="auto"/>
            <w:right w:val="none" w:sz="0" w:space="0" w:color="auto"/>
          </w:divBdr>
          <w:divsChild>
            <w:div w:id="517160046">
              <w:marLeft w:val="0"/>
              <w:marRight w:val="0"/>
              <w:marTop w:val="0"/>
              <w:marBottom w:val="30"/>
              <w:divBdr>
                <w:top w:val="none" w:sz="0" w:space="0" w:color="auto"/>
                <w:left w:val="none" w:sz="0" w:space="0" w:color="auto"/>
                <w:bottom w:val="none" w:sz="0" w:space="0" w:color="auto"/>
                <w:right w:val="none" w:sz="0" w:space="0" w:color="auto"/>
              </w:divBdr>
            </w:div>
            <w:div w:id="1952082749">
              <w:marLeft w:val="0"/>
              <w:marRight w:val="0"/>
              <w:marTop w:val="0"/>
              <w:marBottom w:val="0"/>
              <w:divBdr>
                <w:top w:val="none" w:sz="0" w:space="0" w:color="auto"/>
                <w:left w:val="none" w:sz="0" w:space="0" w:color="auto"/>
                <w:bottom w:val="none" w:sz="0" w:space="0" w:color="auto"/>
                <w:right w:val="none" w:sz="0" w:space="0" w:color="auto"/>
              </w:divBdr>
            </w:div>
          </w:divsChild>
        </w:div>
        <w:div w:id="150951432">
          <w:marLeft w:val="-225"/>
          <w:marRight w:val="-225"/>
          <w:marTop w:val="0"/>
          <w:marBottom w:val="300"/>
          <w:divBdr>
            <w:top w:val="none" w:sz="0" w:space="0" w:color="auto"/>
            <w:left w:val="none" w:sz="0" w:space="0" w:color="auto"/>
            <w:bottom w:val="none" w:sz="0" w:space="0" w:color="auto"/>
            <w:right w:val="none" w:sz="0" w:space="0" w:color="auto"/>
          </w:divBdr>
          <w:divsChild>
            <w:div w:id="584416696">
              <w:marLeft w:val="0"/>
              <w:marRight w:val="0"/>
              <w:marTop w:val="0"/>
              <w:marBottom w:val="30"/>
              <w:divBdr>
                <w:top w:val="none" w:sz="0" w:space="0" w:color="auto"/>
                <w:left w:val="none" w:sz="0" w:space="0" w:color="auto"/>
                <w:bottom w:val="none" w:sz="0" w:space="0" w:color="auto"/>
                <w:right w:val="none" w:sz="0" w:space="0" w:color="auto"/>
              </w:divBdr>
            </w:div>
            <w:div w:id="739181191">
              <w:marLeft w:val="0"/>
              <w:marRight w:val="0"/>
              <w:marTop w:val="0"/>
              <w:marBottom w:val="0"/>
              <w:divBdr>
                <w:top w:val="none" w:sz="0" w:space="0" w:color="auto"/>
                <w:left w:val="none" w:sz="0" w:space="0" w:color="auto"/>
                <w:bottom w:val="none" w:sz="0" w:space="0" w:color="auto"/>
                <w:right w:val="none" w:sz="0" w:space="0" w:color="auto"/>
              </w:divBdr>
            </w:div>
          </w:divsChild>
        </w:div>
        <w:div w:id="477460569">
          <w:marLeft w:val="-225"/>
          <w:marRight w:val="-225"/>
          <w:marTop w:val="0"/>
          <w:marBottom w:val="300"/>
          <w:divBdr>
            <w:top w:val="none" w:sz="0" w:space="0" w:color="auto"/>
            <w:left w:val="none" w:sz="0" w:space="0" w:color="auto"/>
            <w:bottom w:val="none" w:sz="0" w:space="0" w:color="auto"/>
            <w:right w:val="none" w:sz="0" w:space="0" w:color="auto"/>
          </w:divBdr>
          <w:divsChild>
            <w:div w:id="584193949">
              <w:marLeft w:val="0"/>
              <w:marRight w:val="0"/>
              <w:marTop w:val="0"/>
              <w:marBottom w:val="30"/>
              <w:divBdr>
                <w:top w:val="none" w:sz="0" w:space="0" w:color="auto"/>
                <w:left w:val="none" w:sz="0" w:space="0" w:color="auto"/>
                <w:bottom w:val="none" w:sz="0" w:space="0" w:color="auto"/>
                <w:right w:val="none" w:sz="0" w:space="0" w:color="auto"/>
              </w:divBdr>
            </w:div>
            <w:div w:id="1841696313">
              <w:marLeft w:val="0"/>
              <w:marRight w:val="0"/>
              <w:marTop w:val="0"/>
              <w:marBottom w:val="0"/>
              <w:divBdr>
                <w:top w:val="none" w:sz="0" w:space="0" w:color="auto"/>
                <w:left w:val="none" w:sz="0" w:space="0" w:color="auto"/>
                <w:bottom w:val="none" w:sz="0" w:space="0" w:color="auto"/>
                <w:right w:val="none" w:sz="0" w:space="0" w:color="auto"/>
              </w:divBdr>
            </w:div>
          </w:divsChild>
        </w:div>
        <w:div w:id="1310474880">
          <w:marLeft w:val="-225"/>
          <w:marRight w:val="-225"/>
          <w:marTop w:val="0"/>
          <w:marBottom w:val="300"/>
          <w:divBdr>
            <w:top w:val="none" w:sz="0" w:space="0" w:color="auto"/>
            <w:left w:val="none" w:sz="0" w:space="0" w:color="auto"/>
            <w:bottom w:val="none" w:sz="0" w:space="0" w:color="auto"/>
            <w:right w:val="none" w:sz="0" w:space="0" w:color="auto"/>
          </w:divBdr>
          <w:divsChild>
            <w:div w:id="593710676">
              <w:marLeft w:val="0"/>
              <w:marRight w:val="0"/>
              <w:marTop w:val="0"/>
              <w:marBottom w:val="30"/>
              <w:divBdr>
                <w:top w:val="none" w:sz="0" w:space="0" w:color="auto"/>
                <w:left w:val="none" w:sz="0" w:space="0" w:color="auto"/>
                <w:bottom w:val="none" w:sz="0" w:space="0" w:color="auto"/>
                <w:right w:val="none" w:sz="0" w:space="0" w:color="auto"/>
              </w:divBdr>
            </w:div>
            <w:div w:id="248347585">
              <w:marLeft w:val="0"/>
              <w:marRight w:val="0"/>
              <w:marTop w:val="0"/>
              <w:marBottom w:val="0"/>
              <w:divBdr>
                <w:top w:val="none" w:sz="0" w:space="0" w:color="auto"/>
                <w:left w:val="none" w:sz="0" w:space="0" w:color="auto"/>
                <w:bottom w:val="none" w:sz="0" w:space="0" w:color="auto"/>
                <w:right w:val="none" w:sz="0" w:space="0" w:color="auto"/>
              </w:divBdr>
            </w:div>
          </w:divsChild>
        </w:div>
        <w:div w:id="1338267802">
          <w:marLeft w:val="-225"/>
          <w:marRight w:val="-225"/>
          <w:marTop w:val="0"/>
          <w:marBottom w:val="300"/>
          <w:divBdr>
            <w:top w:val="none" w:sz="0" w:space="0" w:color="auto"/>
            <w:left w:val="none" w:sz="0" w:space="0" w:color="auto"/>
            <w:bottom w:val="none" w:sz="0" w:space="0" w:color="auto"/>
            <w:right w:val="none" w:sz="0" w:space="0" w:color="auto"/>
          </w:divBdr>
          <w:divsChild>
            <w:div w:id="1120412886">
              <w:marLeft w:val="0"/>
              <w:marRight w:val="0"/>
              <w:marTop w:val="0"/>
              <w:marBottom w:val="30"/>
              <w:divBdr>
                <w:top w:val="none" w:sz="0" w:space="0" w:color="auto"/>
                <w:left w:val="none" w:sz="0" w:space="0" w:color="auto"/>
                <w:bottom w:val="none" w:sz="0" w:space="0" w:color="auto"/>
                <w:right w:val="none" w:sz="0" w:space="0" w:color="auto"/>
              </w:divBdr>
            </w:div>
            <w:div w:id="1227497416">
              <w:marLeft w:val="0"/>
              <w:marRight w:val="0"/>
              <w:marTop w:val="0"/>
              <w:marBottom w:val="0"/>
              <w:divBdr>
                <w:top w:val="none" w:sz="0" w:space="0" w:color="auto"/>
                <w:left w:val="none" w:sz="0" w:space="0" w:color="auto"/>
                <w:bottom w:val="none" w:sz="0" w:space="0" w:color="auto"/>
                <w:right w:val="none" w:sz="0" w:space="0" w:color="auto"/>
              </w:divBdr>
            </w:div>
          </w:divsChild>
        </w:div>
        <w:div w:id="1390230975">
          <w:marLeft w:val="-225"/>
          <w:marRight w:val="-225"/>
          <w:marTop w:val="0"/>
          <w:marBottom w:val="300"/>
          <w:divBdr>
            <w:top w:val="none" w:sz="0" w:space="0" w:color="auto"/>
            <w:left w:val="none" w:sz="0" w:space="0" w:color="auto"/>
            <w:bottom w:val="none" w:sz="0" w:space="0" w:color="auto"/>
            <w:right w:val="none" w:sz="0" w:space="0" w:color="auto"/>
          </w:divBdr>
          <w:divsChild>
            <w:div w:id="577863389">
              <w:marLeft w:val="0"/>
              <w:marRight w:val="0"/>
              <w:marTop w:val="0"/>
              <w:marBottom w:val="30"/>
              <w:divBdr>
                <w:top w:val="none" w:sz="0" w:space="0" w:color="auto"/>
                <w:left w:val="none" w:sz="0" w:space="0" w:color="auto"/>
                <w:bottom w:val="none" w:sz="0" w:space="0" w:color="auto"/>
                <w:right w:val="none" w:sz="0" w:space="0" w:color="auto"/>
              </w:divBdr>
            </w:div>
            <w:div w:id="500044820">
              <w:marLeft w:val="0"/>
              <w:marRight w:val="0"/>
              <w:marTop w:val="0"/>
              <w:marBottom w:val="0"/>
              <w:divBdr>
                <w:top w:val="none" w:sz="0" w:space="0" w:color="auto"/>
                <w:left w:val="none" w:sz="0" w:space="0" w:color="auto"/>
                <w:bottom w:val="none" w:sz="0" w:space="0" w:color="auto"/>
                <w:right w:val="none" w:sz="0" w:space="0" w:color="auto"/>
              </w:divBdr>
            </w:div>
          </w:divsChild>
        </w:div>
        <w:div w:id="1833452057">
          <w:marLeft w:val="-225"/>
          <w:marRight w:val="-225"/>
          <w:marTop w:val="0"/>
          <w:marBottom w:val="300"/>
          <w:divBdr>
            <w:top w:val="none" w:sz="0" w:space="0" w:color="auto"/>
            <w:left w:val="none" w:sz="0" w:space="0" w:color="auto"/>
            <w:bottom w:val="none" w:sz="0" w:space="0" w:color="auto"/>
            <w:right w:val="none" w:sz="0" w:space="0" w:color="auto"/>
          </w:divBdr>
          <w:divsChild>
            <w:div w:id="1493333821">
              <w:marLeft w:val="0"/>
              <w:marRight w:val="0"/>
              <w:marTop w:val="0"/>
              <w:marBottom w:val="30"/>
              <w:divBdr>
                <w:top w:val="none" w:sz="0" w:space="0" w:color="auto"/>
                <w:left w:val="none" w:sz="0" w:space="0" w:color="auto"/>
                <w:bottom w:val="none" w:sz="0" w:space="0" w:color="auto"/>
                <w:right w:val="none" w:sz="0" w:space="0" w:color="auto"/>
              </w:divBdr>
            </w:div>
            <w:div w:id="1875993049">
              <w:marLeft w:val="0"/>
              <w:marRight w:val="0"/>
              <w:marTop w:val="0"/>
              <w:marBottom w:val="0"/>
              <w:divBdr>
                <w:top w:val="none" w:sz="0" w:space="0" w:color="auto"/>
                <w:left w:val="none" w:sz="0" w:space="0" w:color="auto"/>
                <w:bottom w:val="none" w:sz="0" w:space="0" w:color="auto"/>
                <w:right w:val="none" w:sz="0" w:space="0" w:color="auto"/>
              </w:divBdr>
              <w:divsChild>
                <w:div w:id="73481005">
                  <w:marLeft w:val="0"/>
                  <w:marRight w:val="0"/>
                  <w:marTop w:val="0"/>
                  <w:marBottom w:val="30"/>
                  <w:divBdr>
                    <w:top w:val="none" w:sz="0" w:space="0" w:color="auto"/>
                    <w:left w:val="none" w:sz="0" w:space="0" w:color="auto"/>
                    <w:bottom w:val="none" w:sz="0" w:space="0" w:color="auto"/>
                    <w:right w:val="none" w:sz="0" w:space="0" w:color="auto"/>
                  </w:divBdr>
                </w:div>
                <w:div w:id="11522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4484">
          <w:marLeft w:val="-225"/>
          <w:marRight w:val="-225"/>
          <w:marTop w:val="0"/>
          <w:marBottom w:val="300"/>
          <w:divBdr>
            <w:top w:val="none" w:sz="0" w:space="0" w:color="auto"/>
            <w:left w:val="none" w:sz="0" w:space="0" w:color="auto"/>
            <w:bottom w:val="none" w:sz="0" w:space="0" w:color="auto"/>
            <w:right w:val="none" w:sz="0" w:space="0" w:color="auto"/>
          </w:divBdr>
          <w:divsChild>
            <w:div w:id="1623880960">
              <w:marLeft w:val="0"/>
              <w:marRight w:val="0"/>
              <w:marTop w:val="0"/>
              <w:marBottom w:val="30"/>
              <w:divBdr>
                <w:top w:val="none" w:sz="0" w:space="0" w:color="auto"/>
                <w:left w:val="none" w:sz="0" w:space="0" w:color="auto"/>
                <w:bottom w:val="none" w:sz="0" w:space="0" w:color="auto"/>
                <w:right w:val="none" w:sz="0" w:space="0" w:color="auto"/>
              </w:divBdr>
            </w:div>
            <w:div w:id="1894807255">
              <w:marLeft w:val="0"/>
              <w:marRight w:val="0"/>
              <w:marTop w:val="0"/>
              <w:marBottom w:val="0"/>
              <w:divBdr>
                <w:top w:val="none" w:sz="0" w:space="0" w:color="auto"/>
                <w:left w:val="none" w:sz="0" w:space="0" w:color="auto"/>
                <w:bottom w:val="none" w:sz="0" w:space="0" w:color="auto"/>
                <w:right w:val="none" w:sz="0" w:space="0" w:color="auto"/>
              </w:divBdr>
              <w:divsChild>
                <w:div w:id="744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883">
          <w:marLeft w:val="-225"/>
          <w:marRight w:val="-225"/>
          <w:marTop w:val="0"/>
          <w:marBottom w:val="300"/>
          <w:divBdr>
            <w:top w:val="none" w:sz="0" w:space="0" w:color="auto"/>
            <w:left w:val="none" w:sz="0" w:space="0" w:color="auto"/>
            <w:bottom w:val="none" w:sz="0" w:space="0" w:color="auto"/>
            <w:right w:val="none" w:sz="0" w:space="0" w:color="auto"/>
          </w:divBdr>
          <w:divsChild>
            <w:div w:id="1784879552">
              <w:marLeft w:val="0"/>
              <w:marRight w:val="0"/>
              <w:marTop w:val="0"/>
              <w:marBottom w:val="30"/>
              <w:divBdr>
                <w:top w:val="none" w:sz="0" w:space="0" w:color="auto"/>
                <w:left w:val="none" w:sz="0" w:space="0" w:color="auto"/>
                <w:bottom w:val="none" w:sz="0" w:space="0" w:color="auto"/>
                <w:right w:val="none" w:sz="0" w:space="0" w:color="auto"/>
              </w:divBdr>
            </w:div>
            <w:div w:id="1230111142">
              <w:marLeft w:val="0"/>
              <w:marRight w:val="0"/>
              <w:marTop w:val="0"/>
              <w:marBottom w:val="0"/>
              <w:divBdr>
                <w:top w:val="none" w:sz="0" w:space="0" w:color="auto"/>
                <w:left w:val="none" w:sz="0" w:space="0" w:color="auto"/>
                <w:bottom w:val="none" w:sz="0" w:space="0" w:color="auto"/>
                <w:right w:val="none" w:sz="0" w:space="0" w:color="auto"/>
              </w:divBdr>
              <w:divsChild>
                <w:div w:id="1734700405">
                  <w:marLeft w:val="0"/>
                  <w:marRight w:val="0"/>
                  <w:marTop w:val="0"/>
                  <w:marBottom w:val="30"/>
                  <w:divBdr>
                    <w:top w:val="none" w:sz="0" w:space="0" w:color="auto"/>
                    <w:left w:val="none" w:sz="0" w:space="0" w:color="auto"/>
                    <w:bottom w:val="none" w:sz="0" w:space="0" w:color="auto"/>
                    <w:right w:val="none" w:sz="0" w:space="0" w:color="auto"/>
                  </w:divBdr>
                </w:div>
                <w:div w:id="11636619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4470446">
          <w:marLeft w:val="-225"/>
          <w:marRight w:val="-225"/>
          <w:marTop w:val="0"/>
          <w:marBottom w:val="300"/>
          <w:divBdr>
            <w:top w:val="none" w:sz="0" w:space="0" w:color="auto"/>
            <w:left w:val="none" w:sz="0" w:space="0" w:color="auto"/>
            <w:bottom w:val="none" w:sz="0" w:space="0" w:color="auto"/>
            <w:right w:val="none" w:sz="0" w:space="0" w:color="auto"/>
          </w:divBdr>
          <w:divsChild>
            <w:div w:id="1812399664">
              <w:marLeft w:val="0"/>
              <w:marRight w:val="0"/>
              <w:marTop w:val="0"/>
              <w:marBottom w:val="30"/>
              <w:divBdr>
                <w:top w:val="none" w:sz="0" w:space="0" w:color="auto"/>
                <w:left w:val="none" w:sz="0" w:space="0" w:color="auto"/>
                <w:bottom w:val="none" w:sz="0" w:space="0" w:color="auto"/>
                <w:right w:val="none" w:sz="0" w:space="0" w:color="auto"/>
              </w:divBdr>
            </w:div>
            <w:div w:id="1655374104">
              <w:marLeft w:val="0"/>
              <w:marRight w:val="0"/>
              <w:marTop w:val="0"/>
              <w:marBottom w:val="0"/>
              <w:divBdr>
                <w:top w:val="none" w:sz="0" w:space="0" w:color="auto"/>
                <w:left w:val="none" w:sz="0" w:space="0" w:color="auto"/>
                <w:bottom w:val="none" w:sz="0" w:space="0" w:color="auto"/>
                <w:right w:val="none" w:sz="0" w:space="0" w:color="auto"/>
              </w:divBdr>
            </w:div>
          </w:divsChild>
        </w:div>
        <w:div w:id="1132792480">
          <w:marLeft w:val="-225"/>
          <w:marRight w:val="-225"/>
          <w:marTop w:val="0"/>
          <w:marBottom w:val="300"/>
          <w:divBdr>
            <w:top w:val="none" w:sz="0" w:space="0" w:color="auto"/>
            <w:left w:val="none" w:sz="0" w:space="0" w:color="auto"/>
            <w:bottom w:val="none" w:sz="0" w:space="0" w:color="auto"/>
            <w:right w:val="none" w:sz="0" w:space="0" w:color="auto"/>
          </w:divBdr>
          <w:divsChild>
            <w:div w:id="1916668384">
              <w:marLeft w:val="0"/>
              <w:marRight w:val="0"/>
              <w:marTop w:val="0"/>
              <w:marBottom w:val="30"/>
              <w:divBdr>
                <w:top w:val="none" w:sz="0" w:space="0" w:color="auto"/>
                <w:left w:val="none" w:sz="0" w:space="0" w:color="auto"/>
                <w:bottom w:val="none" w:sz="0" w:space="0" w:color="auto"/>
                <w:right w:val="none" w:sz="0" w:space="0" w:color="auto"/>
              </w:divBdr>
            </w:div>
            <w:div w:id="1745683211">
              <w:marLeft w:val="0"/>
              <w:marRight w:val="0"/>
              <w:marTop w:val="0"/>
              <w:marBottom w:val="0"/>
              <w:divBdr>
                <w:top w:val="none" w:sz="0" w:space="0" w:color="auto"/>
                <w:left w:val="none" w:sz="0" w:space="0" w:color="auto"/>
                <w:bottom w:val="none" w:sz="0" w:space="0" w:color="auto"/>
                <w:right w:val="none" w:sz="0" w:space="0" w:color="auto"/>
              </w:divBdr>
            </w:div>
          </w:divsChild>
        </w:div>
        <w:div w:id="280038391">
          <w:marLeft w:val="-225"/>
          <w:marRight w:val="-225"/>
          <w:marTop w:val="0"/>
          <w:marBottom w:val="300"/>
          <w:divBdr>
            <w:top w:val="none" w:sz="0" w:space="0" w:color="auto"/>
            <w:left w:val="none" w:sz="0" w:space="0" w:color="auto"/>
            <w:bottom w:val="none" w:sz="0" w:space="0" w:color="auto"/>
            <w:right w:val="none" w:sz="0" w:space="0" w:color="auto"/>
          </w:divBdr>
          <w:divsChild>
            <w:div w:id="968820780">
              <w:marLeft w:val="0"/>
              <w:marRight w:val="0"/>
              <w:marTop w:val="0"/>
              <w:marBottom w:val="30"/>
              <w:divBdr>
                <w:top w:val="none" w:sz="0" w:space="0" w:color="auto"/>
                <w:left w:val="none" w:sz="0" w:space="0" w:color="auto"/>
                <w:bottom w:val="none" w:sz="0" w:space="0" w:color="auto"/>
                <w:right w:val="none" w:sz="0" w:space="0" w:color="auto"/>
              </w:divBdr>
            </w:div>
            <w:div w:id="80414888">
              <w:marLeft w:val="0"/>
              <w:marRight w:val="0"/>
              <w:marTop w:val="0"/>
              <w:marBottom w:val="0"/>
              <w:divBdr>
                <w:top w:val="none" w:sz="0" w:space="0" w:color="auto"/>
                <w:left w:val="none" w:sz="0" w:space="0" w:color="auto"/>
                <w:bottom w:val="none" w:sz="0" w:space="0" w:color="auto"/>
                <w:right w:val="none" w:sz="0" w:space="0" w:color="auto"/>
              </w:divBdr>
            </w:div>
          </w:divsChild>
        </w:div>
        <w:div w:id="1206596501">
          <w:marLeft w:val="-225"/>
          <w:marRight w:val="-225"/>
          <w:marTop w:val="0"/>
          <w:marBottom w:val="300"/>
          <w:divBdr>
            <w:top w:val="none" w:sz="0" w:space="0" w:color="auto"/>
            <w:left w:val="none" w:sz="0" w:space="0" w:color="auto"/>
            <w:bottom w:val="none" w:sz="0" w:space="0" w:color="auto"/>
            <w:right w:val="none" w:sz="0" w:space="0" w:color="auto"/>
          </w:divBdr>
          <w:divsChild>
            <w:div w:id="267273024">
              <w:marLeft w:val="0"/>
              <w:marRight w:val="0"/>
              <w:marTop w:val="0"/>
              <w:marBottom w:val="30"/>
              <w:divBdr>
                <w:top w:val="none" w:sz="0" w:space="0" w:color="auto"/>
                <w:left w:val="none" w:sz="0" w:space="0" w:color="auto"/>
                <w:bottom w:val="none" w:sz="0" w:space="0" w:color="auto"/>
                <w:right w:val="none" w:sz="0" w:space="0" w:color="auto"/>
              </w:divBdr>
            </w:div>
            <w:div w:id="403256209">
              <w:marLeft w:val="0"/>
              <w:marRight w:val="0"/>
              <w:marTop w:val="0"/>
              <w:marBottom w:val="0"/>
              <w:divBdr>
                <w:top w:val="none" w:sz="0" w:space="0" w:color="auto"/>
                <w:left w:val="none" w:sz="0" w:space="0" w:color="auto"/>
                <w:bottom w:val="none" w:sz="0" w:space="0" w:color="auto"/>
                <w:right w:val="none" w:sz="0" w:space="0" w:color="auto"/>
              </w:divBdr>
            </w:div>
          </w:divsChild>
        </w:div>
        <w:div w:id="185943589">
          <w:marLeft w:val="-225"/>
          <w:marRight w:val="-225"/>
          <w:marTop w:val="0"/>
          <w:marBottom w:val="300"/>
          <w:divBdr>
            <w:top w:val="none" w:sz="0" w:space="0" w:color="auto"/>
            <w:left w:val="none" w:sz="0" w:space="0" w:color="auto"/>
            <w:bottom w:val="none" w:sz="0" w:space="0" w:color="auto"/>
            <w:right w:val="none" w:sz="0" w:space="0" w:color="auto"/>
          </w:divBdr>
          <w:divsChild>
            <w:div w:id="71977142">
              <w:marLeft w:val="0"/>
              <w:marRight w:val="0"/>
              <w:marTop w:val="0"/>
              <w:marBottom w:val="30"/>
              <w:divBdr>
                <w:top w:val="none" w:sz="0" w:space="0" w:color="auto"/>
                <w:left w:val="none" w:sz="0" w:space="0" w:color="auto"/>
                <w:bottom w:val="none" w:sz="0" w:space="0" w:color="auto"/>
                <w:right w:val="none" w:sz="0" w:space="0" w:color="auto"/>
              </w:divBdr>
            </w:div>
            <w:div w:id="75367788">
              <w:marLeft w:val="0"/>
              <w:marRight w:val="0"/>
              <w:marTop w:val="0"/>
              <w:marBottom w:val="0"/>
              <w:divBdr>
                <w:top w:val="none" w:sz="0" w:space="0" w:color="auto"/>
                <w:left w:val="none" w:sz="0" w:space="0" w:color="auto"/>
                <w:bottom w:val="none" w:sz="0" w:space="0" w:color="auto"/>
                <w:right w:val="none" w:sz="0" w:space="0" w:color="auto"/>
              </w:divBdr>
            </w:div>
          </w:divsChild>
        </w:div>
        <w:div w:id="1735852097">
          <w:marLeft w:val="-225"/>
          <w:marRight w:val="-225"/>
          <w:marTop w:val="0"/>
          <w:marBottom w:val="300"/>
          <w:divBdr>
            <w:top w:val="none" w:sz="0" w:space="0" w:color="auto"/>
            <w:left w:val="none" w:sz="0" w:space="0" w:color="auto"/>
            <w:bottom w:val="none" w:sz="0" w:space="0" w:color="auto"/>
            <w:right w:val="none" w:sz="0" w:space="0" w:color="auto"/>
          </w:divBdr>
          <w:divsChild>
            <w:div w:id="585462781">
              <w:marLeft w:val="0"/>
              <w:marRight w:val="0"/>
              <w:marTop w:val="0"/>
              <w:marBottom w:val="30"/>
              <w:divBdr>
                <w:top w:val="none" w:sz="0" w:space="0" w:color="auto"/>
                <w:left w:val="none" w:sz="0" w:space="0" w:color="auto"/>
                <w:bottom w:val="none" w:sz="0" w:space="0" w:color="auto"/>
                <w:right w:val="none" w:sz="0" w:space="0" w:color="auto"/>
              </w:divBdr>
            </w:div>
            <w:div w:id="1393456269">
              <w:marLeft w:val="0"/>
              <w:marRight w:val="0"/>
              <w:marTop w:val="0"/>
              <w:marBottom w:val="0"/>
              <w:divBdr>
                <w:top w:val="none" w:sz="0" w:space="0" w:color="auto"/>
                <w:left w:val="none" w:sz="0" w:space="0" w:color="auto"/>
                <w:bottom w:val="none" w:sz="0" w:space="0" w:color="auto"/>
                <w:right w:val="none" w:sz="0" w:space="0" w:color="auto"/>
              </w:divBdr>
            </w:div>
          </w:divsChild>
        </w:div>
        <w:div w:id="1422220971">
          <w:marLeft w:val="-225"/>
          <w:marRight w:val="-225"/>
          <w:marTop w:val="0"/>
          <w:marBottom w:val="300"/>
          <w:divBdr>
            <w:top w:val="none" w:sz="0" w:space="0" w:color="auto"/>
            <w:left w:val="none" w:sz="0" w:space="0" w:color="auto"/>
            <w:bottom w:val="none" w:sz="0" w:space="0" w:color="auto"/>
            <w:right w:val="none" w:sz="0" w:space="0" w:color="auto"/>
          </w:divBdr>
          <w:divsChild>
            <w:div w:id="855315115">
              <w:marLeft w:val="0"/>
              <w:marRight w:val="0"/>
              <w:marTop w:val="0"/>
              <w:marBottom w:val="30"/>
              <w:divBdr>
                <w:top w:val="none" w:sz="0" w:space="0" w:color="auto"/>
                <w:left w:val="none" w:sz="0" w:space="0" w:color="auto"/>
                <w:bottom w:val="none" w:sz="0" w:space="0" w:color="auto"/>
                <w:right w:val="none" w:sz="0" w:space="0" w:color="auto"/>
              </w:divBdr>
            </w:div>
            <w:div w:id="668600606">
              <w:marLeft w:val="0"/>
              <w:marRight w:val="0"/>
              <w:marTop w:val="0"/>
              <w:marBottom w:val="0"/>
              <w:divBdr>
                <w:top w:val="none" w:sz="0" w:space="0" w:color="auto"/>
                <w:left w:val="none" w:sz="0" w:space="0" w:color="auto"/>
                <w:bottom w:val="none" w:sz="0" w:space="0" w:color="auto"/>
                <w:right w:val="none" w:sz="0" w:space="0" w:color="auto"/>
              </w:divBdr>
            </w:div>
          </w:divsChild>
        </w:div>
        <w:div w:id="1547569422">
          <w:marLeft w:val="-225"/>
          <w:marRight w:val="-225"/>
          <w:marTop w:val="0"/>
          <w:marBottom w:val="300"/>
          <w:divBdr>
            <w:top w:val="none" w:sz="0" w:space="0" w:color="auto"/>
            <w:left w:val="none" w:sz="0" w:space="0" w:color="auto"/>
            <w:bottom w:val="none" w:sz="0" w:space="0" w:color="auto"/>
            <w:right w:val="none" w:sz="0" w:space="0" w:color="auto"/>
          </w:divBdr>
          <w:divsChild>
            <w:div w:id="1996953314">
              <w:marLeft w:val="0"/>
              <w:marRight w:val="0"/>
              <w:marTop w:val="0"/>
              <w:marBottom w:val="30"/>
              <w:divBdr>
                <w:top w:val="none" w:sz="0" w:space="0" w:color="auto"/>
                <w:left w:val="none" w:sz="0" w:space="0" w:color="auto"/>
                <w:bottom w:val="none" w:sz="0" w:space="0" w:color="auto"/>
                <w:right w:val="none" w:sz="0" w:space="0" w:color="auto"/>
              </w:divBdr>
            </w:div>
            <w:div w:id="901283784">
              <w:marLeft w:val="0"/>
              <w:marRight w:val="0"/>
              <w:marTop w:val="0"/>
              <w:marBottom w:val="0"/>
              <w:divBdr>
                <w:top w:val="none" w:sz="0" w:space="0" w:color="auto"/>
                <w:left w:val="none" w:sz="0" w:space="0" w:color="auto"/>
                <w:bottom w:val="none" w:sz="0" w:space="0" w:color="auto"/>
                <w:right w:val="none" w:sz="0" w:space="0" w:color="auto"/>
              </w:divBdr>
              <w:divsChild>
                <w:div w:id="12018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397">
          <w:marLeft w:val="-225"/>
          <w:marRight w:val="-225"/>
          <w:marTop w:val="0"/>
          <w:marBottom w:val="300"/>
          <w:divBdr>
            <w:top w:val="none" w:sz="0" w:space="0" w:color="auto"/>
            <w:left w:val="none" w:sz="0" w:space="0" w:color="auto"/>
            <w:bottom w:val="none" w:sz="0" w:space="0" w:color="auto"/>
            <w:right w:val="none" w:sz="0" w:space="0" w:color="auto"/>
          </w:divBdr>
          <w:divsChild>
            <w:div w:id="1809203580">
              <w:marLeft w:val="0"/>
              <w:marRight w:val="0"/>
              <w:marTop w:val="0"/>
              <w:marBottom w:val="30"/>
              <w:divBdr>
                <w:top w:val="none" w:sz="0" w:space="0" w:color="auto"/>
                <w:left w:val="none" w:sz="0" w:space="0" w:color="auto"/>
                <w:bottom w:val="none" w:sz="0" w:space="0" w:color="auto"/>
                <w:right w:val="none" w:sz="0" w:space="0" w:color="auto"/>
              </w:divBdr>
            </w:div>
            <w:div w:id="1509832958">
              <w:marLeft w:val="0"/>
              <w:marRight w:val="0"/>
              <w:marTop w:val="0"/>
              <w:marBottom w:val="0"/>
              <w:divBdr>
                <w:top w:val="none" w:sz="0" w:space="0" w:color="auto"/>
                <w:left w:val="none" w:sz="0" w:space="0" w:color="auto"/>
                <w:bottom w:val="none" w:sz="0" w:space="0" w:color="auto"/>
                <w:right w:val="none" w:sz="0" w:space="0" w:color="auto"/>
              </w:divBdr>
            </w:div>
          </w:divsChild>
        </w:div>
        <w:div w:id="1612056098">
          <w:marLeft w:val="-225"/>
          <w:marRight w:val="-225"/>
          <w:marTop w:val="0"/>
          <w:marBottom w:val="300"/>
          <w:divBdr>
            <w:top w:val="none" w:sz="0" w:space="0" w:color="auto"/>
            <w:left w:val="none" w:sz="0" w:space="0" w:color="auto"/>
            <w:bottom w:val="none" w:sz="0" w:space="0" w:color="auto"/>
            <w:right w:val="none" w:sz="0" w:space="0" w:color="auto"/>
          </w:divBdr>
          <w:divsChild>
            <w:div w:id="1868133099">
              <w:marLeft w:val="0"/>
              <w:marRight w:val="0"/>
              <w:marTop w:val="0"/>
              <w:marBottom w:val="30"/>
              <w:divBdr>
                <w:top w:val="none" w:sz="0" w:space="0" w:color="auto"/>
                <w:left w:val="none" w:sz="0" w:space="0" w:color="auto"/>
                <w:bottom w:val="none" w:sz="0" w:space="0" w:color="auto"/>
                <w:right w:val="none" w:sz="0" w:space="0" w:color="auto"/>
              </w:divBdr>
            </w:div>
            <w:div w:id="1454404465">
              <w:marLeft w:val="0"/>
              <w:marRight w:val="0"/>
              <w:marTop w:val="0"/>
              <w:marBottom w:val="0"/>
              <w:divBdr>
                <w:top w:val="none" w:sz="0" w:space="0" w:color="auto"/>
                <w:left w:val="none" w:sz="0" w:space="0" w:color="auto"/>
                <w:bottom w:val="none" w:sz="0" w:space="0" w:color="auto"/>
                <w:right w:val="none" w:sz="0" w:space="0" w:color="auto"/>
              </w:divBdr>
            </w:div>
          </w:divsChild>
        </w:div>
        <w:div w:id="328563754">
          <w:marLeft w:val="-225"/>
          <w:marRight w:val="-225"/>
          <w:marTop w:val="0"/>
          <w:marBottom w:val="300"/>
          <w:divBdr>
            <w:top w:val="none" w:sz="0" w:space="0" w:color="auto"/>
            <w:left w:val="none" w:sz="0" w:space="0" w:color="auto"/>
            <w:bottom w:val="none" w:sz="0" w:space="0" w:color="auto"/>
            <w:right w:val="none" w:sz="0" w:space="0" w:color="auto"/>
          </w:divBdr>
          <w:divsChild>
            <w:div w:id="1622492355">
              <w:marLeft w:val="0"/>
              <w:marRight w:val="0"/>
              <w:marTop w:val="0"/>
              <w:marBottom w:val="30"/>
              <w:divBdr>
                <w:top w:val="none" w:sz="0" w:space="0" w:color="auto"/>
                <w:left w:val="none" w:sz="0" w:space="0" w:color="auto"/>
                <w:bottom w:val="none" w:sz="0" w:space="0" w:color="auto"/>
                <w:right w:val="none" w:sz="0" w:space="0" w:color="auto"/>
              </w:divBdr>
            </w:div>
            <w:div w:id="2007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9467">
      <w:bodyDiv w:val="1"/>
      <w:marLeft w:val="0"/>
      <w:marRight w:val="0"/>
      <w:marTop w:val="0"/>
      <w:marBottom w:val="0"/>
      <w:divBdr>
        <w:top w:val="none" w:sz="0" w:space="0" w:color="auto"/>
        <w:left w:val="none" w:sz="0" w:space="0" w:color="auto"/>
        <w:bottom w:val="none" w:sz="0" w:space="0" w:color="auto"/>
        <w:right w:val="none" w:sz="0" w:space="0" w:color="auto"/>
      </w:divBdr>
      <w:divsChild>
        <w:div w:id="2001807280">
          <w:marLeft w:val="-225"/>
          <w:marRight w:val="-225"/>
          <w:marTop w:val="0"/>
          <w:marBottom w:val="300"/>
          <w:divBdr>
            <w:top w:val="none" w:sz="0" w:space="0" w:color="auto"/>
            <w:left w:val="none" w:sz="0" w:space="0" w:color="auto"/>
            <w:bottom w:val="none" w:sz="0" w:space="0" w:color="auto"/>
            <w:right w:val="none" w:sz="0" w:space="0" w:color="auto"/>
          </w:divBdr>
          <w:divsChild>
            <w:div w:id="258878355">
              <w:marLeft w:val="0"/>
              <w:marRight w:val="0"/>
              <w:marTop w:val="0"/>
              <w:marBottom w:val="30"/>
              <w:divBdr>
                <w:top w:val="none" w:sz="0" w:space="0" w:color="auto"/>
                <w:left w:val="none" w:sz="0" w:space="0" w:color="auto"/>
                <w:bottom w:val="none" w:sz="0" w:space="0" w:color="auto"/>
                <w:right w:val="none" w:sz="0" w:space="0" w:color="auto"/>
              </w:divBdr>
            </w:div>
            <w:div w:id="1217812239">
              <w:marLeft w:val="0"/>
              <w:marRight w:val="0"/>
              <w:marTop w:val="0"/>
              <w:marBottom w:val="0"/>
              <w:divBdr>
                <w:top w:val="none" w:sz="0" w:space="0" w:color="auto"/>
                <w:left w:val="none" w:sz="0" w:space="0" w:color="auto"/>
                <w:bottom w:val="none" w:sz="0" w:space="0" w:color="auto"/>
                <w:right w:val="none" w:sz="0" w:space="0" w:color="auto"/>
              </w:divBdr>
            </w:div>
          </w:divsChild>
        </w:div>
        <w:div w:id="335772822">
          <w:marLeft w:val="-225"/>
          <w:marRight w:val="-225"/>
          <w:marTop w:val="0"/>
          <w:marBottom w:val="300"/>
          <w:divBdr>
            <w:top w:val="none" w:sz="0" w:space="0" w:color="auto"/>
            <w:left w:val="none" w:sz="0" w:space="0" w:color="auto"/>
            <w:bottom w:val="none" w:sz="0" w:space="0" w:color="auto"/>
            <w:right w:val="none" w:sz="0" w:space="0" w:color="auto"/>
          </w:divBdr>
          <w:divsChild>
            <w:div w:id="602538502">
              <w:marLeft w:val="0"/>
              <w:marRight w:val="0"/>
              <w:marTop w:val="0"/>
              <w:marBottom w:val="30"/>
              <w:divBdr>
                <w:top w:val="none" w:sz="0" w:space="0" w:color="auto"/>
                <w:left w:val="none" w:sz="0" w:space="0" w:color="auto"/>
                <w:bottom w:val="none" w:sz="0" w:space="0" w:color="auto"/>
                <w:right w:val="none" w:sz="0" w:space="0" w:color="auto"/>
              </w:divBdr>
            </w:div>
            <w:div w:id="493842710">
              <w:marLeft w:val="0"/>
              <w:marRight w:val="0"/>
              <w:marTop w:val="0"/>
              <w:marBottom w:val="0"/>
              <w:divBdr>
                <w:top w:val="none" w:sz="0" w:space="0" w:color="auto"/>
                <w:left w:val="none" w:sz="0" w:space="0" w:color="auto"/>
                <w:bottom w:val="none" w:sz="0" w:space="0" w:color="auto"/>
                <w:right w:val="none" w:sz="0" w:space="0" w:color="auto"/>
              </w:divBdr>
            </w:div>
          </w:divsChild>
        </w:div>
        <w:div w:id="801382221">
          <w:marLeft w:val="-225"/>
          <w:marRight w:val="-225"/>
          <w:marTop w:val="0"/>
          <w:marBottom w:val="300"/>
          <w:divBdr>
            <w:top w:val="none" w:sz="0" w:space="0" w:color="auto"/>
            <w:left w:val="none" w:sz="0" w:space="0" w:color="auto"/>
            <w:bottom w:val="none" w:sz="0" w:space="0" w:color="auto"/>
            <w:right w:val="none" w:sz="0" w:space="0" w:color="auto"/>
          </w:divBdr>
          <w:divsChild>
            <w:div w:id="1066685919">
              <w:marLeft w:val="0"/>
              <w:marRight w:val="0"/>
              <w:marTop w:val="0"/>
              <w:marBottom w:val="30"/>
              <w:divBdr>
                <w:top w:val="none" w:sz="0" w:space="0" w:color="auto"/>
                <w:left w:val="none" w:sz="0" w:space="0" w:color="auto"/>
                <w:bottom w:val="none" w:sz="0" w:space="0" w:color="auto"/>
                <w:right w:val="none" w:sz="0" w:space="0" w:color="auto"/>
              </w:divBdr>
            </w:div>
            <w:div w:id="11762991">
              <w:marLeft w:val="0"/>
              <w:marRight w:val="0"/>
              <w:marTop w:val="0"/>
              <w:marBottom w:val="0"/>
              <w:divBdr>
                <w:top w:val="none" w:sz="0" w:space="0" w:color="auto"/>
                <w:left w:val="none" w:sz="0" w:space="0" w:color="auto"/>
                <w:bottom w:val="none" w:sz="0" w:space="0" w:color="auto"/>
                <w:right w:val="none" w:sz="0" w:space="0" w:color="auto"/>
              </w:divBdr>
            </w:div>
          </w:divsChild>
        </w:div>
        <w:div w:id="174150278">
          <w:marLeft w:val="-225"/>
          <w:marRight w:val="-225"/>
          <w:marTop w:val="0"/>
          <w:marBottom w:val="300"/>
          <w:divBdr>
            <w:top w:val="none" w:sz="0" w:space="0" w:color="auto"/>
            <w:left w:val="none" w:sz="0" w:space="0" w:color="auto"/>
            <w:bottom w:val="none" w:sz="0" w:space="0" w:color="auto"/>
            <w:right w:val="none" w:sz="0" w:space="0" w:color="auto"/>
          </w:divBdr>
          <w:divsChild>
            <w:div w:id="1619140755">
              <w:marLeft w:val="0"/>
              <w:marRight w:val="0"/>
              <w:marTop w:val="0"/>
              <w:marBottom w:val="30"/>
              <w:divBdr>
                <w:top w:val="none" w:sz="0" w:space="0" w:color="auto"/>
                <w:left w:val="none" w:sz="0" w:space="0" w:color="auto"/>
                <w:bottom w:val="none" w:sz="0" w:space="0" w:color="auto"/>
                <w:right w:val="none" w:sz="0" w:space="0" w:color="auto"/>
              </w:divBdr>
            </w:div>
            <w:div w:id="728724041">
              <w:marLeft w:val="0"/>
              <w:marRight w:val="0"/>
              <w:marTop w:val="0"/>
              <w:marBottom w:val="0"/>
              <w:divBdr>
                <w:top w:val="none" w:sz="0" w:space="0" w:color="auto"/>
                <w:left w:val="none" w:sz="0" w:space="0" w:color="auto"/>
                <w:bottom w:val="none" w:sz="0" w:space="0" w:color="auto"/>
                <w:right w:val="none" w:sz="0" w:space="0" w:color="auto"/>
              </w:divBdr>
            </w:div>
          </w:divsChild>
        </w:div>
        <w:div w:id="1484853482">
          <w:marLeft w:val="-225"/>
          <w:marRight w:val="-225"/>
          <w:marTop w:val="0"/>
          <w:marBottom w:val="300"/>
          <w:divBdr>
            <w:top w:val="none" w:sz="0" w:space="0" w:color="auto"/>
            <w:left w:val="none" w:sz="0" w:space="0" w:color="auto"/>
            <w:bottom w:val="none" w:sz="0" w:space="0" w:color="auto"/>
            <w:right w:val="none" w:sz="0" w:space="0" w:color="auto"/>
          </w:divBdr>
          <w:divsChild>
            <w:div w:id="2081127103">
              <w:marLeft w:val="0"/>
              <w:marRight w:val="0"/>
              <w:marTop w:val="0"/>
              <w:marBottom w:val="30"/>
              <w:divBdr>
                <w:top w:val="none" w:sz="0" w:space="0" w:color="auto"/>
                <w:left w:val="none" w:sz="0" w:space="0" w:color="auto"/>
                <w:bottom w:val="none" w:sz="0" w:space="0" w:color="auto"/>
                <w:right w:val="none" w:sz="0" w:space="0" w:color="auto"/>
              </w:divBdr>
            </w:div>
            <w:div w:id="783039027">
              <w:marLeft w:val="0"/>
              <w:marRight w:val="0"/>
              <w:marTop w:val="0"/>
              <w:marBottom w:val="0"/>
              <w:divBdr>
                <w:top w:val="none" w:sz="0" w:space="0" w:color="auto"/>
                <w:left w:val="none" w:sz="0" w:space="0" w:color="auto"/>
                <w:bottom w:val="none" w:sz="0" w:space="0" w:color="auto"/>
                <w:right w:val="none" w:sz="0" w:space="0" w:color="auto"/>
              </w:divBdr>
            </w:div>
          </w:divsChild>
        </w:div>
        <w:div w:id="922376858">
          <w:marLeft w:val="-225"/>
          <w:marRight w:val="-225"/>
          <w:marTop w:val="0"/>
          <w:marBottom w:val="300"/>
          <w:divBdr>
            <w:top w:val="none" w:sz="0" w:space="0" w:color="auto"/>
            <w:left w:val="none" w:sz="0" w:space="0" w:color="auto"/>
            <w:bottom w:val="none" w:sz="0" w:space="0" w:color="auto"/>
            <w:right w:val="none" w:sz="0" w:space="0" w:color="auto"/>
          </w:divBdr>
          <w:divsChild>
            <w:div w:id="1729648809">
              <w:marLeft w:val="0"/>
              <w:marRight w:val="0"/>
              <w:marTop w:val="0"/>
              <w:marBottom w:val="30"/>
              <w:divBdr>
                <w:top w:val="none" w:sz="0" w:space="0" w:color="auto"/>
                <w:left w:val="none" w:sz="0" w:space="0" w:color="auto"/>
                <w:bottom w:val="none" w:sz="0" w:space="0" w:color="auto"/>
                <w:right w:val="none" w:sz="0" w:space="0" w:color="auto"/>
              </w:divBdr>
            </w:div>
            <w:div w:id="1750999180">
              <w:marLeft w:val="0"/>
              <w:marRight w:val="0"/>
              <w:marTop w:val="0"/>
              <w:marBottom w:val="0"/>
              <w:divBdr>
                <w:top w:val="none" w:sz="0" w:space="0" w:color="auto"/>
                <w:left w:val="none" w:sz="0" w:space="0" w:color="auto"/>
                <w:bottom w:val="none" w:sz="0" w:space="0" w:color="auto"/>
                <w:right w:val="none" w:sz="0" w:space="0" w:color="auto"/>
              </w:divBdr>
            </w:div>
          </w:divsChild>
        </w:div>
        <w:div w:id="94324250">
          <w:marLeft w:val="-225"/>
          <w:marRight w:val="-225"/>
          <w:marTop w:val="0"/>
          <w:marBottom w:val="300"/>
          <w:divBdr>
            <w:top w:val="none" w:sz="0" w:space="0" w:color="auto"/>
            <w:left w:val="none" w:sz="0" w:space="0" w:color="auto"/>
            <w:bottom w:val="none" w:sz="0" w:space="0" w:color="auto"/>
            <w:right w:val="none" w:sz="0" w:space="0" w:color="auto"/>
          </w:divBdr>
          <w:divsChild>
            <w:div w:id="2025396148">
              <w:marLeft w:val="0"/>
              <w:marRight w:val="0"/>
              <w:marTop w:val="0"/>
              <w:marBottom w:val="30"/>
              <w:divBdr>
                <w:top w:val="none" w:sz="0" w:space="0" w:color="auto"/>
                <w:left w:val="none" w:sz="0" w:space="0" w:color="auto"/>
                <w:bottom w:val="none" w:sz="0" w:space="0" w:color="auto"/>
                <w:right w:val="none" w:sz="0" w:space="0" w:color="auto"/>
              </w:divBdr>
            </w:div>
            <w:div w:id="248126886">
              <w:marLeft w:val="0"/>
              <w:marRight w:val="0"/>
              <w:marTop w:val="0"/>
              <w:marBottom w:val="0"/>
              <w:divBdr>
                <w:top w:val="none" w:sz="0" w:space="0" w:color="auto"/>
                <w:left w:val="none" w:sz="0" w:space="0" w:color="auto"/>
                <w:bottom w:val="none" w:sz="0" w:space="0" w:color="auto"/>
                <w:right w:val="none" w:sz="0" w:space="0" w:color="auto"/>
              </w:divBdr>
              <w:divsChild>
                <w:div w:id="1765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954">
          <w:marLeft w:val="-225"/>
          <w:marRight w:val="-225"/>
          <w:marTop w:val="0"/>
          <w:marBottom w:val="300"/>
          <w:divBdr>
            <w:top w:val="none" w:sz="0" w:space="0" w:color="auto"/>
            <w:left w:val="none" w:sz="0" w:space="0" w:color="auto"/>
            <w:bottom w:val="none" w:sz="0" w:space="0" w:color="auto"/>
            <w:right w:val="none" w:sz="0" w:space="0" w:color="auto"/>
          </w:divBdr>
          <w:divsChild>
            <w:div w:id="1922906655">
              <w:marLeft w:val="0"/>
              <w:marRight w:val="0"/>
              <w:marTop w:val="0"/>
              <w:marBottom w:val="30"/>
              <w:divBdr>
                <w:top w:val="none" w:sz="0" w:space="0" w:color="auto"/>
                <w:left w:val="none" w:sz="0" w:space="0" w:color="auto"/>
                <w:bottom w:val="none" w:sz="0" w:space="0" w:color="auto"/>
                <w:right w:val="none" w:sz="0" w:space="0" w:color="auto"/>
              </w:divBdr>
            </w:div>
            <w:div w:id="1103497705">
              <w:marLeft w:val="0"/>
              <w:marRight w:val="0"/>
              <w:marTop w:val="0"/>
              <w:marBottom w:val="0"/>
              <w:divBdr>
                <w:top w:val="none" w:sz="0" w:space="0" w:color="auto"/>
                <w:left w:val="none" w:sz="0" w:space="0" w:color="auto"/>
                <w:bottom w:val="none" w:sz="0" w:space="0" w:color="auto"/>
                <w:right w:val="none" w:sz="0" w:space="0" w:color="auto"/>
              </w:divBdr>
              <w:divsChild>
                <w:div w:id="8302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255">
          <w:marLeft w:val="-225"/>
          <w:marRight w:val="-225"/>
          <w:marTop w:val="0"/>
          <w:marBottom w:val="300"/>
          <w:divBdr>
            <w:top w:val="none" w:sz="0" w:space="0" w:color="auto"/>
            <w:left w:val="none" w:sz="0" w:space="0" w:color="auto"/>
            <w:bottom w:val="none" w:sz="0" w:space="0" w:color="auto"/>
            <w:right w:val="none" w:sz="0" w:space="0" w:color="auto"/>
          </w:divBdr>
          <w:divsChild>
            <w:div w:id="2069302121">
              <w:marLeft w:val="0"/>
              <w:marRight w:val="0"/>
              <w:marTop w:val="0"/>
              <w:marBottom w:val="30"/>
              <w:divBdr>
                <w:top w:val="none" w:sz="0" w:space="0" w:color="auto"/>
                <w:left w:val="none" w:sz="0" w:space="0" w:color="auto"/>
                <w:bottom w:val="none" w:sz="0" w:space="0" w:color="auto"/>
                <w:right w:val="none" w:sz="0" w:space="0" w:color="auto"/>
              </w:divBdr>
            </w:div>
            <w:div w:id="1089808984">
              <w:marLeft w:val="0"/>
              <w:marRight w:val="0"/>
              <w:marTop w:val="0"/>
              <w:marBottom w:val="0"/>
              <w:divBdr>
                <w:top w:val="none" w:sz="0" w:space="0" w:color="auto"/>
                <w:left w:val="none" w:sz="0" w:space="0" w:color="auto"/>
                <w:bottom w:val="none" w:sz="0" w:space="0" w:color="auto"/>
                <w:right w:val="none" w:sz="0" w:space="0" w:color="auto"/>
              </w:divBdr>
              <w:divsChild>
                <w:div w:id="13829731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30308586">
          <w:marLeft w:val="-225"/>
          <w:marRight w:val="-225"/>
          <w:marTop w:val="0"/>
          <w:marBottom w:val="300"/>
          <w:divBdr>
            <w:top w:val="none" w:sz="0" w:space="0" w:color="auto"/>
            <w:left w:val="none" w:sz="0" w:space="0" w:color="auto"/>
            <w:bottom w:val="none" w:sz="0" w:space="0" w:color="auto"/>
            <w:right w:val="none" w:sz="0" w:space="0" w:color="auto"/>
          </w:divBdr>
          <w:divsChild>
            <w:div w:id="1852985959">
              <w:marLeft w:val="0"/>
              <w:marRight w:val="0"/>
              <w:marTop w:val="0"/>
              <w:marBottom w:val="30"/>
              <w:divBdr>
                <w:top w:val="none" w:sz="0" w:space="0" w:color="auto"/>
                <w:left w:val="none" w:sz="0" w:space="0" w:color="auto"/>
                <w:bottom w:val="none" w:sz="0" w:space="0" w:color="auto"/>
                <w:right w:val="none" w:sz="0" w:space="0" w:color="auto"/>
              </w:divBdr>
            </w:div>
            <w:div w:id="1691563095">
              <w:marLeft w:val="0"/>
              <w:marRight w:val="0"/>
              <w:marTop w:val="0"/>
              <w:marBottom w:val="0"/>
              <w:divBdr>
                <w:top w:val="none" w:sz="0" w:space="0" w:color="auto"/>
                <w:left w:val="none" w:sz="0" w:space="0" w:color="auto"/>
                <w:bottom w:val="none" w:sz="0" w:space="0" w:color="auto"/>
                <w:right w:val="none" w:sz="0" w:space="0" w:color="auto"/>
              </w:divBdr>
            </w:div>
          </w:divsChild>
        </w:div>
        <w:div w:id="626622372">
          <w:marLeft w:val="-225"/>
          <w:marRight w:val="-225"/>
          <w:marTop w:val="0"/>
          <w:marBottom w:val="300"/>
          <w:divBdr>
            <w:top w:val="none" w:sz="0" w:space="0" w:color="auto"/>
            <w:left w:val="none" w:sz="0" w:space="0" w:color="auto"/>
            <w:bottom w:val="none" w:sz="0" w:space="0" w:color="auto"/>
            <w:right w:val="none" w:sz="0" w:space="0" w:color="auto"/>
          </w:divBdr>
          <w:divsChild>
            <w:div w:id="843475991">
              <w:marLeft w:val="0"/>
              <w:marRight w:val="0"/>
              <w:marTop w:val="0"/>
              <w:marBottom w:val="30"/>
              <w:divBdr>
                <w:top w:val="none" w:sz="0" w:space="0" w:color="auto"/>
                <w:left w:val="none" w:sz="0" w:space="0" w:color="auto"/>
                <w:bottom w:val="none" w:sz="0" w:space="0" w:color="auto"/>
                <w:right w:val="none" w:sz="0" w:space="0" w:color="auto"/>
              </w:divBdr>
            </w:div>
            <w:div w:id="1597445075">
              <w:marLeft w:val="0"/>
              <w:marRight w:val="0"/>
              <w:marTop w:val="0"/>
              <w:marBottom w:val="0"/>
              <w:divBdr>
                <w:top w:val="none" w:sz="0" w:space="0" w:color="auto"/>
                <w:left w:val="none" w:sz="0" w:space="0" w:color="auto"/>
                <w:bottom w:val="none" w:sz="0" w:space="0" w:color="auto"/>
                <w:right w:val="none" w:sz="0" w:space="0" w:color="auto"/>
              </w:divBdr>
            </w:div>
          </w:divsChild>
        </w:div>
        <w:div w:id="1648822503">
          <w:marLeft w:val="-225"/>
          <w:marRight w:val="-225"/>
          <w:marTop w:val="0"/>
          <w:marBottom w:val="300"/>
          <w:divBdr>
            <w:top w:val="none" w:sz="0" w:space="0" w:color="auto"/>
            <w:left w:val="none" w:sz="0" w:space="0" w:color="auto"/>
            <w:bottom w:val="none" w:sz="0" w:space="0" w:color="auto"/>
            <w:right w:val="none" w:sz="0" w:space="0" w:color="auto"/>
          </w:divBdr>
          <w:divsChild>
            <w:div w:id="1667442108">
              <w:marLeft w:val="0"/>
              <w:marRight w:val="0"/>
              <w:marTop w:val="0"/>
              <w:marBottom w:val="30"/>
              <w:divBdr>
                <w:top w:val="none" w:sz="0" w:space="0" w:color="auto"/>
                <w:left w:val="none" w:sz="0" w:space="0" w:color="auto"/>
                <w:bottom w:val="none" w:sz="0" w:space="0" w:color="auto"/>
                <w:right w:val="none" w:sz="0" w:space="0" w:color="auto"/>
              </w:divBdr>
            </w:div>
            <w:div w:id="679546603">
              <w:marLeft w:val="0"/>
              <w:marRight w:val="0"/>
              <w:marTop w:val="0"/>
              <w:marBottom w:val="0"/>
              <w:divBdr>
                <w:top w:val="none" w:sz="0" w:space="0" w:color="auto"/>
                <w:left w:val="none" w:sz="0" w:space="0" w:color="auto"/>
                <w:bottom w:val="none" w:sz="0" w:space="0" w:color="auto"/>
                <w:right w:val="none" w:sz="0" w:space="0" w:color="auto"/>
              </w:divBdr>
            </w:div>
          </w:divsChild>
        </w:div>
        <w:div w:id="1499613187">
          <w:marLeft w:val="-225"/>
          <w:marRight w:val="-225"/>
          <w:marTop w:val="0"/>
          <w:marBottom w:val="300"/>
          <w:divBdr>
            <w:top w:val="none" w:sz="0" w:space="0" w:color="auto"/>
            <w:left w:val="none" w:sz="0" w:space="0" w:color="auto"/>
            <w:bottom w:val="none" w:sz="0" w:space="0" w:color="auto"/>
            <w:right w:val="none" w:sz="0" w:space="0" w:color="auto"/>
          </w:divBdr>
          <w:divsChild>
            <w:div w:id="434905429">
              <w:marLeft w:val="0"/>
              <w:marRight w:val="0"/>
              <w:marTop w:val="0"/>
              <w:marBottom w:val="30"/>
              <w:divBdr>
                <w:top w:val="none" w:sz="0" w:space="0" w:color="auto"/>
                <w:left w:val="none" w:sz="0" w:space="0" w:color="auto"/>
                <w:bottom w:val="none" w:sz="0" w:space="0" w:color="auto"/>
                <w:right w:val="none" w:sz="0" w:space="0" w:color="auto"/>
              </w:divBdr>
            </w:div>
            <w:div w:id="1137837872">
              <w:marLeft w:val="0"/>
              <w:marRight w:val="0"/>
              <w:marTop w:val="0"/>
              <w:marBottom w:val="0"/>
              <w:divBdr>
                <w:top w:val="none" w:sz="0" w:space="0" w:color="auto"/>
                <w:left w:val="none" w:sz="0" w:space="0" w:color="auto"/>
                <w:bottom w:val="none" w:sz="0" w:space="0" w:color="auto"/>
                <w:right w:val="none" w:sz="0" w:space="0" w:color="auto"/>
              </w:divBdr>
            </w:div>
          </w:divsChild>
        </w:div>
        <w:div w:id="839269971">
          <w:marLeft w:val="-225"/>
          <w:marRight w:val="-225"/>
          <w:marTop w:val="0"/>
          <w:marBottom w:val="300"/>
          <w:divBdr>
            <w:top w:val="none" w:sz="0" w:space="0" w:color="auto"/>
            <w:left w:val="none" w:sz="0" w:space="0" w:color="auto"/>
            <w:bottom w:val="none" w:sz="0" w:space="0" w:color="auto"/>
            <w:right w:val="none" w:sz="0" w:space="0" w:color="auto"/>
          </w:divBdr>
          <w:divsChild>
            <w:div w:id="1110586193">
              <w:marLeft w:val="0"/>
              <w:marRight w:val="0"/>
              <w:marTop w:val="0"/>
              <w:marBottom w:val="30"/>
              <w:divBdr>
                <w:top w:val="none" w:sz="0" w:space="0" w:color="auto"/>
                <w:left w:val="none" w:sz="0" w:space="0" w:color="auto"/>
                <w:bottom w:val="none" w:sz="0" w:space="0" w:color="auto"/>
                <w:right w:val="none" w:sz="0" w:space="0" w:color="auto"/>
              </w:divBdr>
            </w:div>
            <w:div w:id="1244140900">
              <w:marLeft w:val="0"/>
              <w:marRight w:val="0"/>
              <w:marTop w:val="0"/>
              <w:marBottom w:val="0"/>
              <w:divBdr>
                <w:top w:val="none" w:sz="0" w:space="0" w:color="auto"/>
                <w:left w:val="none" w:sz="0" w:space="0" w:color="auto"/>
                <w:bottom w:val="none" w:sz="0" w:space="0" w:color="auto"/>
                <w:right w:val="none" w:sz="0" w:space="0" w:color="auto"/>
              </w:divBdr>
            </w:div>
          </w:divsChild>
        </w:div>
        <w:div w:id="1350256386">
          <w:marLeft w:val="-225"/>
          <w:marRight w:val="-225"/>
          <w:marTop w:val="0"/>
          <w:marBottom w:val="300"/>
          <w:divBdr>
            <w:top w:val="none" w:sz="0" w:space="0" w:color="auto"/>
            <w:left w:val="none" w:sz="0" w:space="0" w:color="auto"/>
            <w:bottom w:val="none" w:sz="0" w:space="0" w:color="auto"/>
            <w:right w:val="none" w:sz="0" w:space="0" w:color="auto"/>
          </w:divBdr>
          <w:divsChild>
            <w:div w:id="174880252">
              <w:marLeft w:val="0"/>
              <w:marRight w:val="0"/>
              <w:marTop w:val="0"/>
              <w:marBottom w:val="30"/>
              <w:divBdr>
                <w:top w:val="none" w:sz="0" w:space="0" w:color="auto"/>
                <w:left w:val="none" w:sz="0" w:space="0" w:color="auto"/>
                <w:bottom w:val="none" w:sz="0" w:space="0" w:color="auto"/>
                <w:right w:val="none" w:sz="0" w:space="0" w:color="auto"/>
              </w:divBdr>
            </w:div>
            <w:div w:id="1687056364">
              <w:marLeft w:val="0"/>
              <w:marRight w:val="0"/>
              <w:marTop w:val="0"/>
              <w:marBottom w:val="0"/>
              <w:divBdr>
                <w:top w:val="none" w:sz="0" w:space="0" w:color="auto"/>
                <w:left w:val="none" w:sz="0" w:space="0" w:color="auto"/>
                <w:bottom w:val="none" w:sz="0" w:space="0" w:color="auto"/>
                <w:right w:val="none" w:sz="0" w:space="0" w:color="auto"/>
              </w:divBdr>
            </w:div>
          </w:divsChild>
        </w:div>
        <w:div w:id="1532572299">
          <w:marLeft w:val="-225"/>
          <w:marRight w:val="-225"/>
          <w:marTop w:val="0"/>
          <w:marBottom w:val="300"/>
          <w:divBdr>
            <w:top w:val="none" w:sz="0" w:space="0" w:color="auto"/>
            <w:left w:val="none" w:sz="0" w:space="0" w:color="auto"/>
            <w:bottom w:val="none" w:sz="0" w:space="0" w:color="auto"/>
            <w:right w:val="none" w:sz="0" w:space="0" w:color="auto"/>
          </w:divBdr>
          <w:divsChild>
            <w:div w:id="887380259">
              <w:marLeft w:val="0"/>
              <w:marRight w:val="0"/>
              <w:marTop w:val="0"/>
              <w:marBottom w:val="30"/>
              <w:divBdr>
                <w:top w:val="none" w:sz="0" w:space="0" w:color="auto"/>
                <w:left w:val="none" w:sz="0" w:space="0" w:color="auto"/>
                <w:bottom w:val="none" w:sz="0" w:space="0" w:color="auto"/>
                <w:right w:val="none" w:sz="0" w:space="0" w:color="auto"/>
              </w:divBdr>
            </w:div>
            <w:div w:id="1008674314">
              <w:marLeft w:val="0"/>
              <w:marRight w:val="0"/>
              <w:marTop w:val="0"/>
              <w:marBottom w:val="0"/>
              <w:divBdr>
                <w:top w:val="none" w:sz="0" w:space="0" w:color="auto"/>
                <w:left w:val="none" w:sz="0" w:space="0" w:color="auto"/>
                <w:bottom w:val="none" w:sz="0" w:space="0" w:color="auto"/>
                <w:right w:val="none" w:sz="0" w:space="0" w:color="auto"/>
              </w:divBdr>
            </w:div>
          </w:divsChild>
        </w:div>
        <w:div w:id="346951335">
          <w:marLeft w:val="-225"/>
          <w:marRight w:val="-225"/>
          <w:marTop w:val="0"/>
          <w:marBottom w:val="300"/>
          <w:divBdr>
            <w:top w:val="none" w:sz="0" w:space="0" w:color="auto"/>
            <w:left w:val="none" w:sz="0" w:space="0" w:color="auto"/>
            <w:bottom w:val="none" w:sz="0" w:space="0" w:color="auto"/>
            <w:right w:val="none" w:sz="0" w:space="0" w:color="auto"/>
          </w:divBdr>
          <w:divsChild>
            <w:div w:id="447353492">
              <w:marLeft w:val="0"/>
              <w:marRight w:val="0"/>
              <w:marTop w:val="0"/>
              <w:marBottom w:val="30"/>
              <w:divBdr>
                <w:top w:val="none" w:sz="0" w:space="0" w:color="auto"/>
                <w:left w:val="none" w:sz="0" w:space="0" w:color="auto"/>
                <w:bottom w:val="none" w:sz="0" w:space="0" w:color="auto"/>
                <w:right w:val="none" w:sz="0" w:space="0" w:color="auto"/>
              </w:divBdr>
            </w:div>
            <w:div w:id="143399858">
              <w:marLeft w:val="0"/>
              <w:marRight w:val="0"/>
              <w:marTop w:val="0"/>
              <w:marBottom w:val="0"/>
              <w:divBdr>
                <w:top w:val="none" w:sz="0" w:space="0" w:color="auto"/>
                <w:left w:val="none" w:sz="0" w:space="0" w:color="auto"/>
                <w:bottom w:val="none" w:sz="0" w:space="0" w:color="auto"/>
                <w:right w:val="none" w:sz="0" w:space="0" w:color="auto"/>
              </w:divBdr>
              <w:divsChild>
                <w:div w:id="13233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531">
          <w:marLeft w:val="-225"/>
          <w:marRight w:val="-225"/>
          <w:marTop w:val="0"/>
          <w:marBottom w:val="300"/>
          <w:divBdr>
            <w:top w:val="none" w:sz="0" w:space="0" w:color="auto"/>
            <w:left w:val="none" w:sz="0" w:space="0" w:color="auto"/>
            <w:bottom w:val="none" w:sz="0" w:space="0" w:color="auto"/>
            <w:right w:val="none" w:sz="0" w:space="0" w:color="auto"/>
          </w:divBdr>
          <w:divsChild>
            <w:div w:id="905260109">
              <w:marLeft w:val="0"/>
              <w:marRight w:val="0"/>
              <w:marTop w:val="0"/>
              <w:marBottom w:val="30"/>
              <w:divBdr>
                <w:top w:val="none" w:sz="0" w:space="0" w:color="auto"/>
                <w:left w:val="none" w:sz="0" w:space="0" w:color="auto"/>
                <w:bottom w:val="none" w:sz="0" w:space="0" w:color="auto"/>
                <w:right w:val="none" w:sz="0" w:space="0" w:color="auto"/>
              </w:divBdr>
            </w:div>
            <w:div w:id="570698178">
              <w:marLeft w:val="0"/>
              <w:marRight w:val="0"/>
              <w:marTop w:val="0"/>
              <w:marBottom w:val="0"/>
              <w:divBdr>
                <w:top w:val="none" w:sz="0" w:space="0" w:color="auto"/>
                <w:left w:val="none" w:sz="0" w:space="0" w:color="auto"/>
                <w:bottom w:val="none" w:sz="0" w:space="0" w:color="auto"/>
                <w:right w:val="none" w:sz="0" w:space="0" w:color="auto"/>
              </w:divBdr>
            </w:div>
          </w:divsChild>
        </w:div>
        <w:div w:id="1264454039">
          <w:marLeft w:val="-225"/>
          <w:marRight w:val="-225"/>
          <w:marTop w:val="0"/>
          <w:marBottom w:val="300"/>
          <w:divBdr>
            <w:top w:val="none" w:sz="0" w:space="0" w:color="auto"/>
            <w:left w:val="none" w:sz="0" w:space="0" w:color="auto"/>
            <w:bottom w:val="none" w:sz="0" w:space="0" w:color="auto"/>
            <w:right w:val="none" w:sz="0" w:space="0" w:color="auto"/>
          </w:divBdr>
          <w:divsChild>
            <w:div w:id="256401534">
              <w:marLeft w:val="0"/>
              <w:marRight w:val="0"/>
              <w:marTop w:val="0"/>
              <w:marBottom w:val="30"/>
              <w:divBdr>
                <w:top w:val="none" w:sz="0" w:space="0" w:color="auto"/>
                <w:left w:val="none" w:sz="0" w:space="0" w:color="auto"/>
                <w:bottom w:val="none" w:sz="0" w:space="0" w:color="auto"/>
                <w:right w:val="none" w:sz="0" w:space="0" w:color="auto"/>
              </w:divBdr>
            </w:div>
            <w:div w:id="1992321380">
              <w:marLeft w:val="0"/>
              <w:marRight w:val="0"/>
              <w:marTop w:val="0"/>
              <w:marBottom w:val="0"/>
              <w:divBdr>
                <w:top w:val="none" w:sz="0" w:space="0" w:color="auto"/>
                <w:left w:val="none" w:sz="0" w:space="0" w:color="auto"/>
                <w:bottom w:val="none" w:sz="0" w:space="0" w:color="auto"/>
                <w:right w:val="none" w:sz="0" w:space="0" w:color="auto"/>
              </w:divBdr>
            </w:div>
          </w:divsChild>
        </w:div>
        <w:div w:id="1728843527">
          <w:marLeft w:val="-225"/>
          <w:marRight w:val="-225"/>
          <w:marTop w:val="0"/>
          <w:marBottom w:val="300"/>
          <w:divBdr>
            <w:top w:val="none" w:sz="0" w:space="0" w:color="auto"/>
            <w:left w:val="none" w:sz="0" w:space="0" w:color="auto"/>
            <w:bottom w:val="none" w:sz="0" w:space="0" w:color="auto"/>
            <w:right w:val="none" w:sz="0" w:space="0" w:color="auto"/>
          </w:divBdr>
          <w:divsChild>
            <w:div w:id="1890073391">
              <w:marLeft w:val="0"/>
              <w:marRight w:val="0"/>
              <w:marTop w:val="0"/>
              <w:marBottom w:val="30"/>
              <w:divBdr>
                <w:top w:val="none" w:sz="0" w:space="0" w:color="auto"/>
                <w:left w:val="none" w:sz="0" w:space="0" w:color="auto"/>
                <w:bottom w:val="none" w:sz="0" w:space="0" w:color="auto"/>
                <w:right w:val="none" w:sz="0" w:space="0" w:color="auto"/>
              </w:divBdr>
            </w:div>
            <w:div w:id="5052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937">
      <w:bodyDiv w:val="1"/>
      <w:marLeft w:val="0"/>
      <w:marRight w:val="0"/>
      <w:marTop w:val="0"/>
      <w:marBottom w:val="0"/>
      <w:divBdr>
        <w:top w:val="none" w:sz="0" w:space="0" w:color="auto"/>
        <w:left w:val="none" w:sz="0" w:space="0" w:color="auto"/>
        <w:bottom w:val="none" w:sz="0" w:space="0" w:color="auto"/>
        <w:right w:val="none" w:sz="0" w:space="0" w:color="auto"/>
      </w:divBdr>
      <w:divsChild>
        <w:div w:id="1806921113">
          <w:marLeft w:val="-225"/>
          <w:marRight w:val="-225"/>
          <w:marTop w:val="0"/>
          <w:marBottom w:val="300"/>
          <w:divBdr>
            <w:top w:val="none" w:sz="0" w:space="0" w:color="auto"/>
            <w:left w:val="none" w:sz="0" w:space="0" w:color="auto"/>
            <w:bottom w:val="none" w:sz="0" w:space="0" w:color="auto"/>
            <w:right w:val="none" w:sz="0" w:space="0" w:color="auto"/>
          </w:divBdr>
          <w:divsChild>
            <w:div w:id="1903521794">
              <w:marLeft w:val="0"/>
              <w:marRight w:val="0"/>
              <w:marTop w:val="0"/>
              <w:marBottom w:val="30"/>
              <w:divBdr>
                <w:top w:val="none" w:sz="0" w:space="0" w:color="auto"/>
                <w:left w:val="none" w:sz="0" w:space="0" w:color="auto"/>
                <w:bottom w:val="none" w:sz="0" w:space="0" w:color="auto"/>
                <w:right w:val="none" w:sz="0" w:space="0" w:color="auto"/>
              </w:divBdr>
            </w:div>
            <w:div w:id="818502588">
              <w:marLeft w:val="0"/>
              <w:marRight w:val="0"/>
              <w:marTop w:val="0"/>
              <w:marBottom w:val="0"/>
              <w:divBdr>
                <w:top w:val="none" w:sz="0" w:space="0" w:color="auto"/>
                <w:left w:val="none" w:sz="0" w:space="0" w:color="auto"/>
                <w:bottom w:val="none" w:sz="0" w:space="0" w:color="auto"/>
                <w:right w:val="none" w:sz="0" w:space="0" w:color="auto"/>
              </w:divBdr>
            </w:div>
          </w:divsChild>
        </w:div>
        <w:div w:id="916134914">
          <w:marLeft w:val="-225"/>
          <w:marRight w:val="-225"/>
          <w:marTop w:val="0"/>
          <w:marBottom w:val="300"/>
          <w:divBdr>
            <w:top w:val="none" w:sz="0" w:space="0" w:color="auto"/>
            <w:left w:val="none" w:sz="0" w:space="0" w:color="auto"/>
            <w:bottom w:val="none" w:sz="0" w:space="0" w:color="auto"/>
            <w:right w:val="none" w:sz="0" w:space="0" w:color="auto"/>
          </w:divBdr>
          <w:divsChild>
            <w:div w:id="554201220">
              <w:marLeft w:val="0"/>
              <w:marRight w:val="0"/>
              <w:marTop w:val="0"/>
              <w:marBottom w:val="30"/>
              <w:divBdr>
                <w:top w:val="none" w:sz="0" w:space="0" w:color="auto"/>
                <w:left w:val="none" w:sz="0" w:space="0" w:color="auto"/>
                <w:bottom w:val="none" w:sz="0" w:space="0" w:color="auto"/>
                <w:right w:val="none" w:sz="0" w:space="0" w:color="auto"/>
              </w:divBdr>
            </w:div>
            <w:div w:id="625546089">
              <w:marLeft w:val="0"/>
              <w:marRight w:val="0"/>
              <w:marTop w:val="0"/>
              <w:marBottom w:val="0"/>
              <w:divBdr>
                <w:top w:val="none" w:sz="0" w:space="0" w:color="auto"/>
                <w:left w:val="none" w:sz="0" w:space="0" w:color="auto"/>
                <w:bottom w:val="none" w:sz="0" w:space="0" w:color="auto"/>
                <w:right w:val="none" w:sz="0" w:space="0" w:color="auto"/>
              </w:divBdr>
            </w:div>
          </w:divsChild>
        </w:div>
        <w:div w:id="1251700341">
          <w:marLeft w:val="-225"/>
          <w:marRight w:val="-225"/>
          <w:marTop w:val="0"/>
          <w:marBottom w:val="300"/>
          <w:divBdr>
            <w:top w:val="none" w:sz="0" w:space="0" w:color="auto"/>
            <w:left w:val="none" w:sz="0" w:space="0" w:color="auto"/>
            <w:bottom w:val="none" w:sz="0" w:space="0" w:color="auto"/>
            <w:right w:val="none" w:sz="0" w:space="0" w:color="auto"/>
          </w:divBdr>
          <w:divsChild>
            <w:div w:id="343362622">
              <w:marLeft w:val="0"/>
              <w:marRight w:val="0"/>
              <w:marTop w:val="0"/>
              <w:marBottom w:val="30"/>
              <w:divBdr>
                <w:top w:val="none" w:sz="0" w:space="0" w:color="auto"/>
                <w:left w:val="none" w:sz="0" w:space="0" w:color="auto"/>
                <w:bottom w:val="none" w:sz="0" w:space="0" w:color="auto"/>
                <w:right w:val="none" w:sz="0" w:space="0" w:color="auto"/>
              </w:divBdr>
            </w:div>
            <w:div w:id="113062834">
              <w:marLeft w:val="0"/>
              <w:marRight w:val="0"/>
              <w:marTop w:val="0"/>
              <w:marBottom w:val="0"/>
              <w:divBdr>
                <w:top w:val="none" w:sz="0" w:space="0" w:color="auto"/>
                <w:left w:val="none" w:sz="0" w:space="0" w:color="auto"/>
                <w:bottom w:val="none" w:sz="0" w:space="0" w:color="auto"/>
                <w:right w:val="none" w:sz="0" w:space="0" w:color="auto"/>
              </w:divBdr>
            </w:div>
          </w:divsChild>
        </w:div>
        <w:div w:id="1235432805">
          <w:marLeft w:val="-225"/>
          <w:marRight w:val="-225"/>
          <w:marTop w:val="0"/>
          <w:marBottom w:val="300"/>
          <w:divBdr>
            <w:top w:val="none" w:sz="0" w:space="0" w:color="auto"/>
            <w:left w:val="none" w:sz="0" w:space="0" w:color="auto"/>
            <w:bottom w:val="none" w:sz="0" w:space="0" w:color="auto"/>
            <w:right w:val="none" w:sz="0" w:space="0" w:color="auto"/>
          </w:divBdr>
          <w:divsChild>
            <w:div w:id="915211820">
              <w:marLeft w:val="0"/>
              <w:marRight w:val="0"/>
              <w:marTop w:val="0"/>
              <w:marBottom w:val="30"/>
              <w:divBdr>
                <w:top w:val="none" w:sz="0" w:space="0" w:color="auto"/>
                <w:left w:val="none" w:sz="0" w:space="0" w:color="auto"/>
                <w:bottom w:val="none" w:sz="0" w:space="0" w:color="auto"/>
                <w:right w:val="none" w:sz="0" w:space="0" w:color="auto"/>
              </w:divBdr>
            </w:div>
            <w:div w:id="1113281837">
              <w:marLeft w:val="0"/>
              <w:marRight w:val="0"/>
              <w:marTop w:val="0"/>
              <w:marBottom w:val="0"/>
              <w:divBdr>
                <w:top w:val="none" w:sz="0" w:space="0" w:color="auto"/>
                <w:left w:val="none" w:sz="0" w:space="0" w:color="auto"/>
                <w:bottom w:val="none" w:sz="0" w:space="0" w:color="auto"/>
                <w:right w:val="none" w:sz="0" w:space="0" w:color="auto"/>
              </w:divBdr>
            </w:div>
          </w:divsChild>
        </w:div>
        <w:div w:id="449402809">
          <w:marLeft w:val="-225"/>
          <w:marRight w:val="-225"/>
          <w:marTop w:val="0"/>
          <w:marBottom w:val="300"/>
          <w:divBdr>
            <w:top w:val="none" w:sz="0" w:space="0" w:color="auto"/>
            <w:left w:val="none" w:sz="0" w:space="0" w:color="auto"/>
            <w:bottom w:val="none" w:sz="0" w:space="0" w:color="auto"/>
            <w:right w:val="none" w:sz="0" w:space="0" w:color="auto"/>
          </w:divBdr>
          <w:divsChild>
            <w:div w:id="1852642449">
              <w:marLeft w:val="0"/>
              <w:marRight w:val="0"/>
              <w:marTop w:val="0"/>
              <w:marBottom w:val="30"/>
              <w:divBdr>
                <w:top w:val="none" w:sz="0" w:space="0" w:color="auto"/>
                <w:left w:val="none" w:sz="0" w:space="0" w:color="auto"/>
                <w:bottom w:val="none" w:sz="0" w:space="0" w:color="auto"/>
                <w:right w:val="none" w:sz="0" w:space="0" w:color="auto"/>
              </w:divBdr>
            </w:div>
            <w:div w:id="209196181">
              <w:marLeft w:val="0"/>
              <w:marRight w:val="0"/>
              <w:marTop w:val="0"/>
              <w:marBottom w:val="0"/>
              <w:divBdr>
                <w:top w:val="none" w:sz="0" w:space="0" w:color="auto"/>
                <w:left w:val="none" w:sz="0" w:space="0" w:color="auto"/>
                <w:bottom w:val="none" w:sz="0" w:space="0" w:color="auto"/>
                <w:right w:val="none" w:sz="0" w:space="0" w:color="auto"/>
              </w:divBdr>
            </w:div>
          </w:divsChild>
        </w:div>
        <w:div w:id="1971669706">
          <w:marLeft w:val="-225"/>
          <w:marRight w:val="-225"/>
          <w:marTop w:val="0"/>
          <w:marBottom w:val="300"/>
          <w:divBdr>
            <w:top w:val="none" w:sz="0" w:space="0" w:color="auto"/>
            <w:left w:val="none" w:sz="0" w:space="0" w:color="auto"/>
            <w:bottom w:val="none" w:sz="0" w:space="0" w:color="auto"/>
            <w:right w:val="none" w:sz="0" w:space="0" w:color="auto"/>
          </w:divBdr>
          <w:divsChild>
            <w:div w:id="34235352">
              <w:marLeft w:val="0"/>
              <w:marRight w:val="0"/>
              <w:marTop w:val="0"/>
              <w:marBottom w:val="30"/>
              <w:divBdr>
                <w:top w:val="none" w:sz="0" w:space="0" w:color="auto"/>
                <w:left w:val="none" w:sz="0" w:space="0" w:color="auto"/>
                <w:bottom w:val="none" w:sz="0" w:space="0" w:color="auto"/>
                <w:right w:val="none" w:sz="0" w:space="0" w:color="auto"/>
              </w:divBdr>
            </w:div>
            <w:div w:id="1949042288">
              <w:marLeft w:val="0"/>
              <w:marRight w:val="0"/>
              <w:marTop w:val="0"/>
              <w:marBottom w:val="0"/>
              <w:divBdr>
                <w:top w:val="none" w:sz="0" w:space="0" w:color="auto"/>
                <w:left w:val="none" w:sz="0" w:space="0" w:color="auto"/>
                <w:bottom w:val="none" w:sz="0" w:space="0" w:color="auto"/>
                <w:right w:val="none" w:sz="0" w:space="0" w:color="auto"/>
              </w:divBdr>
            </w:div>
          </w:divsChild>
        </w:div>
        <w:div w:id="1803189590">
          <w:marLeft w:val="-225"/>
          <w:marRight w:val="-225"/>
          <w:marTop w:val="0"/>
          <w:marBottom w:val="300"/>
          <w:divBdr>
            <w:top w:val="none" w:sz="0" w:space="0" w:color="auto"/>
            <w:left w:val="none" w:sz="0" w:space="0" w:color="auto"/>
            <w:bottom w:val="none" w:sz="0" w:space="0" w:color="auto"/>
            <w:right w:val="none" w:sz="0" w:space="0" w:color="auto"/>
          </w:divBdr>
          <w:divsChild>
            <w:div w:id="1471440323">
              <w:marLeft w:val="0"/>
              <w:marRight w:val="0"/>
              <w:marTop w:val="0"/>
              <w:marBottom w:val="30"/>
              <w:divBdr>
                <w:top w:val="none" w:sz="0" w:space="0" w:color="auto"/>
                <w:left w:val="none" w:sz="0" w:space="0" w:color="auto"/>
                <w:bottom w:val="none" w:sz="0" w:space="0" w:color="auto"/>
                <w:right w:val="none" w:sz="0" w:space="0" w:color="auto"/>
              </w:divBdr>
            </w:div>
            <w:div w:id="1647129910">
              <w:marLeft w:val="0"/>
              <w:marRight w:val="0"/>
              <w:marTop w:val="0"/>
              <w:marBottom w:val="0"/>
              <w:divBdr>
                <w:top w:val="none" w:sz="0" w:space="0" w:color="auto"/>
                <w:left w:val="none" w:sz="0" w:space="0" w:color="auto"/>
                <w:bottom w:val="none" w:sz="0" w:space="0" w:color="auto"/>
                <w:right w:val="none" w:sz="0" w:space="0" w:color="auto"/>
              </w:divBdr>
              <w:divsChild>
                <w:div w:id="1621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302">
          <w:marLeft w:val="-225"/>
          <w:marRight w:val="-225"/>
          <w:marTop w:val="0"/>
          <w:marBottom w:val="300"/>
          <w:divBdr>
            <w:top w:val="none" w:sz="0" w:space="0" w:color="auto"/>
            <w:left w:val="none" w:sz="0" w:space="0" w:color="auto"/>
            <w:bottom w:val="none" w:sz="0" w:space="0" w:color="auto"/>
            <w:right w:val="none" w:sz="0" w:space="0" w:color="auto"/>
          </w:divBdr>
          <w:divsChild>
            <w:div w:id="2133282901">
              <w:marLeft w:val="0"/>
              <w:marRight w:val="0"/>
              <w:marTop w:val="0"/>
              <w:marBottom w:val="30"/>
              <w:divBdr>
                <w:top w:val="none" w:sz="0" w:space="0" w:color="auto"/>
                <w:left w:val="none" w:sz="0" w:space="0" w:color="auto"/>
                <w:bottom w:val="none" w:sz="0" w:space="0" w:color="auto"/>
                <w:right w:val="none" w:sz="0" w:space="0" w:color="auto"/>
              </w:divBdr>
            </w:div>
            <w:div w:id="1591160330">
              <w:marLeft w:val="0"/>
              <w:marRight w:val="0"/>
              <w:marTop w:val="0"/>
              <w:marBottom w:val="0"/>
              <w:divBdr>
                <w:top w:val="none" w:sz="0" w:space="0" w:color="auto"/>
                <w:left w:val="none" w:sz="0" w:space="0" w:color="auto"/>
                <w:bottom w:val="none" w:sz="0" w:space="0" w:color="auto"/>
                <w:right w:val="none" w:sz="0" w:space="0" w:color="auto"/>
              </w:divBdr>
              <w:divsChild>
                <w:div w:id="1368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7207">
          <w:marLeft w:val="-225"/>
          <w:marRight w:val="-225"/>
          <w:marTop w:val="0"/>
          <w:marBottom w:val="300"/>
          <w:divBdr>
            <w:top w:val="none" w:sz="0" w:space="0" w:color="auto"/>
            <w:left w:val="none" w:sz="0" w:space="0" w:color="auto"/>
            <w:bottom w:val="none" w:sz="0" w:space="0" w:color="auto"/>
            <w:right w:val="none" w:sz="0" w:space="0" w:color="auto"/>
          </w:divBdr>
          <w:divsChild>
            <w:div w:id="738596087">
              <w:marLeft w:val="0"/>
              <w:marRight w:val="0"/>
              <w:marTop w:val="0"/>
              <w:marBottom w:val="30"/>
              <w:divBdr>
                <w:top w:val="none" w:sz="0" w:space="0" w:color="auto"/>
                <w:left w:val="none" w:sz="0" w:space="0" w:color="auto"/>
                <w:bottom w:val="none" w:sz="0" w:space="0" w:color="auto"/>
                <w:right w:val="none" w:sz="0" w:space="0" w:color="auto"/>
              </w:divBdr>
            </w:div>
            <w:div w:id="1068920407">
              <w:marLeft w:val="0"/>
              <w:marRight w:val="0"/>
              <w:marTop w:val="0"/>
              <w:marBottom w:val="0"/>
              <w:divBdr>
                <w:top w:val="none" w:sz="0" w:space="0" w:color="auto"/>
                <w:left w:val="none" w:sz="0" w:space="0" w:color="auto"/>
                <w:bottom w:val="none" w:sz="0" w:space="0" w:color="auto"/>
                <w:right w:val="none" w:sz="0" w:space="0" w:color="auto"/>
              </w:divBdr>
              <w:divsChild>
                <w:div w:id="1718972877">
                  <w:marLeft w:val="0"/>
                  <w:marRight w:val="0"/>
                  <w:marTop w:val="0"/>
                  <w:marBottom w:val="30"/>
                  <w:divBdr>
                    <w:top w:val="none" w:sz="0" w:space="0" w:color="auto"/>
                    <w:left w:val="none" w:sz="0" w:space="0" w:color="auto"/>
                    <w:bottom w:val="none" w:sz="0" w:space="0" w:color="auto"/>
                    <w:right w:val="none" w:sz="0" w:space="0" w:color="auto"/>
                  </w:divBdr>
                </w:div>
                <w:div w:id="13576555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51865346">
          <w:marLeft w:val="-225"/>
          <w:marRight w:val="-225"/>
          <w:marTop w:val="0"/>
          <w:marBottom w:val="300"/>
          <w:divBdr>
            <w:top w:val="none" w:sz="0" w:space="0" w:color="auto"/>
            <w:left w:val="none" w:sz="0" w:space="0" w:color="auto"/>
            <w:bottom w:val="none" w:sz="0" w:space="0" w:color="auto"/>
            <w:right w:val="none" w:sz="0" w:space="0" w:color="auto"/>
          </w:divBdr>
          <w:divsChild>
            <w:div w:id="2144035215">
              <w:marLeft w:val="0"/>
              <w:marRight w:val="0"/>
              <w:marTop w:val="0"/>
              <w:marBottom w:val="30"/>
              <w:divBdr>
                <w:top w:val="none" w:sz="0" w:space="0" w:color="auto"/>
                <w:left w:val="none" w:sz="0" w:space="0" w:color="auto"/>
                <w:bottom w:val="none" w:sz="0" w:space="0" w:color="auto"/>
                <w:right w:val="none" w:sz="0" w:space="0" w:color="auto"/>
              </w:divBdr>
            </w:div>
            <w:div w:id="1311665959">
              <w:marLeft w:val="0"/>
              <w:marRight w:val="0"/>
              <w:marTop w:val="0"/>
              <w:marBottom w:val="0"/>
              <w:divBdr>
                <w:top w:val="none" w:sz="0" w:space="0" w:color="auto"/>
                <w:left w:val="none" w:sz="0" w:space="0" w:color="auto"/>
                <w:bottom w:val="none" w:sz="0" w:space="0" w:color="auto"/>
                <w:right w:val="none" w:sz="0" w:space="0" w:color="auto"/>
              </w:divBdr>
            </w:div>
          </w:divsChild>
        </w:div>
        <w:div w:id="1195117136">
          <w:marLeft w:val="-225"/>
          <w:marRight w:val="-225"/>
          <w:marTop w:val="0"/>
          <w:marBottom w:val="300"/>
          <w:divBdr>
            <w:top w:val="none" w:sz="0" w:space="0" w:color="auto"/>
            <w:left w:val="none" w:sz="0" w:space="0" w:color="auto"/>
            <w:bottom w:val="none" w:sz="0" w:space="0" w:color="auto"/>
            <w:right w:val="none" w:sz="0" w:space="0" w:color="auto"/>
          </w:divBdr>
          <w:divsChild>
            <w:div w:id="620913967">
              <w:marLeft w:val="0"/>
              <w:marRight w:val="0"/>
              <w:marTop w:val="0"/>
              <w:marBottom w:val="30"/>
              <w:divBdr>
                <w:top w:val="none" w:sz="0" w:space="0" w:color="auto"/>
                <w:left w:val="none" w:sz="0" w:space="0" w:color="auto"/>
                <w:bottom w:val="none" w:sz="0" w:space="0" w:color="auto"/>
                <w:right w:val="none" w:sz="0" w:space="0" w:color="auto"/>
              </w:divBdr>
            </w:div>
            <w:div w:id="1388534085">
              <w:marLeft w:val="0"/>
              <w:marRight w:val="0"/>
              <w:marTop w:val="0"/>
              <w:marBottom w:val="0"/>
              <w:divBdr>
                <w:top w:val="none" w:sz="0" w:space="0" w:color="auto"/>
                <w:left w:val="none" w:sz="0" w:space="0" w:color="auto"/>
                <w:bottom w:val="none" w:sz="0" w:space="0" w:color="auto"/>
                <w:right w:val="none" w:sz="0" w:space="0" w:color="auto"/>
              </w:divBdr>
            </w:div>
          </w:divsChild>
        </w:div>
        <w:div w:id="1301495873">
          <w:marLeft w:val="-225"/>
          <w:marRight w:val="-225"/>
          <w:marTop w:val="0"/>
          <w:marBottom w:val="300"/>
          <w:divBdr>
            <w:top w:val="none" w:sz="0" w:space="0" w:color="auto"/>
            <w:left w:val="none" w:sz="0" w:space="0" w:color="auto"/>
            <w:bottom w:val="none" w:sz="0" w:space="0" w:color="auto"/>
            <w:right w:val="none" w:sz="0" w:space="0" w:color="auto"/>
          </w:divBdr>
          <w:divsChild>
            <w:div w:id="960454324">
              <w:marLeft w:val="0"/>
              <w:marRight w:val="0"/>
              <w:marTop w:val="0"/>
              <w:marBottom w:val="30"/>
              <w:divBdr>
                <w:top w:val="none" w:sz="0" w:space="0" w:color="auto"/>
                <w:left w:val="none" w:sz="0" w:space="0" w:color="auto"/>
                <w:bottom w:val="none" w:sz="0" w:space="0" w:color="auto"/>
                <w:right w:val="none" w:sz="0" w:space="0" w:color="auto"/>
              </w:divBdr>
            </w:div>
            <w:div w:id="1025254057">
              <w:marLeft w:val="0"/>
              <w:marRight w:val="0"/>
              <w:marTop w:val="0"/>
              <w:marBottom w:val="0"/>
              <w:divBdr>
                <w:top w:val="none" w:sz="0" w:space="0" w:color="auto"/>
                <w:left w:val="none" w:sz="0" w:space="0" w:color="auto"/>
                <w:bottom w:val="none" w:sz="0" w:space="0" w:color="auto"/>
                <w:right w:val="none" w:sz="0" w:space="0" w:color="auto"/>
              </w:divBdr>
            </w:div>
          </w:divsChild>
        </w:div>
        <w:div w:id="1177308404">
          <w:marLeft w:val="-225"/>
          <w:marRight w:val="-225"/>
          <w:marTop w:val="0"/>
          <w:marBottom w:val="300"/>
          <w:divBdr>
            <w:top w:val="none" w:sz="0" w:space="0" w:color="auto"/>
            <w:left w:val="none" w:sz="0" w:space="0" w:color="auto"/>
            <w:bottom w:val="none" w:sz="0" w:space="0" w:color="auto"/>
            <w:right w:val="none" w:sz="0" w:space="0" w:color="auto"/>
          </w:divBdr>
          <w:divsChild>
            <w:div w:id="317462197">
              <w:marLeft w:val="0"/>
              <w:marRight w:val="0"/>
              <w:marTop w:val="0"/>
              <w:marBottom w:val="30"/>
              <w:divBdr>
                <w:top w:val="none" w:sz="0" w:space="0" w:color="auto"/>
                <w:left w:val="none" w:sz="0" w:space="0" w:color="auto"/>
                <w:bottom w:val="none" w:sz="0" w:space="0" w:color="auto"/>
                <w:right w:val="none" w:sz="0" w:space="0" w:color="auto"/>
              </w:divBdr>
            </w:div>
            <w:div w:id="827290484">
              <w:marLeft w:val="0"/>
              <w:marRight w:val="0"/>
              <w:marTop w:val="0"/>
              <w:marBottom w:val="0"/>
              <w:divBdr>
                <w:top w:val="none" w:sz="0" w:space="0" w:color="auto"/>
                <w:left w:val="none" w:sz="0" w:space="0" w:color="auto"/>
                <w:bottom w:val="none" w:sz="0" w:space="0" w:color="auto"/>
                <w:right w:val="none" w:sz="0" w:space="0" w:color="auto"/>
              </w:divBdr>
            </w:div>
          </w:divsChild>
        </w:div>
        <w:div w:id="871571720">
          <w:marLeft w:val="-225"/>
          <w:marRight w:val="-225"/>
          <w:marTop w:val="0"/>
          <w:marBottom w:val="300"/>
          <w:divBdr>
            <w:top w:val="none" w:sz="0" w:space="0" w:color="auto"/>
            <w:left w:val="none" w:sz="0" w:space="0" w:color="auto"/>
            <w:bottom w:val="none" w:sz="0" w:space="0" w:color="auto"/>
            <w:right w:val="none" w:sz="0" w:space="0" w:color="auto"/>
          </w:divBdr>
          <w:divsChild>
            <w:div w:id="1159226861">
              <w:marLeft w:val="0"/>
              <w:marRight w:val="0"/>
              <w:marTop w:val="0"/>
              <w:marBottom w:val="30"/>
              <w:divBdr>
                <w:top w:val="none" w:sz="0" w:space="0" w:color="auto"/>
                <w:left w:val="none" w:sz="0" w:space="0" w:color="auto"/>
                <w:bottom w:val="none" w:sz="0" w:space="0" w:color="auto"/>
                <w:right w:val="none" w:sz="0" w:space="0" w:color="auto"/>
              </w:divBdr>
            </w:div>
            <w:div w:id="1365868531">
              <w:marLeft w:val="0"/>
              <w:marRight w:val="0"/>
              <w:marTop w:val="0"/>
              <w:marBottom w:val="0"/>
              <w:divBdr>
                <w:top w:val="none" w:sz="0" w:space="0" w:color="auto"/>
                <w:left w:val="none" w:sz="0" w:space="0" w:color="auto"/>
                <w:bottom w:val="none" w:sz="0" w:space="0" w:color="auto"/>
                <w:right w:val="none" w:sz="0" w:space="0" w:color="auto"/>
              </w:divBdr>
            </w:div>
          </w:divsChild>
        </w:div>
        <w:div w:id="1162964990">
          <w:marLeft w:val="-225"/>
          <w:marRight w:val="-225"/>
          <w:marTop w:val="0"/>
          <w:marBottom w:val="300"/>
          <w:divBdr>
            <w:top w:val="none" w:sz="0" w:space="0" w:color="auto"/>
            <w:left w:val="none" w:sz="0" w:space="0" w:color="auto"/>
            <w:bottom w:val="none" w:sz="0" w:space="0" w:color="auto"/>
            <w:right w:val="none" w:sz="0" w:space="0" w:color="auto"/>
          </w:divBdr>
          <w:divsChild>
            <w:div w:id="917060717">
              <w:marLeft w:val="0"/>
              <w:marRight w:val="0"/>
              <w:marTop w:val="0"/>
              <w:marBottom w:val="30"/>
              <w:divBdr>
                <w:top w:val="none" w:sz="0" w:space="0" w:color="auto"/>
                <w:left w:val="none" w:sz="0" w:space="0" w:color="auto"/>
                <w:bottom w:val="none" w:sz="0" w:space="0" w:color="auto"/>
                <w:right w:val="none" w:sz="0" w:space="0" w:color="auto"/>
              </w:divBdr>
            </w:div>
            <w:div w:id="921524419">
              <w:marLeft w:val="0"/>
              <w:marRight w:val="0"/>
              <w:marTop w:val="0"/>
              <w:marBottom w:val="0"/>
              <w:divBdr>
                <w:top w:val="none" w:sz="0" w:space="0" w:color="auto"/>
                <w:left w:val="none" w:sz="0" w:space="0" w:color="auto"/>
                <w:bottom w:val="none" w:sz="0" w:space="0" w:color="auto"/>
                <w:right w:val="none" w:sz="0" w:space="0" w:color="auto"/>
              </w:divBdr>
            </w:div>
          </w:divsChild>
        </w:div>
        <w:div w:id="43188584">
          <w:marLeft w:val="-225"/>
          <w:marRight w:val="-225"/>
          <w:marTop w:val="0"/>
          <w:marBottom w:val="300"/>
          <w:divBdr>
            <w:top w:val="none" w:sz="0" w:space="0" w:color="auto"/>
            <w:left w:val="none" w:sz="0" w:space="0" w:color="auto"/>
            <w:bottom w:val="none" w:sz="0" w:space="0" w:color="auto"/>
            <w:right w:val="none" w:sz="0" w:space="0" w:color="auto"/>
          </w:divBdr>
          <w:divsChild>
            <w:div w:id="374089428">
              <w:marLeft w:val="0"/>
              <w:marRight w:val="0"/>
              <w:marTop w:val="0"/>
              <w:marBottom w:val="30"/>
              <w:divBdr>
                <w:top w:val="none" w:sz="0" w:space="0" w:color="auto"/>
                <w:left w:val="none" w:sz="0" w:space="0" w:color="auto"/>
                <w:bottom w:val="none" w:sz="0" w:space="0" w:color="auto"/>
                <w:right w:val="none" w:sz="0" w:space="0" w:color="auto"/>
              </w:divBdr>
            </w:div>
            <w:div w:id="552424851">
              <w:marLeft w:val="0"/>
              <w:marRight w:val="0"/>
              <w:marTop w:val="0"/>
              <w:marBottom w:val="0"/>
              <w:divBdr>
                <w:top w:val="none" w:sz="0" w:space="0" w:color="auto"/>
                <w:left w:val="none" w:sz="0" w:space="0" w:color="auto"/>
                <w:bottom w:val="none" w:sz="0" w:space="0" w:color="auto"/>
                <w:right w:val="none" w:sz="0" w:space="0" w:color="auto"/>
              </w:divBdr>
            </w:div>
          </w:divsChild>
        </w:div>
        <w:div w:id="2067071649">
          <w:marLeft w:val="-225"/>
          <w:marRight w:val="-225"/>
          <w:marTop w:val="0"/>
          <w:marBottom w:val="300"/>
          <w:divBdr>
            <w:top w:val="none" w:sz="0" w:space="0" w:color="auto"/>
            <w:left w:val="none" w:sz="0" w:space="0" w:color="auto"/>
            <w:bottom w:val="none" w:sz="0" w:space="0" w:color="auto"/>
            <w:right w:val="none" w:sz="0" w:space="0" w:color="auto"/>
          </w:divBdr>
          <w:divsChild>
            <w:div w:id="1848130210">
              <w:marLeft w:val="0"/>
              <w:marRight w:val="0"/>
              <w:marTop w:val="0"/>
              <w:marBottom w:val="30"/>
              <w:divBdr>
                <w:top w:val="none" w:sz="0" w:space="0" w:color="auto"/>
                <w:left w:val="none" w:sz="0" w:space="0" w:color="auto"/>
                <w:bottom w:val="none" w:sz="0" w:space="0" w:color="auto"/>
                <w:right w:val="none" w:sz="0" w:space="0" w:color="auto"/>
              </w:divBdr>
            </w:div>
            <w:div w:id="940646739">
              <w:marLeft w:val="0"/>
              <w:marRight w:val="0"/>
              <w:marTop w:val="0"/>
              <w:marBottom w:val="0"/>
              <w:divBdr>
                <w:top w:val="none" w:sz="0" w:space="0" w:color="auto"/>
                <w:left w:val="none" w:sz="0" w:space="0" w:color="auto"/>
                <w:bottom w:val="none" w:sz="0" w:space="0" w:color="auto"/>
                <w:right w:val="none" w:sz="0" w:space="0" w:color="auto"/>
              </w:divBdr>
              <w:divsChild>
                <w:div w:id="1307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4759">
          <w:marLeft w:val="-225"/>
          <w:marRight w:val="-225"/>
          <w:marTop w:val="0"/>
          <w:marBottom w:val="300"/>
          <w:divBdr>
            <w:top w:val="none" w:sz="0" w:space="0" w:color="auto"/>
            <w:left w:val="none" w:sz="0" w:space="0" w:color="auto"/>
            <w:bottom w:val="none" w:sz="0" w:space="0" w:color="auto"/>
            <w:right w:val="none" w:sz="0" w:space="0" w:color="auto"/>
          </w:divBdr>
          <w:divsChild>
            <w:div w:id="1836995889">
              <w:marLeft w:val="0"/>
              <w:marRight w:val="0"/>
              <w:marTop w:val="0"/>
              <w:marBottom w:val="30"/>
              <w:divBdr>
                <w:top w:val="none" w:sz="0" w:space="0" w:color="auto"/>
                <w:left w:val="none" w:sz="0" w:space="0" w:color="auto"/>
                <w:bottom w:val="none" w:sz="0" w:space="0" w:color="auto"/>
                <w:right w:val="none" w:sz="0" w:space="0" w:color="auto"/>
              </w:divBdr>
            </w:div>
            <w:div w:id="1285963741">
              <w:marLeft w:val="0"/>
              <w:marRight w:val="0"/>
              <w:marTop w:val="0"/>
              <w:marBottom w:val="0"/>
              <w:divBdr>
                <w:top w:val="none" w:sz="0" w:space="0" w:color="auto"/>
                <w:left w:val="none" w:sz="0" w:space="0" w:color="auto"/>
                <w:bottom w:val="none" w:sz="0" w:space="0" w:color="auto"/>
                <w:right w:val="none" w:sz="0" w:space="0" w:color="auto"/>
              </w:divBdr>
            </w:div>
          </w:divsChild>
        </w:div>
        <w:div w:id="843204144">
          <w:marLeft w:val="-225"/>
          <w:marRight w:val="-225"/>
          <w:marTop w:val="0"/>
          <w:marBottom w:val="300"/>
          <w:divBdr>
            <w:top w:val="none" w:sz="0" w:space="0" w:color="auto"/>
            <w:left w:val="none" w:sz="0" w:space="0" w:color="auto"/>
            <w:bottom w:val="none" w:sz="0" w:space="0" w:color="auto"/>
            <w:right w:val="none" w:sz="0" w:space="0" w:color="auto"/>
          </w:divBdr>
          <w:divsChild>
            <w:div w:id="818503025">
              <w:marLeft w:val="0"/>
              <w:marRight w:val="0"/>
              <w:marTop w:val="0"/>
              <w:marBottom w:val="30"/>
              <w:divBdr>
                <w:top w:val="none" w:sz="0" w:space="0" w:color="auto"/>
                <w:left w:val="none" w:sz="0" w:space="0" w:color="auto"/>
                <w:bottom w:val="none" w:sz="0" w:space="0" w:color="auto"/>
                <w:right w:val="none" w:sz="0" w:space="0" w:color="auto"/>
              </w:divBdr>
            </w:div>
            <w:div w:id="1829207857">
              <w:marLeft w:val="0"/>
              <w:marRight w:val="0"/>
              <w:marTop w:val="0"/>
              <w:marBottom w:val="0"/>
              <w:divBdr>
                <w:top w:val="none" w:sz="0" w:space="0" w:color="auto"/>
                <w:left w:val="none" w:sz="0" w:space="0" w:color="auto"/>
                <w:bottom w:val="none" w:sz="0" w:space="0" w:color="auto"/>
                <w:right w:val="none" w:sz="0" w:space="0" w:color="auto"/>
              </w:divBdr>
            </w:div>
          </w:divsChild>
        </w:div>
        <w:div w:id="875890736">
          <w:marLeft w:val="-225"/>
          <w:marRight w:val="-225"/>
          <w:marTop w:val="0"/>
          <w:marBottom w:val="300"/>
          <w:divBdr>
            <w:top w:val="none" w:sz="0" w:space="0" w:color="auto"/>
            <w:left w:val="none" w:sz="0" w:space="0" w:color="auto"/>
            <w:bottom w:val="none" w:sz="0" w:space="0" w:color="auto"/>
            <w:right w:val="none" w:sz="0" w:space="0" w:color="auto"/>
          </w:divBdr>
          <w:divsChild>
            <w:div w:id="893273350">
              <w:marLeft w:val="0"/>
              <w:marRight w:val="0"/>
              <w:marTop w:val="0"/>
              <w:marBottom w:val="30"/>
              <w:divBdr>
                <w:top w:val="none" w:sz="0" w:space="0" w:color="auto"/>
                <w:left w:val="none" w:sz="0" w:space="0" w:color="auto"/>
                <w:bottom w:val="none" w:sz="0" w:space="0" w:color="auto"/>
                <w:right w:val="none" w:sz="0" w:space="0" w:color="auto"/>
              </w:divBdr>
            </w:div>
            <w:div w:id="550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9540">
      <w:bodyDiv w:val="1"/>
      <w:marLeft w:val="0"/>
      <w:marRight w:val="0"/>
      <w:marTop w:val="0"/>
      <w:marBottom w:val="0"/>
      <w:divBdr>
        <w:top w:val="none" w:sz="0" w:space="0" w:color="auto"/>
        <w:left w:val="none" w:sz="0" w:space="0" w:color="auto"/>
        <w:bottom w:val="none" w:sz="0" w:space="0" w:color="auto"/>
        <w:right w:val="none" w:sz="0" w:space="0" w:color="auto"/>
      </w:divBdr>
      <w:divsChild>
        <w:div w:id="1532298483">
          <w:marLeft w:val="-225"/>
          <w:marRight w:val="-225"/>
          <w:marTop w:val="0"/>
          <w:marBottom w:val="300"/>
          <w:divBdr>
            <w:top w:val="none" w:sz="0" w:space="0" w:color="auto"/>
            <w:left w:val="none" w:sz="0" w:space="0" w:color="auto"/>
            <w:bottom w:val="none" w:sz="0" w:space="0" w:color="auto"/>
            <w:right w:val="none" w:sz="0" w:space="0" w:color="auto"/>
          </w:divBdr>
          <w:divsChild>
            <w:div w:id="122357749">
              <w:marLeft w:val="0"/>
              <w:marRight w:val="0"/>
              <w:marTop w:val="0"/>
              <w:marBottom w:val="30"/>
              <w:divBdr>
                <w:top w:val="none" w:sz="0" w:space="0" w:color="auto"/>
                <w:left w:val="none" w:sz="0" w:space="0" w:color="auto"/>
                <w:bottom w:val="none" w:sz="0" w:space="0" w:color="auto"/>
                <w:right w:val="none" w:sz="0" w:space="0" w:color="auto"/>
              </w:divBdr>
            </w:div>
            <w:div w:id="1320302421">
              <w:marLeft w:val="0"/>
              <w:marRight w:val="0"/>
              <w:marTop w:val="0"/>
              <w:marBottom w:val="0"/>
              <w:divBdr>
                <w:top w:val="none" w:sz="0" w:space="0" w:color="auto"/>
                <w:left w:val="none" w:sz="0" w:space="0" w:color="auto"/>
                <w:bottom w:val="none" w:sz="0" w:space="0" w:color="auto"/>
                <w:right w:val="none" w:sz="0" w:space="0" w:color="auto"/>
              </w:divBdr>
            </w:div>
          </w:divsChild>
        </w:div>
        <w:div w:id="262419494">
          <w:marLeft w:val="-225"/>
          <w:marRight w:val="-225"/>
          <w:marTop w:val="0"/>
          <w:marBottom w:val="300"/>
          <w:divBdr>
            <w:top w:val="none" w:sz="0" w:space="0" w:color="auto"/>
            <w:left w:val="none" w:sz="0" w:space="0" w:color="auto"/>
            <w:bottom w:val="none" w:sz="0" w:space="0" w:color="auto"/>
            <w:right w:val="none" w:sz="0" w:space="0" w:color="auto"/>
          </w:divBdr>
          <w:divsChild>
            <w:div w:id="1647012357">
              <w:marLeft w:val="0"/>
              <w:marRight w:val="0"/>
              <w:marTop w:val="0"/>
              <w:marBottom w:val="30"/>
              <w:divBdr>
                <w:top w:val="none" w:sz="0" w:space="0" w:color="auto"/>
                <w:left w:val="none" w:sz="0" w:space="0" w:color="auto"/>
                <w:bottom w:val="none" w:sz="0" w:space="0" w:color="auto"/>
                <w:right w:val="none" w:sz="0" w:space="0" w:color="auto"/>
              </w:divBdr>
            </w:div>
            <w:div w:id="1885629631">
              <w:marLeft w:val="0"/>
              <w:marRight w:val="0"/>
              <w:marTop w:val="0"/>
              <w:marBottom w:val="0"/>
              <w:divBdr>
                <w:top w:val="none" w:sz="0" w:space="0" w:color="auto"/>
                <w:left w:val="none" w:sz="0" w:space="0" w:color="auto"/>
                <w:bottom w:val="none" w:sz="0" w:space="0" w:color="auto"/>
                <w:right w:val="none" w:sz="0" w:space="0" w:color="auto"/>
              </w:divBdr>
            </w:div>
          </w:divsChild>
        </w:div>
        <w:div w:id="597714729">
          <w:marLeft w:val="-225"/>
          <w:marRight w:val="-225"/>
          <w:marTop w:val="0"/>
          <w:marBottom w:val="300"/>
          <w:divBdr>
            <w:top w:val="none" w:sz="0" w:space="0" w:color="auto"/>
            <w:left w:val="none" w:sz="0" w:space="0" w:color="auto"/>
            <w:bottom w:val="none" w:sz="0" w:space="0" w:color="auto"/>
            <w:right w:val="none" w:sz="0" w:space="0" w:color="auto"/>
          </w:divBdr>
          <w:divsChild>
            <w:div w:id="599681072">
              <w:marLeft w:val="0"/>
              <w:marRight w:val="0"/>
              <w:marTop w:val="0"/>
              <w:marBottom w:val="30"/>
              <w:divBdr>
                <w:top w:val="none" w:sz="0" w:space="0" w:color="auto"/>
                <w:left w:val="none" w:sz="0" w:space="0" w:color="auto"/>
                <w:bottom w:val="none" w:sz="0" w:space="0" w:color="auto"/>
                <w:right w:val="none" w:sz="0" w:space="0" w:color="auto"/>
              </w:divBdr>
            </w:div>
            <w:div w:id="726149721">
              <w:marLeft w:val="0"/>
              <w:marRight w:val="0"/>
              <w:marTop w:val="0"/>
              <w:marBottom w:val="0"/>
              <w:divBdr>
                <w:top w:val="none" w:sz="0" w:space="0" w:color="auto"/>
                <w:left w:val="none" w:sz="0" w:space="0" w:color="auto"/>
                <w:bottom w:val="none" w:sz="0" w:space="0" w:color="auto"/>
                <w:right w:val="none" w:sz="0" w:space="0" w:color="auto"/>
              </w:divBdr>
            </w:div>
          </w:divsChild>
        </w:div>
        <w:div w:id="18970161">
          <w:marLeft w:val="-225"/>
          <w:marRight w:val="-225"/>
          <w:marTop w:val="0"/>
          <w:marBottom w:val="300"/>
          <w:divBdr>
            <w:top w:val="none" w:sz="0" w:space="0" w:color="auto"/>
            <w:left w:val="none" w:sz="0" w:space="0" w:color="auto"/>
            <w:bottom w:val="none" w:sz="0" w:space="0" w:color="auto"/>
            <w:right w:val="none" w:sz="0" w:space="0" w:color="auto"/>
          </w:divBdr>
          <w:divsChild>
            <w:div w:id="1163815039">
              <w:marLeft w:val="0"/>
              <w:marRight w:val="0"/>
              <w:marTop w:val="0"/>
              <w:marBottom w:val="30"/>
              <w:divBdr>
                <w:top w:val="none" w:sz="0" w:space="0" w:color="auto"/>
                <w:left w:val="none" w:sz="0" w:space="0" w:color="auto"/>
                <w:bottom w:val="none" w:sz="0" w:space="0" w:color="auto"/>
                <w:right w:val="none" w:sz="0" w:space="0" w:color="auto"/>
              </w:divBdr>
            </w:div>
            <w:div w:id="57899970">
              <w:marLeft w:val="0"/>
              <w:marRight w:val="0"/>
              <w:marTop w:val="0"/>
              <w:marBottom w:val="0"/>
              <w:divBdr>
                <w:top w:val="none" w:sz="0" w:space="0" w:color="auto"/>
                <w:left w:val="none" w:sz="0" w:space="0" w:color="auto"/>
                <w:bottom w:val="none" w:sz="0" w:space="0" w:color="auto"/>
                <w:right w:val="none" w:sz="0" w:space="0" w:color="auto"/>
              </w:divBdr>
            </w:div>
          </w:divsChild>
        </w:div>
        <w:div w:id="167646983">
          <w:marLeft w:val="-225"/>
          <w:marRight w:val="-225"/>
          <w:marTop w:val="0"/>
          <w:marBottom w:val="300"/>
          <w:divBdr>
            <w:top w:val="none" w:sz="0" w:space="0" w:color="auto"/>
            <w:left w:val="none" w:sz="0" w:space="0" w:color="auto"/>
            <w:bottom w:val="none" w:sz="0" w:space="0" w:color="auto"/>
            <w:right w:val="none" w:sz="0" w:space="0" w:color="auto"/>
          </w:divBdr>
          <w:divsChild>
            <w:div w:id="1591311368">
              <w:marLeft w:val="0"/>
              <w:marRight w:val="0"/>
              <w:marTop w:val="0"/>
              <w:marBottom w:val="30"/>
              <w:divBdr>
                <w:top w:val="none" w:sz="0" w:space="0" w:color="auto"/>
                <w:left w:val="none" w:sz="0" w:space="0" w:color="auto"/>
                <w:bottom w:val="none" w:sz="0" w:space="0" w:color="auto"/>
                <w:right w:val="none" w:sz="0" w:space="0" w:color="auto"/>
              </w:divBdr>
            </w:div>
            <w:div w:id="1898856302">
              <w:marLeft w:val="0"/>
              <w:marRight w:val="0"/>
              <w:marTop w:val="0"/>
              <w:marBottom w:val="0"/>
              <w:divBdr>
                <w:top w:val="none" w:sz="0" w:space="0" w:color="auto"/>
                <w:left w:val="none" w:sz="0" w:space="0" w:color="auto"/>
                <w:bottom w:val="none" w:sz="0" w:space="0" w:color="auto"/>
                <w:right w:val="none" w:sz="0" w:space="0" w:color="auto"/>
              </w:divBdr>
            </w:div>
          </w:divsChild>
        </w:div>
        <w:div w:id="604921280">
          <w:marLeft w:val="-225"/>
          <w:marRight w:val="-225"/>
          <w:marTop w:val="0"/>
          <w:marBottom w:val="300"/>
          <w:divBdr>
            <w:top w:val="none" w:sz="0" w:space="0" w:color="auto"/>
            <w:left w:val="none" w:sz="0" w:space="0" w:color="auto"/>
            <w:bottom w:val="none" w:sz="0" w:space="0" w:color="auto"/>
            <w:right w:val="none" w:sz="0" w:space="0" w:color="auto"/>
          </w:divBdr>
          <w:divsChild>
            <w:div w:id="1756366285">
              <w:marLeft w:val="0"/>
              <w:marRight w:val="0"/>
              <w:marTop w:val="0"/>
              <w:marBottom w:val="30"/>
              <w:divBdr>
                <w:top w:val="none" w:sz="0" w:space="0" w:color="auto"/>
                <w:left w:val="none" w:sz="0" w:space="0" w:color="auto"/>
                <w:bottom w:val="none" w:sz="0" w:space="0" w:color="auto"/>
                <w:right w:val="none" w:sz="0" w:space="0" w:color="auto"/>
              </w:divBdr>
            </w:div>
            <w:div w:id="392583222">
              <w:marLeft w:val="0"/>
              <w:marRight w:val="0"/>
              <w:marTop w:val="0"/>
              <w:marBottom w:val="0"/>
              <w:divBdr>
                <w:top w:val="none" w:sz="0" w:space="0" w:color="auto"/>
                <w:left w:val="none" w:sz="0" w:space="0" w:color="auto"/>
                <w:bottom w:val="none" w:sz="0" w:space="0" w:color="auto"/>
                <w:right w:val="none" w:sz="0" w:space="0" w:color="auto"/>
              </w:divBdr>
            </w:div>
          </w:divsChild>
        </w:div>
        <w:div w:id="180317840">
          <w:marLeft w:val="-225"/>
          <w:marRight w:val="-225"/>
          <w:marTop w:val="0"/>
          <w:marBottom w:val="300"/>
          <w:divBdr>
            <w:top w:val="none" w:sz="0" w:space="0" w:color="auto"/>
            <w:left w:val="none" w:sz="0" w:space="0" w:color="auto"/>
            <w:bottom w:val="none" w:sz="0" w:space="0" w:color="auto"/>
            <w:right w:val="none" w:sz="0" w:space="0" w:color="auto"/>
          </w:divBdr>
          <w:divsChild>
            <w:div w:id="1023363946">
              <w:marLeft w:val="0"/>
              <w:marRight w:val="0"/>
              <w:marTop w:val="0"/>
              <w:marBottom w:val="30"/>
              <w:divBdr>
                <w:top w:val="none" w:sz="0" w:space="0" w:color="auto"/>
                <w:left w:val="none" w:sz="0" w:space="0" w:color="auto"/>
                <w:bottom w:val="none" w:sz="0" w:space="0" w:color="auto"/>
                <w:right w:val="none" w:sz="0" w:space="0" w:color="auto"/>
              </w:divBdr>
            </w:div>
            <w:div w:id="417873461">
              <w:marLeft w:val="0"/>
              <w:marRight w:val="0"/>
              <w:marTop w:val="0"/>
              <w:marBottom w:val="0"/>
              <w:divBdr>
                <w:top w:val="none" w:sz="0" w:space="0" w:color="auto"/>
                <w:left w:val="none" w:sz="0" w:space="0" w:color="auto"/>
                <w:bottom w:val="none" w:sz="0" w:space="0" w:color="auto"/>
                <w:right w:val="none" w:sz="0" w:space="0" w:color="auto"/>
              </w:divBdr>
              <w:divsChild>
                <w:div w:id="13470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110">
          <w:marLeft w:val="-225"/>
          <w:marRight w:val="-225"/>
          <w:marTop w:val="0"/>
          <w:marBottom w:val="300"/>
          <w:divBdr>
            <w:top w:val="none" w:sz="0" w:space="0" w:color="auto"/>
            <w:left w:val="none" w:sz="0" w:space="0" w:color="auto"/>
            <w:bottom w:val="none" w:sz="0" w:space="0" w:color="auto"/>
            <w:right w:val="none" w:sz="0" w:space="0" w:color="auto"/>
          </w:divBdr>
          <w:divsChild>
            <w:div w:id="850992061">
              <w:marLeft w:val="0"/>
              <w:marRight w:val="0"/>
              <w:marTop w:val="0"/>
              <w:marBottom w:val="30"/>
              <w:divBdr>
                <w:top w:val="none" w:sz="0" w:space="0" w:color="auto"/>
                <w:left w:val="none" w:sz="0" w:space="0" w:color="auto"/>
                <w:bottom w:val="none" w:sz="0" w:space="0" w:color="auto"/>
                <w:right w:val="none" w:sz="0" w:space="0" w:color="auto"/>
              </w:divBdr>
            </w:div>
            <w:div w:id="1396855142">
              <w:marLeft w:val="0"/>
              <w:marRight w:val="0"/>
              <w:marTop w:val="0"/>
              <w:marBottom w:val="0"/>
              <w:divBdr>
                <w:top w:val="none" w:sz="0" w:space="0" w:color="auto"/>
                <w:left w:val="none" w:sz="0" w:space="0" w:color="auto"/>
                <w:bottom w:val="none" w:sz="0" w:space="0" w:color="auto"/>
                <w:right w:val="none" w:sz="0" w:space="0" w:color="auto"/>
              </w:divBdr>
              <w:divsChild>
                <w:div w:id="512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4368">
          <w:marLeft w:val="-225"/>
          <w:marRight w:val="-225"/>
          <w:marTop w:val="0"/>
          <w:marBottom w:val="300"/>
          <w:divBdr>
            <w:top w:val="none" w:sz="0" w:space="0" w:color="auto"/>
            <w:left w:val="none" w:sz="0" w:space="0" w:color="auto"/>
            <w:bottom w:val="none" w:sz="0" w:space="0" w:color="auto"/>
            <w:right w:val="none" w:sz="0" w:space="0" w:color="auto"/>
          </w:divBdr>
          <w:divsChild>
            <w:div w:id="1058361686">
              <w:marLeft w:val="0"/>
              <w:marRight w:val="0"/>
              <w:marTop w:val="0"/>
              <w:marBottom w:val="30"/>
              <w:divBdr>
                <w:top w:val="none" w:sz="0" w:space="0" w:color="auto"/>
                <w:left w:val="none" w:sz="0" w:space="0" w:color="auto"/>
                <w:bottom w:val="none" w:sz="0" w:space="0" w:color="auto"/>
                <w:right w:val="none" w:sz="0" w:space="0" w:color="auto"/>
              </w:divBdr>
            </w:div>
            <w:div w:id="1349596915">
              <w:marLeft w:val="0"/>
              <w:marRight w:val="0"/>
              <w:marTop w:val="0"/>
              <w:marBottom w:val="0"/>
              <w:divBdr>
                <w:top w:val="none" w:sz="0" w:space="0" w:color="auto"/>
                <w:left w:val="none" w:sz="0" w:space="0" w:color="auto"/>
                <w:bottom w:val="none" w:sz="0" w:space="0" w:color="auto"/>
                <w:right w:val="none" w:sz="0" w:space="0" w:color="auto"/>
              </w:divBdr>
              <w:divsChild>
                <w:div w:id="21142006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40278453">
          <w:marLeft w:val="-225"/>
          <w:marRight w:val="-225"/>
          <w:marTop w:val="0"/>
          <w:marBottom w:val="300"/>
          <w:divBdr>
            <w:top w:val="none" w:sz="0" w:space="0" w:color="auto"/>
            <w:left w:val="none" w:sz="0" w:space="0" w:color="auto"/>
            <w:bottom w:val="none" w:sz="0" w:space="0" w:color="auto"/>
            <w:right w:val="none" w:sz="0" w:space="0" w:color="auto"/>
          </w:divBdr>
          <w:divsChild>
            <w:div w:id="1151092264">
              <w:marLeft w:val="0"/>
              <w:marRight w:val="0"/>
              <w:marTop w:val="0"/>
              <w:marBottom w:val="30"/>
              <w:divBdr>
                <w:top w:val="none" w:sz="0" w:space="0" w:color="auto"/>
                <w:left w:val="none" w:sz="0" w:space="0" w:color="auto"/>
                <w:bottom w:val="none" w:sz="0" w:space="0" w:color="auto"/>
                <w:right w:val="none" w:sz="0" w:space="0" w:color="auto"/>
              </w:divBdr>
            </w:div>
            <w:div w:id="218135811">
              <w:marLeft w:val="0"/>
              <w:marRight w:val="0"/>
              <w:marTop w:val="0"/>
              <w:marBottom w:val="0"/>
              <w:divBdr>
                <w:top w:val="none" w:sz="0" w:space="0" w:color="auto"/>
                <w:left w:val="none" w:sz="0" w:space="0" w:color="auto"/>
                <w:bottom w:val="none" w:sz="0" w:space="0" w:color="auto"/>
                <w:right w:val="none" w:sz="0" w:space="0" w:color="auto"/>
              </w:divBdr>
            </w:div>
          </w:divsChild>
        </w:div>
        <w:div w:id="576324691">
          <w:marLeft w:val="-225"/>
          <w:marRight w:val="-225"/>
          <w:marTop w:val="0"/>
          <w:marBottom w:val="300"/>
          <w:divBdr>
            <w:top w:val="none" w:sz="0" w:space="0" w:color="auto"/>
            <w:left w:val="none" w:sz="0" w:space="0" w:color="auto"/>
            <w:bottom w:val="none" w:sz="0" w:space="0" w:color="auto"/>
            <w:right w:val="none" w:sz="0" w:space="0" w:color="auto"/>
          </w:divBdr>
          <w:divsChild>
            <w:div w:id="358242205">
              <w:marLeft w:val="0"/>
              <w:marRight w:val="0"/>
              <w:marTop w:val="0"/>
              <w:marBottom w:val="30"/>
              <w:divBdr>
                <w:top w:val="none" w:sz="0" w:space="0" w:color="auto"/>
                <w:left w:val="none" w:sz="0" w:space="0" w:color="auto"/>
                <w:bottom w:val="none" w:sz="0" w:space="0" w:color="auto"/>
                <w:right w:val="none" w:sz="0" w:space="0" w:color="auto"/>
              </w:divBdr>
            </w:div>
            <w:div w:id="851068600">
              <w:marLeft w:val="0"/>
              <w:marRight w:val="0"/>
              <w:marTop w:val="0"/>
              <w:marBottom w:val="0"/>
              <w:divBdr>
                <w:top w:val="none" w:sz="0" w:space="0" w:color="auto"/>
                <w:left w:val="none" w:sz="0" w:space="0" w:color="auto"/>
                <w:bottom w:val="none" w:sz="0" w:space="0" w:color="auto"/>
                <w:right w:val="none" w:sz="0" w:space="0" w:color="auto"/>
              </w:divBdr>
            </w:div>
          </w:divsChild>
        </w:div>
        <w:div w:id="2135294002">
          <w:marLeft w:val="-225"/>
          <w:marRight w:val="-225"/>
          <w:marTop w:val="0"/>
          <w:marBottom w:val="300"/>
          <w:divBdr>
            <w:top w:val="none" w:sz="0" w:space="0" w:color="auto"/>
            <w:left w:val="none" w:sz="0" w:space="0" w:color="auto"/>
            <w:bottom w:val="none" w:sz="0" w:space="0" w:color="auto"/>
            <w:right w:val="none" w:sz="0" w:space="0" w:color="auto"/>
          </w:divBdr>
          <w:divsChild>
            <w:div w:id="1623611345">
              <w:marLeft w:val="0"/>
              <w:marRight w:val="0"/>
              <w:marTop w:val="0"/>
              <w:marBottom w:val="30"/>
              <w:divBdr>
                <w:top w:val="none" w:sz="0" w:space="0" w:color="auto"/>
                <w:left w:val="none" w:sz="0" w:space="0" w:color="auto"/>
                <w:bottom w:val="none" w:sz="0" w:space="0" w:color="auto"/>
                <w:right w:val="none" w:sz="0" w:space="0" w:color="auto"/>
              </w:divBdr>
            </w:div>
            <w:div w:id="242689297">
              <w:marLeft w:val="0"/>
              <w:marRight w:val="0"/>
              <w:marTop w:val="0"/>
              <w:marBottom w:val="0"/>
              <w:divBdr>
                <w:top w:val="none" w:sz="0" w:space="0" w:color="auto"/>
                <w:left w:val="none" w:sz="0" w:space="0" w:color="auto"/>
                <w:bottom w:val="none" w:sz="0" w:space="0" w:color="auto"/>
                <w:right w:val="none" w:sz="0" w:space="0" w:color="auto"/>
              </w:divBdr>
            </w:div>
          </w:divsChild>
        </w:div>
        <w:div w:id="168561887">
          <w:marLeft w:val="-225"/>
          <w:marRight w:val="-225"/>
          <w:marTop w:val="0"/>
          <w:marBottom w:val="300"/>
          <w:divBdr>
            <w:top w:val="none" w:sz="0" w:space="0" w:color="auto"/>
            <w:left w:val="none" w:sz="0" w:space="0" w:color="auto"/>
            <w:bottom w:val="none" w:sz="0" w:space="0" w:color="auto"/>
            <w:right w:val="none" w:sz="0" w:space="0" w:color="auto"/>
          </w:divBdr>
          <w:divsChild>
            <w:div w:id="377559325">
              <w:marLeft w:val="0"/>
              <w:marRight w:val="0"/>
              <w:marTop w:val="0"/>
              <w:marBottom w:val="30"/>
              <w:divBdr>
                <w:top w:val="none" w:sz="0" w:space="0" w:color="auto"/>
                <w:left w:val="none" w:sz="0" w:space="0" w:color="auto"/>
                <w:bottom w:val="none" w:sz="0" w:space="0" w:color="auto"/>
                <w:right w:val="none" w:sz="0" w:space="0" w:color="auto"/>
              </w:divBdr>
            </w:div>
            <w:div w:id="150491979">
              <w:marLeft w:val="0"/>
              <w:marRight w:val="0"/>
              <w:marTop w:val="0"/>
              <w:marBottom w:val="0"/>
              <w:divBdr>
                <w:top w:val="none" w:sz="0" w:space="0" w:color="auto"/>
                <w:left w:val="none" w:sz="0" w:space="0" w:color="auto"/>
                <w:bottom w:val="none" w:sz="0" w:space="0" w:color="auto"/>
                <w:right w:val="none" w:sz="0" w:space="0" w:color="auto"/>
              </w:divBdr>
            </w:div>
          </w:divsChild>
        </w:div>
        <w:div w:id="220136997">
          <w:marLeft w:val="-225"/>
          <w:marRight w:val="-225"/>
          <w:marTop w:val="0"/>
          <w:marBottom w:val="300"/>
          <w:divBdr>
            <w:top w:val="none" w:sz="0" w:space="0" w:color="auto"/>
            <w:left w:val="none" w:sz="0" w:space="0" w:color="auto"/>
            <w:bottom w:val="none" w:sz="0" w:space="0" w:color="auto"/>
            <w:right w:val="none" w:sz="0" w:space="0" w:color="auto"/>
          </w:divBdr>
          <w:divsChild>
            <w:div w:id="1676954320">
              <w:marLeft w:val="0"/>
              <w:marRight w:val="0"/>
              <w:marTop w:val="0"/>
              <w:marBottom w:val="30"/>
              <w:divBdr>
                <w:top w:val="none" w:sz="0" w:space="0" w:color="auto"/>
                <w:left w:val="none" w:sz="0" w:space="0" w:color="auto"/>
                <w:bottom w:val="none" w:sz="0" w:space="0" w:color="auto"/>
                <w:right w:val="none" w:sz="0" w:space="0" w:color="auto"/>
              </w:divBdr>
            </w:div>
            <w:div w:id="553350483">
              <w:marLeft w:val="0"/>
              <w:marRight w:val="0"/>
              <w:marTop w:val="0"/>
              <w:marBottom w:val="0"/>
              <w:divBdr>
                <w:top w:val="none" w:sz="0" w:space="0" w:color="auto"/>
                <w:left w:val="none" w:sz="0" w:space="0" w:color="auto"/>
                <w:bottom w:val="none" w:sz="0" w:space="0" w:color="auto"/>
                <w:right w:val="none" w:sz="0" w:space="0" w:color="auto"/>
              </w:divBdr>
            </w:div>
          </w:divsChild>
        </w:div>
        <w:div w:id="1346635926">
          <w:marLeft w:val="-225"/>
          <w:marRight w:val="-225"/>
          <w:marTop w:val="0"/>
          <w:marBottom w:val="300"/>
          <w:divBdr>
            <w:top w:val="none" w:sz="0" w:space="0" w:color="auto"/>
            <w:left w:val="none" w:sz="0" w:space="0" w:color="auto"/>
            <w:bottom w:val="none" w:sz="0" w:space="0" w:color="auto"/>
            <w:right w:val="none" w:sz="0" w:space="0" w:color="auto"/>
          </w:divBdr>
          <w:divsChild>
            <w:div w:id="968125661">
              <w:marLeft w:val="0"/>
              <w:marRight w:val="0"/>
              <w:marTop w:val="0"/>
              <w:marBottom w:val="30"/>
              <w:divBdr>
                <w:top w:val="none" w:sz="0" w:space="0" w:color="auto"/>
                <w:left w:val="none" w:sz="0" w:space="0" w:color="auto"/>
                <w:bottom w:val="none" w:sz="0" w:space="0" w:color="auto"/>
                <w:right w:val="none" w:sz="0" w:space="0" w:color="auto"/>
              </w:divBdr>
            </w:div>
            <w:div w:id="155801071">
              <w:marLeft w:val="0"/>
              <w:marRight w:val="0"/>
              <w:marTop w:val="0"/>
              <w:marBottom w:val="0"/>
              <w:divBdr>
                <w:top w:val="none" w:sz="0" w:space="0" w:color="auto"/>
                <w:left w:val="none" w:sz="0" w:space="0" w:color="auto"/>
                <w:bottom w:val="none" w:sz="0" w:space="0" w:color="auto"/>
                <w:right w:val="none" w:sz="0" w:space="0" w:color="auto"/>
              </w:divBdr>
            </w:div>
          </w:divsChild>
        </w:div>
        <w:div w:id="1863399985">
          <w:marLeft w:val="-225"/>
          <w:marRight w:val="-225"/>
          <w:marTop w:val="0"/>
          <w:marBottom w:val="300"/>
          <w:divBdr>
            <w:top w:val="none" w:sz="0" w:space="0" w:color="auto"/>
            <w:left w:val="none" w:sz="0" w:space="0" w:color="auto"/>
            <w:bottom w:val="none" w:sz="0" w:space="0" w:color="auto"/>
            <w:right w:val="none" w:sz="0" w:space="0" w:color="auto"/>
          </w:divBdr>
          <w:divsChild>
            <w:div w:id="1821073525">
              <w:marLeft w:val="0"/>
              <w:marRight w:val="0"/>
              <w:marTop w:val="0"/>
              <w:marBottom w:val="30"/>
              <w:divBdr>
                <w:top w:val="none" w:sz="0" w:space="0" w:color="auto"/>
                <w:left w:val="none" w:sz="0" w:space="0" w:color="auto"/>
                <w:bottom w:val="none" w:sz="0" w:space="0" w:color="auto"/>
                <w:right w:val="none" w:sz="0" w:space="0" w:color="auto"/>
              </w:divBdr>
            </w:div>
            <w:div w:id="470830986">
              <w:marLeft w:val="0"/>
              <w:marRight w:val="0"/>
              <w:marTop w:val="0"/>
              <w:marBottom w:val="0"/>
              <w:divBdr>
                <w:top w:val="none" w:sz="0" w:space="0" w:color="auto"/>
                <w:left w:val="none" w:sz="0" w:space="0" w:color="auto"/>
                <w:bottom w:val="none" w:sz="0" w:space="0" w:color="auto"/>
                <w:right w:val="none" w:sz="0" w:space="0" w:color="auto"/>
              </w:divBdr>
            </w:div>
          </w:divsChild>
        </w:div>
        <w:div w:id="138957027">
          <w:marLeft w:val="-225"/>
          <w:marRight w:val="-225"/>
          <w:marTop w:val="0"/>
          <w:marBottom w:val="300"/>
          <w:divBdr>
            <w:top w:val="none" w:sz="0" w:space="0" w:color="auto"/>
            <w:left w:val="none" w:sz="0" w:space="0" w:color="auto"/>
            <w:bottom w:val="none" w:sz="0" w:space="0" w:color="auto"/>
            <w:right w:val="none" w:sz="0" w:space="0" w:color="auto"/>
          </w:divBdr>
          <w:divsChild>
            <w:div w:id="2439855">
              <w:marLeft w:val="0"/>
              <w:marRight w:val="0"/>
              <w:marTop w:val="0"/>
              <w:marBottom w:val="30"/>
              <w:divBdr>
                <w:top w:val="none" w:sz="0" w:space="0" w:color="auto"/>
                <w:left w:val="none" w:sz="0" w:space="0" w:color="auto"/>
                <w:bottom w:val="none" w:sz="0" w:space="0" w:color="auto"/>
                <w:right w:val="none" w:sz="0" w:space="0" w:color="auto"/>
              </w:divBdr>
            </w:div>
            <w:div w:id="1151992195">
              <w:marLeft w:val="0"/>
              <w:marRight w:val="0"/>
              <w:marTop w:val="0"/>
              <w:marBottom w:val="0"/>
              <w:divBdr>
                <w:top w:val="none" w:sz="0" w:space="0" w:color="auto"/>
                <w:left w:val="none" w:sz="0" w:space="0" w:color="auto"/>
                <w:bottom w:val="none" w:sz="0" w:space="0" w:color="auto"/>
                <w:right w:val="none" w:sz="0" w:space="0" w:color="auto"/>
              </w:divBdr>
              <w:divsChild>
                <w:div w:id="18963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79194">
          <w:marLeft w:val="-225"/>
          <w:marRight w:val="-225"/>
          <w:marTop w:val="0"/>
          <w:marBottom w:val="300"/>
          <w:divBdr>
            <w:top w:val="none" w:sz="0" w:space="0" w:color="auto"/>
            <w:left w:val="none" w:sz="0" w:space="0" w:color="auto"/>
            <w:bottom w:val="none" w:sz="0" w:space="0" w:color="auto"/>
            <w:right w:val="none" w:sz="0" w:space="0" w:color="auto"/>
          </w:divBdr>
          <w:divsChild>
            <w:div w:id="569073171">
              <w:marLeft w:val="0"/>
              <w:marRight w:val="0"/>
              <w:marTop w:val="0"/>
              <w:marBottom w:val="30"/>
              <w:divBdr>
                <w:top w:val="none" w:sz="0" w:space="0" w:color="auto"/>
                <w:left w:val="none" w:sz="0" w:space="0" w:color="auto"/>
                <w:bottom w:val="none" w:sz="0" w:space="0" w:color="auto"/>
                <w:right w:val="none" w:sz="0" w:space="0" w:color="auto"/>
              </w:divBdr>
            </w:div>
            <w:div w:id="487327992">
              <w:marLeft w:val="0"/>
              <w:marRight w:val="0"/>
              <w:marTop w:val="0"/>
              <w:marBottom w:val="0"/>
              <w:divBdr>
                <w:top w:val="none" w:sz="0" w:space="0" w:color="auto"/>
                <w:left w:val="none" w:sz="0" w:space="0" w:color="auto"/>
                <w:bottom w:val="none" w:sz="0" w:space="0" w:color="auto"/>
                <w:right w:val="none" w:sz="0" w:space="0" w:color="auto"/>
              </w:divBdr>
            </w:div>
          </w:divsChild>
        </w:div>
        <w:div w:id="752819722">
          <w:marLeft w:val="-225"/>
          <w:marRight w:val="-225"/>
          <w:marTop w:val="0"/>
          <w:marBottom w:val="300"/>
          <w:divBdr>
            <w:top w:val="none" w:sz="0" w:space="0" w:color="auto"/>
            <w:left w:val="none" w:sz="0" w:space="0" w:color="auto"/>
            <w:bottom w:val="none" w:sz="0" w:space="0" w:color="auto"/>
            <w:right w:val="none" w:sz="0" w:space="0" w:color="auto"/>
          </w:divBdr>
          <w:divsChild>
            <w:div w:id="1061438937">
              <w:marLeft w:val="0"/>
              <w:marRight w:val="0"/>
              <w:marTop w:val="0"/>
              <w:marBottom w:val="30"/>
              <w:divBdr>
                <w:top w:val="none" w:sz="0" w:space="0" w:color="auto"/>
                <w:left w:val="none" w:sz="0" w:space="0" w:color="auto"/>
                <w:bottom w:val="none" w:sz="0" w:space="0" w:color="auto"/>
                <w:right w:val="none" w:sz="0" w:space="0" w:color="auto"/>
              </w:divBdr>
            </w:div>
            <w:div w:id="1157918866">
              <w:marLeft w:val="0"/>
              <w:marRight w:val="0"/>
              <w:marTop w:val="0"/>
              <w:marBottom w:val="0"/>
              <w:divBdr>
                <w:top w:val="none" w:sz="0" w:space="0" w:color="auto"/>
                <w:left w:val="none" w:sz="0" w:space="0" w:color="auto"/>
                <w:bottom w:val="none" w:sz="0" w:space="0" w:color="auto"/>
                <w:right w:val="none" w:sz="0" w:space="0" w:color="auto"/>
              </w:divBdr>
            </w:div>
          </w:divsChild>
        </w:div>
        <w:div w:id="693658118">
          <w:marLeft w:val="-225"/>
          <w:marRight w:val="-225"/>
          <w:marTop w:val="0"/>
          <w:marBottom w:val="300"/>
          <w:divBdr>
            <w:top w:val="none" w:sz="0" w:space="0" w:color="auto"/>
            <w:left w:val="none" w:sz="0" w:space="0" w:color="auto"/>
            <w:bottom w:val="none" w:sz="0" w:space="0" w:color="auto"/>
            <w:right w:val="none" w:sz="0" w:space="0" w:color="auto"/>
          </w:divBdr>
          <w:divsChild>
            <w:div w:id="30814076">
              <w:marLeft w:val="0"/>
              <w:marRight w:val="0"/>
              <w:marTop w:val="0"/>
              <w:marBottom w:val="30"/>
              <w:divBdr>
                <w:top w:val="none" w:sz="0" w:space="0" w:color="auto"/>
                <w:left w:val="none" w:sz="0" w:space="0" w:color="auto"/>
                <w:bottom w:val="none" w:sz="0" w:space="0" w:color="auto"/>
                <w:right w:val="none" w:sz="0" w:space="0" w:color="auto"/>
              </w:divBdr>
            </w:div>
            <w:div w:id="722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463">
      <w:bodyDiv w:val="1"/>
      <w:marLeft w:val="0"/>
      <w:marRight w:val="0"/>
      <w:marTop w:val="0"/>
      <w:marBottom w:val="0"/>
      <w:divBdr>
        <w:top w:val="none" w:sz="0" w:space="0" w:color="auto"/>
        <w:left w:val="none" w:sz="0" w:space="0" w:color="auto"/>
        <w:bottom w:val="none" w:sz="0" w:space="0" w:color="auto"/>
        <w:right w:val="none" w:sz="0" w:space="0" w:color="auto"/>
      </w:divBdr>
      <w:divsChild>
        <w:div w:id="661617028">
          <w:marLeft w:val="-225"/>
          <w:marRight w:val="-225"/>
          <w:marTop w:val="0"/>
          <w:marBottom w:val="300"/>
          <w:divBdr>
            <w:top w:val="none" w:sz="0" w:space="0" w:color="auto"/>
            <w:left w:val="none" w:sz="0" w:space="0" w:color="auto"/>
            <w:bottom w:val="none" w:sz="0" w:space="0" w:color="auto"/>
            <w:right w:val="none" w:sz="0" w:space="0" w:color="auto"/>
          </w:divBdr>
          <w:divsChild>
            <w:div w:id="1620719708">
              <w:marLeft w:val="0"/>
              <w:marRight w:val="0"/>
              <w:marTop w:val="0"/>
              <w:marBottom w:val="30"/>
              <w:divBdr>
                <w:top w:val="none" w:sz="0" w:space="0" w:color="auto"/>
                <w:left w:val="none" w:sz="0" w:space="0" w:color="auto"/>
                <w:bottom w:val="none" w:sz="0" w:space="0" w:color="auto"/>
                <w:right w:val="none" w:sz="0" w:space="0" w:color="auto"/>
              </w:divBdr>
            </w:div>
            <w:div w:id="677778791">
              <w:marLeft w:val="0"/>
              <w:marRight w:val="0"/>
              <w:marTop w:val="0"/>
              <w:marBottom w:val="0"/>
              <w:divBdr>
                <w:top w:val="none" w:sz="0" w:space="0" w:color="auto"/>
                <w:left w:val="none" w:sz="0" w:space="0" w:color="auto"/>
                <w:bottom w:val="none" w:sz="0" w:space="0" w:color="auto"/>
                <w:right w:val="none" w:sz="0" w:space="0" w:color="auto"/>
              </w:divBdr>
            </w:div>
          </w:divsChild>
        </w:div>
        <w:div w:id="877619667">
          <w:marLeft w:val="-225"/>
          <w:marRight w:val="-225"/>
          <w:marTop w:val="0"/>
          <w:marBottom w:val="300"/>
          <w:divBdr>
            <w:top w:val="none" w:sz="0" w:space="0" w:color="auto"/>
            <w:left w:val="none" w:sz="0" w:space="0" w:color="auto"/>
            <w:bottom w:val="none" w:sz="0" w:space="0" w:color="auto"/>
            <w:right w:val="none" w:sz="0" w:space="0" w:color="auto"/>
          </w:divBdr>
          <w:divsChild>
            <w:div w:id="1987928690">
              <w:marLeft w:val="0"/>
              <w:marRight w:val="0"/>
              <w:marTop w:val="0"/>
              <w:marBottom w:val="30"/>
              <w:divBdr>
                <w:top w:val="none" w:sz="0" w:space="0" w:color="auto"/>
                <w:left w:val="none" w:sz="0" w:space="0" w:color="auto"/>
                <w:bottom w:val="none" w:sz="0" w:space="0" w:color="auto"/>
                <w:right w:val="none" w:sz="0" w:space="0" w:color="auto"/>
              </w:divBdr>
            </w:div>
            <w:div w:id="1652637251">
              <w:marLeft w:val="0"/>
              <w:marRight w:val="0"/>
              <w:marTop w:val="0"/>
              <w:marBottom w:val="0"/>
              <w:divBdr>
                <w:top w:val="none" w:sz="0" w:space="0" w:color="auto"/>
                <w:left w:val="none" w:sz="0" w:space="0" w:color="auto"/>
                <w:bottom w:val="none" w:sz="0" w:space="0" w:color="auto"/>
                <w:right w:val="none" w:sz="0" w:space="0" w:color="auto"/>
              </w:divBdr>
            </w:div>
          </w:divsChild>
        </w:div>
        <w:div w:id="1970013920">
          <w:marLeft w:val="-225"/>
          <w:marRight w:val="-225"/>
          <w:marTop w:val="0"/>
          <w:marBottom w:val="300"/>
          <w:divBdr>
            <w:top w:val="none" w:sz="0" w:space="0" w:color="auto"/>
            <w:left w:val="none" w:sz="0" w:space="0" w:color="auto"/>
            <w:bottom w:val="none" w:sz="0" w:space="0" w:color="auto"/>
            <w:right w:val="none" w:sz="0" w:space="0" w:color="auto"/>
          </w:divBdr>
          <w:divsChild>
            <w:div w:id="2079400546">
              <w:marLeft w:val="0"/>
              <w:marRight w:val="0"/>
              <w:marTop w:val="0"/>
              <w:marBottom w:val="30"/>
              <w:divBdr>
                <w:top w:val="none" w:sz="0" w:space="0" w:color="auto"/>
                <w:left w:val="none" w:sz="0" w:space="0" w:color="auto"/>
                <w:bottom w:val="none" w:sz="0" w:space="0" w:color="auto"/>
                <w:right w:val="none" w:sz="0" w:space="0" w:color="auto"/>
              </w:divBdr>
            </w:div>
            <w:div w:id="707141791">
              <w:marLeft w:val="0"/>
              <w:marRight w:val="0"/>
              <w:marTop w:val="0"/>
              <w:marBottom w:val="0"/>
              <w:divBdr>
                <w:top w:val="none" w:sz="0" w:space="0" w:color="auto"/>
                <w:left w:val="none" w:sz="0" w:space="0" w:color="auto"/>
                <w:bottom w:val="none" w:sz="0" w:space="0" w:color="auto"/>
                <w:right w:val="none" w:sz="0" w:space="0" w:color="auto"/>
              </w:divBdr>
            </w:div>
          </w:divsChild>
        </w:div>
        <w:div w:id="710422496">
          <w:marLeft w:val="-225"/>
          <w:marRight w:val="-225"/>
          <w:marTop w:val="0"/>
          <w:marBottom w:val="300"/>
          <w:divBdr>
            <w:top w:val="none" w:sz="0" w:space="0" w:color="auto"/>
            <w:left w:val="none" w:sz="0" w:space="0" w:color="auto"/>
            <w:bottom w:val="none" w:sz="0" w:space="0" w:color="auto"/>
            <w:right w:val="none" w:sz="0" w:space="0" w:color="auto"/>
          </w:divBdr>
          <w:divsChild>
            <w:div w:id="1292714368">
              <w:marLeft w:val="0"/>
              <w:marRight w:val="0"/>
              <w:marTop w:val="0"/>
              <w:marBottom w:val="30"/>
              <w:divBdr>
                <w:top w:val="none" w:sz="0" w:space="0" w:color="auto"/>
                <w:left w:val="none" w:sz="0" w:space="0" w:color="auto"/>
                <w:bottom w:val="none" w:sz="0" w:space="0" w:color="auto"/>
                <w:right w:val="none" w:sz="0" w:space="0" w:color="auto"/>
              </w:divBdr>
            </w:div>
            <w:div w:id="1899783396">
              <w:marLeft w:val="0"/>
              <w:marRight w:val="0"/>
              <w:marTop w:val="0"/>
              <w:marBottom w:val="0"/>
              <w:divBdr>
                <w:top w:val="none" w:sz="0" w:space="0" w:color="auto"/>
                <w:left w:val="none" w:sz="0" w:space="0" w:color="auto"/>
                <w:bottom w:val="none" w:sz="0" w:space="0" w:color="auto"/>
                <w:right w:val="none" w:sz="0" w:space="0" w:color="auto"/>
              </w:divBdr>
            </w:div>
          </w:divsChild>
        </w:div>
        <w:div w:id="1165629849">
          <w:marLeft w:val="-225"/>
          <w:marRight w:val="-225"/>
          <w:marTop w:val="0"/>
          <w:marBottom w:val="300"/>
          <w:divBdr>
            <w:top w:val="none" w:sz="0" w:space="0" w:color="auto"/>
            <w:left w:val="none" w:sz="0" w:space="0" w:color="auto"/>
            <w:bottom w:val="none" w:sz="0" w:space="0" w:color="auto"/>
            <w:right w:val="none" w:sz="0" w:space="0" w:color="auto"/>
          </w:divBdr>
          <w:divsChild>
            <w:div w:id="1047609120">
              <w:marLeft w:val="0"/>
              <w:marRight w:val="0"/>
              <w:marTop w:val="0"/>
              <w:marBottom w:val="30"/>
              <w:divBdr>
                <w:top w:val="none" w:sz="0" w:space="0" w:color="auto"/>
                <w:left w:val="none" w:sz="0" w:space="0" w:color="auto"/>
                <w:bottom w:val="none" w:sz="0" w:space="0" w:color="auto"/>
                <w:right w:val="none" w:sz="0" w:space="0" w:color="auto"/>
              </w:divBdr>
            </w:div>
            <w:div w:id="1363479007">
              <w:marLeft w:val="0"/>
              <w:marRight w:val="0"/>
              <w:marTop w:val="0"/>
              <w:marBottom w:val="0"/>
              <w:divBdr>
                <w:top w:val="none" w:sz="0" w:space="0" w:color="auto"/>
                <w:left w:val="none" w:sz="0" w:space="0" w:color="auto"/>
                <w:bottom w:val="none" w:sz="0" w:space="0" w:color="auto"/>
                <w:right w:val="none" w:sz="0" w:space="0" w:color="auto"/>
              </w:divBdr>
            </w:div>
          </w:divsChild>
        </w:div>
        <w:div w:id="42684393">
          <w:marLeft w:val="-225"/>
          <w:marRight w:val="-225"/>
          <w:marTop w:val="0"/>
          <w:marBottom w:val="300"/>
          <w:divBdr>
            <w:top w:val="none" w:sz="0" w:space="0" w:color="auto"/>
            <w:left w:val="none" w:sz="0" w:space="0" w:color="auto"/>
            <w:bottom w:val="none" w:sz="0" w:space="0" w:color="auto"/>
            <w:right w:val="none" w:sz="0" w:space="0" w:color="auto"/>
          </w:divBdr>
          <w:divsChild>
            <w:div w:id="86123825">
              <w:marLeft w:val="0"/>
              <w:marRight w:val="0"/>
              <w:marTop w:val="0"/>
              <w:marBottom w:val="30"/>
              <w:divBdr>
                <w:top w:val="none" w:sz="0" w:space="0" w:color="auto"/>
                <w:left w:val="none" w:sz="0" w:space="0" w:color="auto"/>
                <w:bottom w:val="none" w:sz="0" w:space="0" w:color="auto"/>
                <w:right w:val="none" w:sz="0" w:space="0" w:color="auto"/>
              </w:divBdr>
            </w:div>
            <w:div w:id="1405103240">
              <w:marLeft w:val="0"/>
              <w:marRight w:val="0"/>
              <w:marTop w:val="0"/>
              <w:marBottom w:val="0"/>
              <w:divBdr>
                <w:top w:val="none" w:sz="0" w:space="0" w:color="auto"/>
                <w:left w:val="none" w:sz="0" w:space="0" w:color="auto"/>
                <w:bottom w:val="none" w:sz="0" w:space="0" w:color="auto"/>
                <w:right w:val="none" w:sz="0" w:space="0" w:color="auto"/>
              </w:divBdr>
            </w:div>
          </w:divsChild>
        </w:div>
        <w:div w:id="281231840">
          <w:marLeft w:val="-225"/>
          <w:marRight w:val="-225"/>
          <w:marTop w:val="0"/>
          <w:marBottom w:val="300"/>
          <w:divBdr>
            <w:top w:val="none" w:sz="0" w:space="0" w:color="auto"/>
            <w:left w:val="none" w:sz="0" w:space="0" w:color="auto"/>
            <w:bottom w:val="none" w:sz="0" w:space="0" w:color="auto"/>
            <w:right w:val="none" w:sz="0" w:space="0" w:color="auto"/>
          </w:divBdr>
          <w:divsChild>
            <w:div w:id="865560581">
              <w:marLeft w:val="0"/>
              <w:marRight w:val="0"/>
              <w:marTop w:val="0"/>
              <w:marBottom w:val="30"/>
              <w:divBdr>
                <w:top w:val="none" w:sz="0" w:space="0" w:color="auto"/>
                <w:left w:val="none" w:sz="0" w:space="0" w:color="auto"/>
                <w:bottom w:val="none" w:sz="0" w:space="0" w:color="auto"/>
                <w:right w:val="none" w:sz="0" w:space="0" w:color="auto"/>
              </w:divBdr>
            </w:div>
            <w:div w:id="25563034">
              <w:marLeft w:val="0"/>
              <w:marRight w:val="0"/>
              <w:marTop w:val="0"/>
              <w:marBottom w:val="0"/>
              <w:divBdr>
                <w:top w:val="none" w:sz="0" w:space="0" w:color="auto"/>
                <w:left w:val="none" w:sz="0" w:space="0" w:color="auto"/>
                <w:bottom w:val="none" w:sz="0" w:space="0" w:color="auto"/>
                <w:right w:val="none" w:sz="0" w:space="0" w:color="auto"/>
              </w:divBdr>
              <w:divsChild>
                <w:div w:id="687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881">
          <w:marLeft w:val="-225"/>
          <w:marRight w:val="-225"/>
          <w:marTop w:val="0"/>
          <w:marBottom w:val="300"/>
          <w:divBdr>
            <w:top w:val="none" w:sz="0" w:space="0" w:color="auto"/>
            <w:left w:val="none" w:sz="0" w:space="0" w:color="auto"/>
            <w:bottom w:val="none" w:sz="0" w:space="0" w:color="auto"/>
            <w:right w:val="none" w:sz="0" w:space="0" w:color="auto"/>
          </w:divBdr>
          <w:divsChild>
            <w:div w:id="1248032060">
              <w:marLeft w:val="0"/>
              <w:marRight w:val="0"/>
              <w:marTop w:val="0"/>
              <w:marBottom w:val="30"/>
              <w:divBdr>
                <w:top w:val="none" w:sz="0" w:space="0" w:color="auto"/>
                <w:left w:val="none" w:sz="0" w:space="0" w:color="auto"/>
                <w:bottom w:val="none" w:sz="0" w:space="0" w:color="auto"/>
                <w:right w:val="none" w:sz="0" w:space="0" w:color="auto"/>
              </w:divBdr>
            </w:div>
            <w:div w:id="985814412">
              <w:marLeft w:val="0"/>
              <w:marRight w:val="0"/>
              <w:marTop w:val="0"/>
              <w:marBottom w:val="0"/>
              <w:divBdr>
                <w:top w:val="none" w:sz="0" w:space="0" w:color="auto"/>
                <w:left w:val="none" w:sz="0" w:space="0" w:color="auto"/>
                <w:bottom w:val="none" w:sz="0" w:space="0" w:color="auto"/>
                <w:right w:val="none" w:sz="0" w:space="0" w:color="auto"/>
              </w:divBdr>
              <w:divsChild>
                <w:div w:id="11454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077">
          <w:marLeft w:val="-225"/>
          <w:marRight w:val="-225"/>
          <w:marTop w:val="0"/>
          <w:marBottom w:val="300"/>
          <w:divBdr>
            <w:top w:val="none" w:sz="0" w:space="0" w:color="auto"/>
            <w:left w:val="none" w:sz="0" w:space="0" w:color="auto"/>
            <w:bottom w:val="none" w:sz="0" w:space="0" w:color="auto"/>
            <w:right w:val="none" w:sz="0" w:space="0" w:color="auto"/>
          </w:divBdr>
          <w:divsChild>
            <w:div w:id="1848791403">
              <w:marLeft w:val="0"/>
              <w:marRight w:val="0"/>
              <w:marTop w:val="0"/>
              <w:marBottom w:val="30"/>
              <w:divBdr>
                <w:top w:val="none" w:sz="0" w:space="0" w:color="auto"/>
                <w:left w:val="none" w:sz="0" w:space="0" w:color="auto"/>
                <w:bottom w:val="none" w:sz="0" w:space="0" w:color="auto"/>
                <w:right w:val="none" w:sz="0" w:space="0" w:color="auto"/>
              </w:divBdr>
            </w:div>
            <w:div w:id="1794208348">
              <w:marLeft w:val="0"/>
              <w:marRight w:val="0"/>
              <w:marTop w:val="0"/>
              <w:marBottom w:val="0"/>
              <w:divBdr>
                <w:top w:val="none" w:sz="0" w:space="0" w:color="auto"/>
                <w:left w:val="none" w:sz="0" w:space="0" w:color="auto"/>
                <w:bottom w:val="none" w:sz="0" w:space="0" w:color="auto"/>
                <w:right w:val="none" w:sz="0" w:space="0" w:color="auto"/>
              </w:divBdr>
              <w:divsChild>
                <w:div w:id="2077653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5474405">
          <w:marLeft w:val="-225"/>
          <w:marRight w:val="-225"/>
          <w:marTop w:val="0"/>
          <w:marBottom w:val="300"/>
          <w:divBdr>
            <w:top w:val="none" w:sz="0" w:space="0" w:color="auto"/>
            <w:left w:val="none" w:sz="0" w:space="0" w:color="auto"/>
            <w:bottom w:val="none" w:sz="0" w:space="0" w:color="auto"/>
            <w:right w:val="none" w:sz="0" w:space="0" w:color="auto"/>
          </w:divBdr>
          <w:divsChild>
            <w:div w:id="705299412">
              <w:marLeft w:val="0"/>
              <w:marRight w:val="0"/>
              <w:marTop w:val="0"/>
              <w:marBottom w:val="30"/>
              <w:divBdr>
                <w:top w:val="none" w:sz="0" w:space="0" w:color="auto"/>
                <w:left w:val="none" w:sz="0" w:space="0" w:color="auto"/>
                <w:bottom w:val="none" w:sz="0" w:space="0" w:color="auto"/>
                <w:right w:val="none" w:sz="0" w:space="0" w:color="auto"/>
              </w:divBdr>
            </w:div>
            <w:div w:id="1402751341">
              <w:marLeft w:val="0"/>
              <w:marRight w:val="0"/>
              <w:marTop w:val="0"/>
              <w:marBottom w:val="0"/>
              <w:divBdr>
                <w:top w:val="none" w:sz="0" w:space="0" w:color="auto"/>
                <w:left w:val="none" w:sz="0" w:space="0" w:color="auto"/>
                <w:bottom w:val="none" w:sz="0" w:space="0" w:color="auto"/>
                <w:right w:val="none" w:sz="0" w:space="0" w:color="auto"/>
              </w:divBdr>
            </w:div>
          </w:divsChild>
        </w:div>
        <w:div w:id="1239829890">
          <w:marLeft w:val="-225"/>
          <w:marRight w:val="-225"/>
          <w:marTop w:val="0"/>
          <w:marBottom w:val="300"/>
          <w:divBdr>
            <w:top w:val="none" w:sz="0" w:space="0" w:color="auto"/>
            <w:left w:val="none" w:sz="0" w:space="0" w:color="auto"/>
            <w:bottom w:val="none" w:sz="0" w:space="0" w:color="auto"/>
            <w:right w:val="none" w:sz="0" w:space="0" w:color="auto"/>
          </w:divBdr>
          <w:divsChild>
            <w:div w:id="647511792">
              <w:marLeft w:val="0"/>
              <w:marRight w:val="0"/>
              <w:marTop w:val="0"/>
              <w:marBottom w:val="30"/>
              <w:divBdr>
                <w:top w:val="none" w:sz="0" w:space="0" w:color="auto"/>
                <w:left w:val="none" w:sz="0" w:space="0" w:color="auto"/>
                <w:bottom w:val="none" w:sz="0" w:space="0" w:color="auto"/>
                <w:right w:val="none" w:sz="0" w:space="0" w:color="auto"/>
              </w:divBdr>
            </w:div>
            <w:div w:id="255599870">
              <w:marLeft w:val="0"/>
              <w:marRight w:val="0"/>
              <w:marTop w:val="0"/>
              <w:marBottom w:val="0"/>
              <w:divBdr>
                <w:top w:val="none" w:sz="0" w:space="0" w:color="auto"/>
                <w:left w:val="none" w:sz="0" w:space="0" w:color="auto"/>
                <w:bottom w:val="none" w:sz="0" w:space="0" w:color="auto"/>
                <w:right w:val="none" w:sz="0" w:space="0" w:color="auto"/>
              </w:divBdr>
            </w:div>
          </w:divsChild>
        </w:div>
        <w:div w:id="726532987">
          <w:marLeft w:val="-225"/>
          <w:marRight w:val="-225"/>
          <w:marTop w:val="0"/>
          <w:marBottom w:val="300"/>
          <w:divBdr>
            <w:top w:val="none" w:sz="0" w:space="0" w:color="auto"/>
            <w:left w:val="none" w:sz="0" w:space="0" w:color="auto"/>
            <w:bottom w:val="none" w:sz="0" w:space="0" w:color="auto"/>
            <w:right w:val="none" w:sz="0" w:space="0" w:color="auto"/>
          </w:divBdr>
          <w:divsChild>
            <w:div w:id="284239480">
              <w:marLeft w:val="0"/>
              <w:marRight w:val="0"/>
              <w:marTop w:val="0"/>
              <w:marBottom w:val="30"/>
              <w:divBdr>
                <w:top w:val="none" w:sz="0" w:space="0" w:color="auto"/>
                <w:left w:val="none" w:sz="0" w:space="0" w:color="auto"/>
                <w:bottom w:val="none" w:sz="0" w:space="0" w:color="auto"/>
                <w:right w:val="none" w:sz="0" w:space="0" w:color="auto"/>
              </w:divBdr>
            </w:div>
            <w:div w:id="1604915989">
              <w:marLeft w:val="0"/>
              <w:marRight w:val="0"/>
              <w:marTop w:val="0"/>
              <w:marBottom w:val="0"/>
              <w:divBdr>
                <w:top w:val="none" w:sz="0" w:space="0" w:color="auto"/>
                <w:left w:val="none" w:sz="0" w:space="0" w:color="auto"/>
                <w:bottom w:val="none" w:sz="0" w:space="0" w:color="auto"/>
                <w:right w:val="none" w:sz="0" w:space="0" w:color="auto"/>
              </w:divBdr>
            </w:div>
          </w:divsChild>
        </w:div>
        <w:div w:id="152185883">
          <w:marLeft w:val="-225"/>
          <w:marRight w:val="-225"/>
          <w:marTop w:val="0"/>
          <w:marBottom w:val="300"/>
          <w:divBdr>
            <w:top w:val="none" w:sz="0" w:space="0" w:color="auto"/>
            <w:left w:val="none" w:sz="0" w:space="0" w:color="auto"/>
            <w:bottom w:val="none" w:sz="0" w:space="0" w:color="auto"/>
            <w:right w:val="none" w:sz="0" w:space="0" w:color="auto"/>
          </w:divBdr>
          <w:divsChild>
            <w:div w:id="2140107132">
              <w:marLeft w:val="0"/>
              <w:marRight w:val="0"/>
              <w:marTop w:val="0"/>
              <w:marBottom w:val="30"/>
              <w:divBdr>
                <w:top w:val="none" w:sz="0" w:space="0" w:color="auto"/>
                <w:left w:val="none" w:sz="0" w:space="0" w:color="auto"/>
                <w:bottom w:val="none" w:sz="0" w:space="0" w:color="auto"/>
                <w:right w:val="none" w:sz="0" w:space="0" w:color="auto"/>
              </w:divBdr>
            </w:div>
            <w:div w:id="1340307808">
              <w:marLeft w:val="0"/>
              <w:marRight w:val="0"/>
              <w:marTop w:val="0"/>
              <w:marBottom w:val="0"/>
              <w:divBdr>
                <w:top w:val="none" w:sz="0" w:space="0" w:color="auto"/>
                <w:left w:val="none" w:sz="0" w:space="0" w:color="auto"/>
                <w:bottom w:val="none" w:sz="0" w:space="0" w:color="auto"/>
                <w:right w:val="none" w:sz="0" w:space="0" w:color="auto"/>
              </w:divBdr>
            </w:div>
          </w:divsChild>
        </w:div>
        <w:div w:id="88741333">
          <w:marLeft w:val="-225"/>
          <w:marRight w:val="-225"/>
          <w:marTop w:val="0"/>
          <w:marBottom w:val="300"/>
          <w:divBdr>
            <w:top w:val="none" w:sz="0" w:space="0" w:color="auto"/>
            <w:left w:val="none" w:sz="0" w:space="0" w:color="auto"/>
            <w:bottom w:val="none" w:sz="0" w:space="0" w:color="auto"/>
            <w:right w:val="none" w:sz="0" w:space="0" w:color="auto"/>
          </w:divBdr>
          <w:divsChild>
            <w:div w:id="374045636">
              <w:marLeft w:val="0"/>
              <w:marRight w:val="0"/>
              <w:marTop w:val="0"/>
              <w:marBottom w:val="30"/>
              <w:divBdr>
                <w:top w:val="none" w:sz="0" w:space="0" w:color="auto"/>
                <w:left w:val="none" w:sz="0" w:space="0" w:color="auto"/>
                <w:bottom w:val="none" w:sz="0" w:space="0" w:color="auto"/>
                <w:right w:val="none" w:sz="0" w:space="0" w:color="auto"/>
              </w:divBdr>
            </w:div>
            <w:div w:id="742988278">
              <w:marLeft w:val="0"/>
              <w:marRight w:val="0"/>
              <w:marTop w:val="0"/>
              <w:marBottom w:val="0"/>
              <w:divBdr>
                <w:top w:val="none" w:sz="0" w:space="0" w:color="auto"/>
                <w:left w:val="none" w:sz="0" w:space="0" w:color="auto"/>
                <w:bottom w:val="none" w:sz="0" w:space="0" w:color="auto"/>
                <w:right w:val="none" w:sz="0" w:space="0" w:color="auto"/>
              </w:divBdr>
            </w:div>
          </w:divsChild>
        </w:div>
        <w:div w:id="343944199">
          <w:marLeft w:val="-225"/>
          <w:marRight w:val="-225"/>
          <w:marTop w:val="0"/>
          <w:marBottom w:val="300"/>
          <w:divBdr>
            <w:top w:val="none" w:sz="0" w:space="0" w:color="auto"/>
            <w:left w:val="none" w:sz="0" w:space="0" w:color="auto"/>
            <w:bottom w:val="none" w:sz="0" w:space="0" w:color="auto"/>
            <w:right w:val="none" w:sz="0" w:space="0" w:color="auto"/>
          </w:divBdr>
          <w:divsChild>
            <w:div w:id="458038282">
              <w:marLeft w:val="0"/>
              <w:marRight w:val="0"/>
              <w:marTop w:val="0"/>
              <w:marBottom w:val="30"/>
              <w:divBdr>
                <w:top w:val="none" w:sz="0" w:space="0" w:color="auto"/>
                <w:left w:val="none" w:sz="0" w:space="0" w:color="auto"/>
                <w:bottom w:val="none" w:sz="0" w:space="0" w:color="auto"/>
                <w:right w:val="none" w:sz="0" w:space="0" w:color="auto"/>
              </w:divBdr>
            </w:div>
            <w:div w:id="1123421355">
              <w:marLeft w:val="0"/>
              <w:marRight w:val="0"/>
              <w:marTop w:val="0"/>
              <w:marBottom w:val="0"/>
              <w:divBdr>
                <w:top w:val="none" w:sz="0" w:space="0" w:color="auto"/>
                <w:left w:val="none" w:sz="0" w:space="0" w:color="auto"/>
                <w:bottom w:val="none" w:sz="0" w:space="0" w:color="auto"/>
                <w:right w:val="none" w:sz="0" w:space="0" w:color="auto"/>
              </w:divBdr>
            </w:div>
          </w:divsChild>
        </w:div>
        <w:div w:id="1383476847">
          <w:marLeft w:val="-225"/>
          <w:marRight w:val="-225"/>
          <w:marTop w:val="0"/>
          <w:marBottom w:val="300"/>
          <w:divBdr>
            <w:top w:val="none" w:sz="0" w:space="0" w:color="auto"/>
            <w:left w:val="none" w:sz="0" w:space="0" w:color="auto"/>
            <w:bottom w:val="none" w:sz="0" w:space="0" w:color="auto"/>
            <w:right w:val="none" w:sz="0" w:space="0" w:color="auto"/>
          </w:divBdr>
          <w:divsChild>
            <w:div w:id="724254982">
              <w:marLeft w:val="0"/>
              <w:marRight w:val="0"/>
              <w:marTop w:val="0"/>
              <w:marBottom w:val="30"/>
              <w:divBdr>
                <w:top w:val="none" w:sz="0" w:space="0" w:color="auto"/>
                <w:left w:val="none" w:sz="0" w:space="0" w:color="auto"/>
                <w:bottom w:val="none" w:sz="0" w:space="0" w:color="auto"/>
                <w:right w:val="none" w:sz="0" w:space="0" w:color="auto"/>
              </w:divBdr>
            </w:div>
            <w:div w:id="553734038">
              <w:marLeft w:val="0"/>
              <w:marRight w:val="0"/>
              <w:marTop w:val="0"/>
              <w:marBottom w:val="0"/>
              <w:divBdr>
                <w:top w:val="none" w:sz="0" w:space="0" w:color="auto"/>
                <w:left w:val="none" w:sz="0" w:space="0" w:color="auto"/>
                <w:bottom w:val="none" w:sz="0" w:space="0" w:color="auto"/>
                <w:right w:val="none" w:sz="0" w:space="0" w:color="auto"/>
              </w:divBdr>
            </w:div>
          </w:divsChild>
        </w:div>
        <w:div w:id="968439976">
          <w:marLeft w:val="-225"/>
          <w:marRight w:val="-225"/>
          <w:marTop w:val="0"/>
          <w:marBottom w:val="300"/>
          <w:divBdr>
            <w:top w:val="none" w:sz="0" w:space="0" w:color="auto"/>
            <w:left w:val="none" w:sz="0" w:space="0" w:color="auto"/>
            <w:bottom w:val="none" w:sz="0" w:space="0" w:color="auto"/>
            <w:right w:val="none" w:sz="0" w:space="0" w:color="auto"/>
          </w:divBdr>
          <w:divsChild>
            <w:div w:id="1770084369">
              <w:marLeft w:val="0"/>
              <w:marRight w:val="0"/>
              <w:marTop w:val="0"/>
              <w:marBottom w:val="30"/>
              <w:divBdr>
                <w:top w:val="none" w:sz="0" w:space="0" w:color="auto"/>
                <w:left w:val="none" w:sz="0" w:space="0" w:color="auto"/>
                <w:bottom w:val="none" w:sz="0" w:space="0" w:color="auto"/>
                <w:right w:val="none" w:sz="0" w:space="0" w:color="auto"/>
              </w:divBdr>
            </w:div>
            <w:div w:id="1773819091">
              <w:marLeft w:val="0"/>
              <w:marRight w:val="0"/>
              <w:marTop w:val="0"/>
              <w:marBottom w:val="0"/>
              <w:divBdr>
                <w:top w:val="none" w:sz="0" w:space="0" w:color="auto"/>
                <w:left w:val="none" w:sz="0" w:space="0" w:color="auto"/>
                <w:bottom w:val="none" w:sz="0" w:space="0" w:color="auto"/>
                <w:right w:val="none" w:sz="0" w:space="0" w:color="auto"/>
              </w:divBdr>
              <w:divsChild>
                <w:div w:id="14220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7846">
          <w:marLeft w:val="-225"/>
          <w:marRight w:val="-225"/>
          <w:marTop w:val="0"/>
          <w:marBottom w:val="300"/>
          <w:divBdr>
            <w:top w:val="none" w:sz="0" w:space="0" w:color="auto"/>
            <w:left w:val="none" w:sz="0" w:space="0" w:color="auto"/>
            <w:bottom w:val="none" w:sz="0" w:space="0" w:color="auto"/>
            <w:right w:val="none" w:sz="0" w:space="0" w:color="auto"/>
          </w:divBdr>
          <w:divsChild>
            <w:div w:id="792137897">
              <w:marLeft w:val="0"/>
              <w:marRight w:val="0"/>
              <w:marTop w:val="0"/>
              <w:marBottom w:val="30"/>
              <w:divBdr>
                <w:top w:val="none" w:sz="0" w:space="0" w:color="auto"/>
                <w:left w:val="none" w:sz="0" w:space="0" w:color="auto"/>
                <w:bottom w:val="none" w:sz="0" w:space="0" w:color="auto"/>
                <w:right w:val="none" w:sz="0" w:space="0" w:color="auto"/>
              </w:divBdr>
            </w:div>
            <w:div w:id="619073781">
              <w:marLeft w:val="0"/>
              <w:marRight w:val="0"/>
              <w:marTop w:val="0"/>
              <w:marBottom w:val="0"/>
              <w:divBdr>
                <w:top w:val="none" w:sz="0" w:space="0" w:color="auto"/>
                <w:left w:val="none" w:sz="0" w:space="0" w:color="auto"/>
                <w:bottom w:val="none" w:sz="0" w:space="0" w:color="auto"/>
                <w:right w:val="none" w:sz="0" w:space="0" w:color="auto"/>
              </w:divBdr>
            </w:div>
          </w:divsChild>
        </w:div>
        <w:div w:id="1545213060">
          <w:marLeft w:val="-225"/>
          <w:marRight w:val="-225"/>
          <w:marTop w:val="0"/>
          <w:marBottom w:val="300"/>
          <w:divBdr>
            <w:top w:val="none" w:sz="0" w:space="0" w:color="auto"/>
            <w:left w:val="none" w:sz="0" w:space="0" w:color="auto"/>
            <w:bottom w:val="none" w:sz="0" w:space="0" w:color="auto"/>
            <w:right w:val="none" w:sz="0" w:space="0" w:color="auto"/>
          </w:divBdr>
          <w:divsChild>
            <w:div w:id="1274435872">
              <w:marLeft w:val="0"/>
              <w:marRight w:val="0"/>
              <w:marTop w:val="0"/>
              <w:marBottom w:val="30"/>
              <w:divBdr>
                <w:top w:val="none" w:sz="0" w:space="0" w:color="auto"/>
                <w:left w:val="none" w:sz="0" w:space="0" w:color="auto"/>
                <w:bottom w:val="none" w:sz="0" w:space="0" w:color="auto"/>
                <w:right w:val="none" w:sz="0" w:space="0" w:color="auto"/>
              </w:divBdr>
            </w:div>
            <w:div w:id="1349520951">
              <w:marLeft w:val="0"/>
              <w:marRight w:val="0"/>
              <w:marTop w:val="0"/>
              <w:marBottom w:val="0"/>
              <w:divBdr>
                <w:top w:val="none" w:sz="0" w:space="0" w:color="auto"/>
                <w:left w:val="none" w:sz="0" w:space="0" w:color="auto"/>
                <w:bottom w:val="none" w:sz="0" w:space="0" w:color="auto"/>
                <w:right w:val="none" w:sz="0" w:space="0" w:color="auto"/>
              </w:divBdr>
            </w:div>
          </w:divsChild>
        </w:div>
        <w:div w:id="578949946">
          <w:marLeft w:val="-225"/>
          <w:marRight w:val="-225"/>
          <w:marTop w:val="0"/>
          <w:marBottom w:val="300"/>
          <w:divBdr>
            <w:top w:val="none" w:sz="0" w:space="0" w:color="auto"/>
            <w:left w:val="none" w:sz="0" w:space="0" w:color="auto"/>
            <w:bottom w:val="none" w:sz="0" w:space="0" w:color="auto"/>
            <w:right w:val="none" w:sz="0" w:space="0" w:color="auto"/>
          </w:divBdr>
          <w:divsChild>
            <w:div w:id="323362382">
              <w:marLeft w:val="0"/>
              <w:marRight w:val="0"/>
              <w:marTop w:val="0"/>
              <w:marBottom w:val="30"/>
              <w:divBdr>
                <w:top w:val="none" w:sz="0" w:space="0" w:color="auto"/>
                <w:left w:val="none" w:sz="0" w:space="0" w:color="auto"/>
                <w:bottom w:val="none" w:sz="0" w:space="0" w:color="auto"/>
                <w:right w:val="none" w:sz="0" w:space="0" w:color="auto"/>
              </w:divBdr>
            </w:div>
            <w:div w:id="4929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2587">
      <w:bodyDiv w:val="1"/>
      <w:marLeft w:val="0"/>
      <w:marRight w:val="0"/>
      <w:marTop w:val="0"/>
      <w:marBottom w:val="0"/>
      <w:divBdr>
        <w:top w:val="none" w:sz="0" w:space="0" w:color="auto"/>
        <w:left w:val="none" w:sz="0" w:space="0" w:color="auto"/>
        <w:bottom w:val="none" w:sz="0" w:space="0" w:color="auto"/>
        <w:right w:val="none" w:sz="0" w:space="0" w:color="auto"/>
      </w:divBdr>
      <w:divsChild>
        <w:div w:id="1043288837">
          <w:marLeft w:val="-225"/>
          <w:marRight w:val="-225"/>
          <w:marTop w:val="0"/>
          <w:marBottom w:val="300"/>
          <w:divBdr>
            <w:top w:val="none" w:sz="0" w:space="0" w:color="auto"/>
            <w:left w:val="none" w:sz="0" w:space="0" w:color="auto"/>
            <w:bottom w:val="none" w:sz="0" w:space="0" w:color="auto"/>
            <w:right w:val="none" w:sz="0" w:space="0" w:color="auto"/>
          </w:divBdr>
          <w:divsChild>
            <w:div w:id="1077244896">
              <w:marLeft w:val="0"/>
              <w:marRight w:val="0"/>
              <w:marTop w:val="0"/>
              <w:marBottom w:val="30"/>
              <w:divBdr>
                <w:top w:val="none" w:sz="0" w:space="0" w:color="auto"/>
                <w:left w:val="none" w:sz="0" w:space="0" w:color="auto"/>
                <w:bottom w:val="none" w:sz="0" w:space="0" w:color="auto"/>
                <w:right w:val="none" w:sz="0" w:space="0" w:color="auto"/>
              </w:divBdr>
            </w:div>
            <w:div w:id="1955865991">
              <w:marLeft w:val="0"/>
              <w:marRight w:val="0"/>
              <w:marTop w:val="0"/>
              <w:marBottom w:val="0"/>
              <w:divBdr>
                <w:top w:val="none" w:sz="0" w:space="0" w:color="auto"/>
                <w:left w:val="none" w:sz="0" w:space="0" w:color="auto"/>
                <w:bottom w:val="none" w:sz="0" w:space="0" w:color="auto"/>
                <w:right w:val="none" w:sz="0" w:space="0" w:color="auto"/>
              </w:divBdr>
            </w:div>
          </w:divsChild>
        </w:div>
        <w:div w:id="1239290691">
          <w:marLeft w:val="-225"/>
          <w:marRight w:val="-225"/>
          <w:marTop w:val="0"/>
          <w:marBottom w:val="300"/>
          <w:divBdr>
            <w:top w:val="none" w:sz="0" w:space="0" w:color="auto"/>
            <w:left w:val="none" w:sz="0" w:space="0" w:color="auto"/>
            <w:bottom w:val="none" w:sz="0" w:space="0" w:color="auto"/>
            <w:right w:val="none" w:sz="0" w:space="0" w:color="auto"/>
          </w:divBdr>
          <w:divsChild>
            <w:div w:id="261913974">
              <w:marLeft w:val="0"/>
              <w:marRight w:val="0"/>
              <w:marTop w:val="0"/>
              <w:marBottom w:val="30"/>
              <w:divBdr>
                <w:top w:val="none" w:sz="0" w:space="0" w:color="auto"/>
                <w:left w:val="none" w:sz="0" w:space="0" w:color="auto"/>
                <w:bottom w:val="none" w:sz="0" w:space="0" w:color="auto"/>
                <w:right w:val="none" w:sz="0" w:space="0" w:color="auto"/>
              </w:divBdr>
            </w:div>
            <w:div w:id="949628760">
              <w:marLeft w:val="0"/>
              <w:marRight w:val="0"/>
              <w:marTop w:val="0"/>
              <w:marBottom w:val="0"/>
              <w:divBdr>
                <w:top w:val="none" w:sz="0" w:space="0" w:color="auto"/>
                <w:left w:val="none" w:sz="0" w:space="0" w:color="auto"/>
                <w:bottom w:val="none" w:sz="0" w:space="0" w:color="auto"/>
                <w:right w:val="none" w:sz="0" w:space="0" w:color="auto"/>
              </w:divBdr>
            </w:div>
          </w:divsChild>
        </w:div>
        <w:div w:id="1600408589">
          <w:marLeft w:val="-225"/>
          <w:marRight w:val="-225"/>
          <w:marTop w:val="0"/>
          <w:marBottom w:val="300"/>
          <w:divBdr>
            <w:top w:val="none" w:sz="0" w:space="0" w:color="auto"/>
            <w:left w:val="none" w:sz="0" w:space="0" w:color="auto"/>
            <w:bottom w:val="none" w:sz="0" w:space="0" w:color="auto"/>
            <w:right w:val="none" w:sz="0" w:space="0" w:color="auto"/>
          </w:divBdr>
          <w:divsChild>
            <w:div w:id="241841760">
              <w:marLeft w:val="0"/>
              <w:marRight w:val="0"/>
              <w:marTop w:val="0"/>
              <w:marBottom w:val="30"/>
              <w:divBdr>
                <w:top w:val="none" w:sz="0" w:space="0" w:color="auto"/>
                <w:left w:val="none" w:sz="0" w:space="0" w:color="auto"/>
                <w:bottom w:val="none" w:sz="0" w:space="0" w:color="auto"/>
                <w:right w:val="none" w:sz="0" w:space="0" w:color="auto"/>
              </w:divBdr>
            </w:div>
            <w:div w:id="375743644">
              <w:marLeft w:val="0"/>
              <w:marRight w:val="0"/>
              <w:marTop w:val="0"/>
              <w:marBottom w:val="0"/>
              <w:divBdr>
                <w:top w:val="none" w:sz="0" w:space="0" w:color="auto"/>
                <w:left w:val="none" w:sz="0" w:space="0" w:color="auto"/>
                <w:bottom w:val="none" w:sz="0" w:space="0" w:color="auto"/>
                <w:right w:val="none" w:sz="0" w:space="0" w:color="auto"/>
              </w:divBdr>
            </w:div>
          </w:divsChild>
        </w:div>
        <w:div w:id="31200766">
          <w:marLeft w:val="-225"/>
          <w:marRight w:val="-225"/>
          <w:marTop w:val="0"/>
          <w:marBottom w:val="300"/>
          <w:divBdr>
            <w:top w:val="none" w:sz="0" w:space="0" w:color="auto"/>
            <w:left w:val="none" w:sz="0" w:space="0" w:color="auto"/>
            <w:bottom w:val="none" w:sz="0" w:space="0" w:color="auto"/>
            <w:right w:val="none" w:sz="0" w:space="0" w:color="auto"/>
          </w:divBdr>
          <w:divsChild>
            <w:div w:id="563028441">
              <w:marLeft w:val="0"/>
              <w:marRight w:val="0"/>
              <w:marTop w:val="0"/>
              <w:marBottom w:val="30"/>
              <w:divBdr>
                <w:top w:val="none" w:sz="0" w:space="0" w:color="auto"/>
                <w:left w:val="none" w:sz="0" w:space="0" w:color="auto"/>
                <w:bottom w:val="none" w:sz="0" w:space="0" w:color="auto"/>
                <w:right w:val="none" w:sz="0" w:space="0" w:color="auto"/>
              </w:divBdr>
            </w:div>
            <w:div w:id="647440590">
              <w:marLeft w:val="0"/>
              <w:marRight w:val="0"/>
              <w:marTop w:val="0"/>
              <w:marBottom w:val="0"/>
              <w:divBdr>
                <w:top w:val="none" w:sz="0" w:space="0" w:color="auto"/>
                <w:left w:val="none" w:sz="0" w:space="0" w:color="auto"/>
                <w:bottom w:val="none" w:sz="0" w:space="0" w:color="auto"/>
                <w:right w:val="none" w:sz="0" w:space="0" w:color="auto"/>
              </w:divBdr>
            </w:div>
          </w:divsChild>
        </w:div>
        <w:div w:id="1398243128">
          <w:marLeft w:val="-225"/>
          <w:marRight w:val="-225"/>
          <w:marTop w:val="0"/>
          <w:marBottom w:val="300"/>
          <w:divBdr>
            <w:top w:val="none" w:sz="0" w:space="0" w:color="auto"/>
            <w:left w:val="none" w:sz="0" w:space="0" w:color="auto"/>
            <w:bottom w:val="none" w:sz="0" w:space="0" w:color="auto"/>
            <w:right w:val="none" w:sz="0" w:space="0" w:color="auto"/>
          </w:divBdr>
          <w:divsChild>
            <w:div w:id="1029065412">
              <w:marLeft w:val="0"/>
              <w:marRight w:val="0"/>
              <w:marTop w:val="0"/>
              <w:marBottom w:val="30"/>
              <w:divBdr>
                <w:top w:val="none" w:sz="0" w:space="0" w:color="auto"/>
                <w:left w:val="none" w:sz="0" w:space="0" w:color="auto"/>
                <w:bottom w:val="none" w:sz="0" w:space="0" w:color="auto"/>
                <w:right w:val="none" w:sz="0" w:space="0" w:color="auto"/>
              </w:divBdr>
            </w:div>
            <w:div w:id="1628664926">
              <w:marLeft w:val="0"/>
              <w:marRight w:val="0"/>
              <w:marTop w:val="0"/>
              <w:marBottom w:val="0"/>
              <w:divBdr>
                <w:top w:val="none" w:sz="0" w:space="0" w:color="auto"/>
                <w:left w:val="none" w:sz="0" w:space="0" w:color="auto"/>
                <w:bottom w:val="none" w:sz="0" w:space="0" w:color="auto"/>
                <w:right w:val="none" w:sz="0" w:space="0" w:color="auto"/>
              </w:divBdr>
            </w:div>
          </w:divsChild>
        </w:div>
        <w:div w:id="1556886858">
          <w:marLeft w:val="-225"/>
          <w:marRight w:val="-225"/>
          <w:marTop w:val="0"/>
          <w:marBottom w:val="300"/>
          <w:divBdr>
            <w:top w:val="none" w:sz="0" w:space="0" w:color="auto"/>
            <w:left w:val="none" w:sz="0" w:space="0" w:color="auto"/>
            <w:bottom w:val="none" w:sz="0" w:space="0" w:color="auto"/>
            <w:right w:val="none" w:sz="0" w:space="0" w:color="auto"/>
          </w:divBdr>
          <w:divsChild>
            <w:div w:id="1134955282">
              <w:marLeft w:val="0"/>
              <w:marRight w:val="0"/>
              <w:marTop w:val="0"/>
              <w:marBottom w:val="30"/>
              <w:divBdr>
                <w:top w:val="none" w:sz="0" w:space="0" w:color="auto"/>
                <w:left w:val="none" w:sz="0" w:space="0" w:color="auto"/>
                <w:bottom w:val="none" w:sz="0" w:space="0" w:color="auto"/>
                <w:right w:val="none" w:sz="0" w:space="0" w:color="auto"/>
              </w:divBdr>
            </w:div>
            <w:div w:id="1148939711">
              <w:marLeft w:val="0"/>
              <w:marRight w:val="0"/>
              <w:marTop w:val="0"/>
              <w:marBottom w:val="0"/>
              <w:divBdr>
                <w:top w:val="none" w:sz="0" w:space="0" w:color="auto"/>
                <w:left w:val="none" w:sz="0" w:space="0" w:color="auto"/>
                <w:bottom w:val="none" w:sz="0" w:space="0" w:color="auto"/>
                <w:right w:val="none" w:sz="0" w:space="0" w:color="auto"/>
              </w:divBdr>
            </w:div>
          </w:divsChild>
        </w:div>
        <w:div w:id="885873874">
          <w:marLeft w:val="-225"/>
          <w:marRight w:val="-225"/>
          <w:marTop w:val="0"/>
          <w:marBottom w:val="300"/>
          <w:divBdr>
            <w:top w:val="none" w:sz="0" w:space="0" w:color="auto"/>
            <w:left w:val="none" w:sz="0" w:space="0" w:color="auto"/>
            <w:bottom w:val="none" w:sz="0" w:space="0" w:color="auto"/>
            <w:right w:val="none" w:sz="0" w:space="0" w:color="auto"/>
          </w:divBdr>
          <w:divsChild>
            <w:div w:id="2081057829">
              <w:marLeft w:val="0"/>
              <w:marRight w:val="0"/>
              <w:marTop w:val="0"/>
              <w:marBottom w:val="30"/>
              <w:divBdr>
                <w:top w:val="none" w:sz="0" w:space="0" w:color="auto"/>
                <w:left w:val="none" w:sz="0" w:space="0" w:color="auto"/>
                <w:bottom w:val="none" w:sz="0" w:space="0" w:color="auto"/>
                <w:right w:val="none" w:sz="0" w:space="0" w:color="auto"/>
              </w:divBdr>
            </w:div>
            <w:div w:id="2016296112">
              <w:marLeft w:val="0"/>
              <w:marRight w:val="0"/>
              <w:marTop w:val="0"/>
              <w:marBottom w:val="0"/>
              <w:divBdr>
                <w:top w:val="none" w:sz="0" w:space="0" w:color="auto"/>
                <w:left w:val="none" w:sz="0" w:space="0" w:color="auto"/>
                <w:bottom w:val="none" w:sz="0" w:space="0" w:color="auto"/>
                <w:right w:val="none" w:sz="0" w:space="0" w:color="auto"/>
              </w:divBdr>
              <w:divsChild>
                <w:div w:id="1856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5103">
          <w:marLeft w:val="-225"/>
          <w:marRight w:val="-225"/>
          <w:marTop w:val="0"/>
          <w:marBottom w:val="300"/>
          <w:divBdr>
            <w:top w:val="none" w:sz="0" w:space="0" w:color="auto"/>
            <w:left w:val="none" w:sz="0" w:space="0" w:color="auto"/>
            <w:bottom w:val="none" w:sz="0" w:space="0" w:color="auto"/>
            <w:right w:val="none" w:sz="0" w:space="0" w:color="auto"/>
          </w:divBdr>
          <w:divsChild>
            <w:div w:id="419450361">
              <w:marLeft w:val="0"/>
              <w:marRight w:val="0"/>
              <w:marTop w:val="0"/>
              <w:marBottom w:val="30"/>
              <w:divBdr>
                <w:top w:val="none" w:sz="0" w:space="0" w:color="auto"/>
                <w:left w:val="none" w:sz="0" w:space="0" w:color="auto"/>
                <w:bottom w:val="none" w:sz="0" w:space="0" w:color="auto"/>
                <w:right w:val="none" w:sz="0" w:space="0" w:color="auto"/>
              </w:divBdr>
            </w:div>
            <w:div w:id="1553425403">
              <w:marLeft w:val="0"/>
              <w:marRight w:val="0"/>
              <w:marTop w:val="0"/>
              <w:marBottom w:val="0"/>
              <w:divBdr>
                <w:top w:val="none" w:sz="0" w:space="0" w:color="auto"/>
                <w:left w:val="none" w:sz="0" w:space="0" w:color="auto"/>
                <w:bottom w:val="none" w:sz="0" w:space="0" w:color="auto"/>
                <w:right w:val="none" w:sz="0" w:space="0" w:color="auto"/>
              </w:divBdr>
              <w:divsChild>
                <w:div w:id="8107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3569">
          <w:marLeft w:val="-225"/>
          <w:marRight w:val="-225"/>
          <w:marTop w:val="0"/>
          <w:marBottom w:val="300"/>
          <w:divBdr>
            <w:top w:val="none" w:sz="0" w:space="0" w:color="auto"/>
            <w:left w:val="none" w:sz="0" w:space="0" w:color="auto"/>
            <w:bottom w:val="none" w:sz="0" w:space="0" w:color="auto"/>
            <w:right w:val="none" w:sz="0" w:space="0" w:color="auto"/>
          </w:divBdr>
          <w:divsChild>
            <w:div w:id="977877137">
              <w:marLeft w:val="0"/>
              <w:marRight w:val="0"/>
              <w:marTop w:val="0"/>
              <w:marBottom w:val="30"/>
              <w:divBdr>
                <w:top w:val="none" w:sz="0" w:space="0" w:color="auto"/>
                <w:left w:val="none" w:sz="0" w:space="0" w:color="auto"/>
                <w:bottom w:val="none" w:sz="0" w:space="0" w:color="auto"/>
                <w:right w:val="none" w:sz="0" w:space="0" w:color="auto"/>
              </w:divBdr>
            </w:div>
            <w:div w:id="2010329190">
              <w:marLeft w:val="0"/>
              <w:marRight w:val="0"/>
              <w:marTop w:val="0"/>
              <w:marBottom w:val="0"/>
              <w:divBdr>
                <w:top w:val="none" w:sz="0" w:space="0" w:color="auto"/>
                <w:left w:val="none" w:sz="0" w:space="0" w:color="auto"/>
                <w:bottom w:val="none" w:sz="0" w:space="0" w:color="auto"/>
                <w:right w:val="none" w:sz="0" w:space="0" w:color="auto"/>
              </w:divBdr>
              <w:divsChild>
                <w:div w:id="42253121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25772994">
          <w:marLeft w:val="-225"/>
          <w:marRight w:val="-225"/>
          <w:marTop w:val="0"/>
          <w:marBottom w:val="300"/>
          <w:divBdr>
            <w:top w:val="none" w:sz="0" w:space="0" w:color="auto"/>
            <w:left w:val="none" w:sz="0" w:space="0" w:color="auto"/>
            <w:bottom w:val="none" w:sz="0" w:space="0" w:color="auto"/>
            <w:right w:val="none" w:sz="0" w:space="0" w:color="auto"/>
          </w:divBdr>
          <w:divsChild>
            <w:div w:id="248855858">
              <w:marLeft w:val="0"/>
              <w:marRight w:val="0"/>
              <w:marTop w:val="0"/>
              <w:marBottom w:val="30"/>
              <w:divBdr>
                <w:top w:val="none" w:sz="0" w:space="0" w:color="auto"/>
                <w:left w:val="none" w:sz="0" w:space="0" w:color="auto"/>
                <w:bottom w:val="none" w:sz="0" w:space="0" w:color="auto"/>
                <w:right w:val="none" w:sz="0" w:space="0" w:color="auto"/>
              </w:divBdr>
            </w:div>
            <w:div w:id="1048459218">
              <w:marLeft w:val="0"/>
              <w:marRight w:val="0"/>
              <w:marTop w:val="0"/>
              <w:marBottom w:val="0"/>
              <w:divBdr>
                <w:top w:val="none" w:sz="0" w:space="0" w:color="auto"/>
                <w:left w:val="none" w:sz="0" w:space="0" w:color="auto"/>
                <w:bottom w:val="none" w:sz="0" w:space="0" w:color="auto"/>
                <w:right w:val="none" w:sz="0" w:space="0" w:color="auto"/>
              </w:divBdr>
            </w:div>
          </w:divsChild>
        </w:div>
        <w:div w:id="1935632130">
          <w:marLeft w:val="-225"/>
          <w:marRight w:val="-225"/>
          <w:marTop w:val="0"/>
          <w:marBottom w:val="300"/>
          <w:divBdr>
            <w:top w:val="none" w:sz="0" w:space="0" w:color="auto"/>
            <w:left w:val="none" w:sz="0" w:space="0" w:color="auto"/>
            <w:bottom w:val="none" w:sz="0" w:space="0" w:color="auto"/>
            <w:right w:val="none" w:sz="0" w:space="0" w:color="auto"/>
          </w:divBdr>
          <w:divsChild>
            <w:div w:id="1774593393">
              <w:marLeft w:val="0"/>
              <w:marRight w:val="0"/>
              <w:marTop w:val="0"/>
              <w:marBottom w:val="30"/>
              <w:divBdr>
                <w:top w:val="none" w:sz="0" w:space="0" w:color="auto"/>
                <w:left w:val="none" w:sz="0" w:space="0" w:color="auto"/>
                <w:bottom w:val="none" w:sz="0" w:space="0" w:color="auto"/>
                <w:right w:val="none" w:sz="0" w:space="0" w:color="auto"/>
              </w:divBdr>
            </w:div>
            <w:div w:id="1817990553">
              <w:marLeft w:val="0"/>
              <w:marRight w:val="0"/>
              <w:marTop w:val="0"/>
              <w:marBottom w:val="0"/>
              <w:divBdr>
                <w:top w:val="none" w:sz="0" w:space="0" w:color="auto"/>
                <w:left w:val="none" w:sz="0" w:space="0" w:color="auto"/>
                <w:bottom w:val="none" w:sz="0" w:space="0" w:color="auto"/>
                <w:right w:val="none" w:sz="0" w:space="0" w:color="auto"/>
              </w:divBdr>
            </w:div>
          </w:divsChild>
        </w:div>
        <w:div w:id="315842790">
          <w:marLeft w:val="-225"/>
          <w:marRight w:val="-225"/>
          <w:marTop w:val="0"/>
          <w:marBottom w:val="300"/>
          <w:divBdr>
            <w:top w:val="none" w:sz="0" w:space="0" w:color="auto"/>
            <w:left w:val="none" w:sz="0" w:space="0" w:color="auto"/>
            <w:bottom w:val="none" w:sz="0" w:space="0" w:color="auto"/>
            <w:right w:val="none" w:sz="0" w:space="0" w:color="auto"/>
          </w:divBdr>
          <w:divsChild>
            <w:div w:id="1515611044">
              <w:marLeft w:val="0"/>
              <w:marRight w:val="0"/>
              <w:marTop w:val="0"/>
              <w:marBottom w:val="30"/>
              <w:divBdr>
                <w:top w:val="none" w:sz="0" w:space="0" w:color="auto"/>
                <w:left w:val="none" w:sz="0" w:space="0" w:color="auto"/>
                <w:bottom w:val="none" w:sz="0" w:space="0" w:color="auto"/>
                <w:right w:val="none" w:sz="0" w:space="0" w:color="auto"/>
              </w:divBdr>
            </w:div>
            <w:div w:id="632442089">
              <w:marLeft w:val="0"/>
              <w:marRight w:val="0"/>
              <w:marTop w:val="0"/>
              <w:marBottom w:val="0"/>
              <w:divBdr>
                <w:top w:val="none" w:sz="0" w:space="0" w:color="auto"/>
                <w:left w:val="none" w:sz="0" w:space="0" w:color="auto"/>
                <w:bottom w:val="none" w:sz="0" w:space="0" w:color="auto"/>
                <w:right w:val="none" w:sz="0" w:space="0" w:color="auto"/>
              </w:divBdr>
            </w:div>
          </w:divsChild>
        </w:div>
        <w:div w:id="1059596203">
          <w:marLeft w:val="-225"/>
          <w:marRight w:val="-225"/>
          <w:marTop w:val="0"/>
          <w:marBottom w:val="300"/>
          <w:divBdr>
            <w:top w:val="none" w:sz="0" w:space="0" w:color="auto"/>
            <w:left w:val="none" w:sz="0" w:space="0" w:color="auto"/>
            <w:bottom w:val="none" w:sz="0" w:space="0" w:color="auto"/>
            <w:right w:val="none" w:sz="0" w:space="0" w:color="auto"/>
          </w:divBdr>
          <w:divsChild>
            <w:div w:id="2027906476">
              <w:marLeft w:val="0"/>
              <w:marRight w:val="0"/>
              <w:marTop w:val="0"/>
              <w:marBottom w:val="30"/>
              <w:divBdr>
                <w:top w:val="none" w:sz="0" w:space="0" w:color="auto"/>
                <w:left w:val="none" w:sz="0" w:space="0" w:color="auto"/>
                <w:bottom w:val="none" w:sz="0" w:space="0" w:color="auto"/>
                <w:right w:val="none" w:sz="0" w:space="0" w:color="auto"/>
              </w:divBdr>
            </w:div>
            <w:div w:id="725762478">
              <w:marLeft w:val="0"/>
              <w:marRight w:val="0"/>
              <w:marTop w:val="0"/>
              <w:marBottom w:val="0"/>
              <w:divBdr>
                <w:top w:val="none" w:sz="0" w:space="0" w:color="auto"/>
                <w:left w:val="none" w:sz="0" w:space="0" w:color="auto"/>
                <w:bottom w:val="none" w:sz="0" w:space="0" w:color="auto"/>
                <w:right w:val="none" w:sz="0" w:space="0" w:color="auto"/>
              </w:divBdr>
            </w:div>
          </w:divsChild>
        </w:div>
        <w:div w:id="365181818">
          <w:marLeft w:val="-225"/>
          <w:marRight w:val="-225"/>
          <w:marTop w:val="0"/>
          <w:marBottom w:val="300"/>
          <w:divBdr>
            <w:top w:val="none" w:sz="0" w:space="0" w:color="auto"/>
            <w:left w:val="none" w:sz="0" w:space="0" w:color="auto"/>
            <w:bottom w:val="none" w:sz="0" w:space="0" w:color="auto"/>
            <w:right w:val="none" w:sz="0" w:space="0" w:color="auto"/>
          </w:divBdr>
          <w:divsChild>
            <w:div w:id="1575044924">
              <w:marLeft w:val="0"/>
              <w:marRight w:val="0"/>
              <w:marTop w:val="0"/>
              <w:marBottom w:val="30"/>
              <w:divBdr>
                <w:top w:val="none" w:sz="0" w:space="0" w:color="auto"/>
                <w:left w:val="none" w:sz="0" w:space="0" w:color="auto"/>
                <w:bottom w:val="none" w:sz="0" w:space="0" w:color="auto"/>
                <w:right w:val="none" w:sz="0" w:space="0" w:color="auto"/>
              </w:divBdr>
            </w:div>
            <w:div w:id="1640568364">
              <w:marLeft w:val="0"/>
              <w:marRight w:val="0"/>
              <w:marTop w:val="0"/>
              <w:marBottom w:val="0"/>
              <w:divBdr>
                <w:top w:val="none" w:sz="0" w:space="0" w:color="auto"/>
                <w:left w:val="none" w:sz="0" w:space="0" w:color="auto"/>
                <w:bottom w:val="none" w:sz="0" w:space="0" w:color="auto"/>
                <w:right w:val="none" w:sz="0" w:space="0" w:color="auto"/>
              </w:divBdr>
            </w:div>
          </w:divsChild>
        </w:div>
        <w:div w:id="712115131">
          <w:marLeft w:val="-225"/>
          <w:marRight w:val="-225"/>
          <w:marTop w:val="0"/>
          <w:marBottom w:val="300"/>
          <w:divBdr>
            <w:top w:val="none" w:sz="0" w:space="0" w:color="auto"/>
            <w:left w:val="none" w:sz="0" w:space="0" w:color="auto"/>
            <w:bottom w:val="none" w:sz="0" w:space="0" w:color="auto"/>
            <w:right w:val="none" w:sz="0" w:space="0" w:color="auto"/>
          </w:divBdr>
          <w:divsChild>
            <w:div w:id="1276641551">
              <w:marLeft w:val="0"/>
              <w:marRight w:val="0"/>
              <w:marTop w:val="0"/>
              <w:marBottom w:val="30"/>
              <w:divBdr>
                <w:top w:val="none" w:sz="0" w:space="0" w:color="auto"/>
                <w:left w:val="none" w:sz="0" w:space="0" w:color="auto"/>
                <w:bottom w:val="none" w:sz="0" w:space="0" w:color="auto"/>
                <w:right w:val="none" w:sz="0" w:space="0" w:color="auto"/>
              </w:divBdr>
            </w:div>
            <w:div w:id="493380152">
              <w:marLeft w:val="0"/>
              <w:marRight w:val="0"/>
              <w:marTop w:val="0"/>
              <w:marBottom w:val="0"/>
              <w:divBdr>
                <w:top w:val="none" w:sz="0" w:space="0" w:color="auto"/>
                <w:left w:val="none" w:sz="0" w:space="0" w:color="auto"/>
                <w:bottom w:val="none" w:sz="0" w:space="0" w:color="auto"/>
                <w:right w:val="none" w:sz="0" w:space="0" w:color="auto"/>
              </w:divBdr>
            </w:div>
          </w:divsChild>
        </w:div>
        <w:div w:id="704912515">
          <w:marLeft w:val="-225"/>
          <w:marRight w:val="-225"/>
          <w:marTop w:val="0"/>
          <w:marBottom w:val="300"/>
          <w:divBdr>
            <w:top w:val="none" w:sz="0" w:space="0" w:color="auto"/>
            <w:left w:val="none" w:sz="0" w:space="0" w:color="auto"/>
            <w:bottom w:val="none" w:sz="0" w:space="0" w:color="auto"/>
            <w:right w:val="none" w:sz="0" w:space="0" w:color="auto"/>
          </w:divBdr>
          <w:divsChild>
            <w:div w:id="893659142">
              <w:marLeft w:val="0"/>
              <w:marRight w:val="0"/>
              <w:marTop w:val="0"/>
              <w:marBottom w:val="30"/>
              <w:divBdr>
                <w:top w:val="none" w:sz="0" w:space="0" w:color="auto"/>
                <w:left w:val="none" w:sz="0" w:space="0" w:color="auto"/>
                <w:bottom w:val="none" w:sz="0" w:space="0" w:color="auto"/>
                <w:right w:val="none" w:sz="0" w:space="0" w:color="auto"/>
              </w:divBdr>
            </w:div>
            <w:div w:id="2095514388">
              <w:marLeft w:val="0"/>
              <w:marRight w:val="0"/>
              <w:marTop w:val="0"/>
              <w:marBottom w:val="0"/>
              <w:divBdr>
                <w:top w:val="none" w:sz="0" w:space="0" w:color="auto"/>
                <w:left w:val="none" w:sz="0" w:space="0" w:color="auto"/>
                <w:bottom w:val="none" w:sz="0" w:space="0" w:color="auto"/>
                <w:right w:val="none" w:sz="0" w:space="0" w:color="auto"/>
              </w:divBdr>
            </w:div>
          </w:divsChild>
        </w:div>
        <w:div w:id="335613840">
          <w:marLeft w:val="-225"/>
          <w:marRight w:val="-225"/>
          <w:marTop w:val="0"/>
          <w:marBottom w:val="300"/>
          <w:divBdr>
            <w:top w:val="none" w:sz="0" w:space="0" w:color="auto"/>
            <w:left w:val="none" w:sz="0" w:space="0" w:color="auto"/>
            <w:bottom w:val="none" w:sz="0" w:space="0" w:color="auto"/>
            <w:right w:val="none" w:sz="0" w:space="0" w:color="auto"/>
          </w:divBdr>
          <w:divsChild>
            <w:div w:id="1297447927">
              <w:marLeft w:val="0"/>
              <w:marRight w:val="0"/>
              <w:marTop w:val="0"/>
              <w:marBottom w:val="30"/>
              <w:divBdr>
                <w:top w:val="none" w:sz="0" w:space="0" w:color="auto"/>
                <w:left w:val="none" w:sz="0" w:space="0" w:color="auto"/>
                <w:bottom w:val="none" w:sz="0" w:space="0" w:color="auto"/>
                <w:right w:val="none" w:sz="0" w:space="0" w:color="auto"/>
              </w:divBdr>
            </w:div>
            <w:div w:id="1852642603">
              <w:marLeft w:val="0"/>
              <w:marRight w:val="0"/>
              <w:marTop w:val="0"/>
              <w:marBottom w:val="0"/>
              <w:divBdr>
                <w:top w:val="none" w:sz="0" w:space="0" w:color="auto"/>
                <w:left w:val="none" w:sz="0" w:space="0" w:color="auto"/>
                <w:bottom w:val="none" w:sz="0" w:space="0" w:color="auto"/>
                <w:right w:val="none" w:sz="0" w:space="0" w:color="auto"/>
              </w:divBdr>
              <w:divsChild>
                <w:div w:id="1711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5955">
          <w:marLeft w:val="-225"/>
          <w:marRight w:val="-225"/>
          <w:marTop w:val="0"/>
          <w:marBottom w:val="300"/>
          <w:divBdr>
            <w:top w:val="none" w:sz="0" w:space="0" w:color="auto"/>
            <w:left w:val="none" w:sz="0" w:space="0" w:color="auto"/>
            <w:bottom w:val="none" w:sz="0" w:space="0" w:color="auto"/>
            <w:right w:val="none" w:sz="0" w:space="0" w:color="auto"/>
          </w:divBdr>
          <w:divsChild>
            <w:div w:id="43405507">
              <w:marLeft w:val="0"/>
              <w:marRight w:val="0"/>
              <w:marTop w:val="0"/>
              <w:marBottom w:val="30"/>
              <w:divBdr>
                <w:top w:val="none" w:sz="0" w:space="0" w:color="auto"/>
                <w:left w:val="none" w:sz="0" w:space="0" w:color="auto"/>
                <w:bottom w:val="none" w:sz="0" w:space="0" w:color="auto"/>
                <w:right w:val="none" w:sz="0" w:space="0" w:color="auto"/>
              </w:divBdr>
            </w:div>
            <w:div w:id="1534227335">
              <w:marLeft w:val="0"/>
              <w:marRight w:val="0"/>
              <w:marTop w:val="0"/>
              <w:marBottom w:val="0"/>
              <w:divBdr>
                <w:top w:val="none" w:sz="0" w:space="0" w:color="auto"/>
                <w:left w:val="none" w:sz="0" w:space="0" w:color="auto"/>
                <w:bottom w:val="none" w:sz="0" w:space="0" w:color="auto"/>
                <w:right w:val="none" w:sz="0" w:space="0" w:color="auto"/>
              </w:divBdr>
            </w:div>
          </w:divsChild>
        </w:div>
        <w:div w:id="660892323">
          <w:marLeft w:val="-225"/>
          <w:marRight w:val="-225"/>
          <w:marTop w:val="0"/>
          <w:marBottom w:val="300"/>
          <w:divBdr>
            <w:top w:val="none" w:sz="0" w:space="0" w:color="auto"/>
            <w:left w:val="none" w:sz="0" w:space="0" w:color="auto"/>
            <w:bottom w:val="none" w:sz="0" w:space="0" w:color="auto"/>
            <w:right w:val="none" w:sz="0" w:space="0" w:color="auto"/>
          </w:divBdr>
          <w:divsChild>
            <w:div w:id="304314740">
              <w:marLeft w:val="0"/>
              <w:marRight w:val="0"/>
              <w:marTop w:val="0"/>
              <w:marBottom w:val="30"/>
              <w:divBdr>
                <w:top w:val="none" w:sz="0" w:space="0" w:color="auto"/>
                <w:left w:val="none" w:sz="0" w:space="0" w:color="auto"/>
                <w:bottom w:val="none" w:sz="0" w:space="0" w:color="auto"/>
                <w:right w:val="none" w:sz="0" w:space="0" w:color="auto"/>
              </w:divBdr>
            </w:div>
            <w:div w:id="1933705978">
              <w:marLeft w:val="0"/>
              <w:marRight w:val="0"/>
              <w:marTop w:val="0"/>
              <w:marBottom w:val="0"/>
              <w:divBdr>
                <w:top w:val="none" w:sz="0" w:space="0" w:color="auto"/>
                <w:left w:val="none" w:sz="0" w:space="0" w:color="auto"/>
                <w:bottom w:val="none" w:sz="0" w:space="0" w:color="auto"/>
                <w:right w:val="none" w:sz="0" w:space="0" w:color="auto"/>
              </w:divBdr>
            </w:div>
          </w:divsChild>
        </w:div>
        <w:div w:id="1926912444">
          <w:marLeft w:val="-225"/>
          <w:marRight w:val="-225"/>
          <w:marTop w:val="0"/>
          <w:marBottom w:val="300"/>
          <w:divBdr>
            <w:top w:val="none" w:sz="0" w:space="0" w:color="auto"/>
            <w:left w:val="none" w:sz="0" w:space="0" w:color="auto"/>
            <w:bottom w:val="none" w:sz="0" w:space="0" w:color="auto"/>
            <w:right w:val="none" w:sz="0" w:space="0" w:color="auto"/>
          </w:divBdr>
          <w:divsChild>
            <w:div w:id="89815466">
              <w:marLeft w:val="0"/>
              <w:marRight w:val="0"/>
              <w:marTop w:val="0"/>
              <w:marBottom w:val="30"/>
              <w:divBdr>
                <w:top w:val="none" w:sz="0" w:space="0" w:color="auto"/>
                <w:left w:val="none" w:sz="0" w:space="0" w:color="auto"/>
                <w:bottom w:val="none" w:sz="0" w:space="0" w:color="auto"/>
                <w:right w:val="none" w:sz="0" w:space="0" w:color="auto"/>
              </w:divBdr>
            </w:div>
            <w:div w:id="5048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3403">
      <w:bodyDiv w:val="1"/>
      <w:marLeft w:val="0"/>
      <w:marRight w:val="0"/>
      <w:marTop w:val="0"/>
      <w:marBottom w:val="0"/>
      <w:divBdr>
        <w:top w:val="none" w:sz="0" w:space="0" w:color="auto"/>
        <w:left w:val="none" w:sz="0" w:space="0" w:color="auto"/>
        <w:bottom w:val="none" w:sz="0" w:space="0" w:color="auto"/>
        <w:right w:val="none" w:sz="0" w:space="0" w:color="auto"/>
      </w:divBdr>
      <w:divsChild>
        <w:div w:id="209264424">
          <w:marLeft w:val="-225"/>
          <w:marRight w:val="-225"/>
          <w:marTop w:val="0"/>
          <w:marBottom w:val="300"/>
          <w:divBdr>
            <w:top w:val="none" w:sz="0" w:space="0" w:color="auto"/>
            <w:left w:val="none" w:sz="0" w:space="0" w:color="auto"/>
            <w:bottom w:val="none" w:sz="0" w:space="0" w:color="auto"/>
            <w:right w:val="none" w:sz="0" w:space="0" w:color="auto"/>
          </w:divBdr>
          <w:divsChild>
            <w:div w:id="1253927373">
              <w:marLeft w:val="0"/>
              <w:marRight w:val="0"/>
              <w:marTop w:val="0"/>
              <w:marBottom w:val="30"/>
              <w:divBdr>
                <w:top w:val="none" w:sz="0" w:space="0" w:color="auto"/>
                <w:left w:val="none" w:sz="0" w:space="0" w:color="auto"/>
                <w:bottom w:val="none" w:sz="0" w:space="0" w:color="auto"/>
                <w:right w:val="none" w:sz="0" w:space="0" w:color="auto"/>
              </w:divBdr>
            </w:div>
            <w:div w:id="65955864">
              <w:marLeft w:val="0"/>
              <w:marRight w:val="0"/>
              <w:marTop w:val="0"/>
              <w:marBottom w:val="0"/>
              <w:divBdr>
                <w:top w:val="none" w:sz="0" w:space="0" w:color="auto"/>
                <w:left w:val="none" w:sz="0" w:space="0" w:color="auto"/>
                <w:bottom w:val="none" w:sz="0" w:space="0" w:color="auto"/>
                <w:right w:val="none" w:sz="0" w:space="0" w:color="auto"/>
              </w:divBdr>
            </w:div>
          </w:divsChild>
        </w:div>
        <w:div w:id="584194654">
          <w:marLeft w:val="-225"/>
          <w:marRight w:val="-225"/>
          <w:marTop w:val="0"/>
          <w:marBottom w:val="300"/>
          <w:divBdr>
            <w:top w:val="none" w:sz="0" w:space="0" w:color="auto"/>
            <w:left w:val="none" w:sz="0" w:space="0" w:color="auto"/>
            <w:bottom w:val="none" w:sz="0" w:space="0" w:color="auto"/>
            <w:right w:val="none" w:sz="0" w:space="0" w:color="auto"/>
          </w:divBdr>
          <w:divsChild>
            <w:div w:id="1540513281">
              <w:marLeft w:val="0"/>
              <w:marRight w:val="0"/>
              <w:marTop w:val="0"/>
              <w:marBottom w:val="30"/>
              <w:divBdr>
                <w:top w:val="none" w:sz="0" w:space="0" w:color="auto"/>
                <w:left w:val="none" w:sz="0" w:space="0" w:color="auto"/>
                <w:bottom w:val="none" w:sz="0" w:space="0" w:color="auto"/>
                <w:right w:val="none" w:sz="0" w:space="0" w:color="auto"/>
              </w:divBdr>
            </w:div>
            <w:div w:id="1894273244">
              <w:marLeft w:val="0"/>
              <w:marRight w:val="0"/>
              <w:marTop w:val="0"/>
              <w:marBottom w:val="0"/>
              <w:divBdr>
                <w:top w:val="none" w:sz="0" w:space="0" w:color="auto"/>
                <w:left w:val="none" w:sz="0" w:space="0" w:color="auto"/>
                <w:bottom w:val="none" w:sz="0" w:space="0" w:color="auto"/>
                <w:right w:val="none" w:sz="0" w:space="0" w:color="auto"/>
              </w:divBdr>
            </w:div>
          </w:divsChild>
        </w:div>
        <w:div w:id="1031883714">
          <w:marLeft w:val="-225"/>
          <w:marRight w:val="-225"/>
          <w:marTop w:val="0"/>
          <w:marBottom w:val="300"/>
          <w:divBdr>
            <w:top w:val="none" w:sz="0" w:space="0" w:color="auto"/>
            <w:left w:val="none" w:sz="0" w:space="0" w:color="auto"/>
            <w:bottom w:val="none" w:sz="0" w:space="0" w:color="auto"/>
            <w:right w:val="none" w:sz="0" w:space="0" w:color="auto"/>
          </w:divBdr>
          <w:divsChild>
            <w:div w:id="526721477">
              <w:marLeft w:val="0"/>
              <w:marRight w:val="0"/>
              <w:marTop w:val="0"/>
              <w:marBottom w:val="30"/>
              <w:divBdr>
                <w:top w:val="none" w:sz="0" w:space="0" w:color="auto"/>
                <w:left w:val="none" w:sz="0" w:space="0" w:color="auto"/>
                <w:bottom w:val="none" w:sz="0" w:space="0" w:color="auto"/>
                <w:right w:val="none" w:sz="0" w:space="0" w:color="auto"/>
              </w:divBdr>
            </w:div>
            <w:div w:id="494536542">
              <w:marLeft w:val="0"/>
              <w:marRight w:val="0"/>
              <w:marTop w:val="0"/>
              <w:marBottom w:val="0"/>
              <w:divBdr>
                <w:top w:val="none" w:sz="0" w:space="0" w:color="auto"/>
                <w:left w:val="none" w:sz="0" w:space="0" w:color="auto"/>
                <w:bottom w:val="none" w:sz="0" w:space="0" w:color="auto"/>
                <w:right w:val="none" w:sz="0" w:space="0" w:color="auto"/>
              </w:divBdr>
            </w:div>
          </w:divsChild>
        </w:div>
        <w:div w:id="1193805272">
          <w:marLeft w:val="-225"/>
          <w:marRight w:val="-225"/>
          <w:marTop w:val="0"/>
          <w:marBottom w:val="300"/>
          <w:divBdr>
            <w:top w:val="none" w:sz="0" w:space="0" w:color="auto"/>
            <w:left w:val="none" w:sz="0" w:space="0" w:color="auto"/>
            <w:bottom w:val="none" w:sz="0" w:space="0" w:color="auto"/>
            <w:right w:val="none" w:sz="0" w:space="0" w:color="auto"/>
          </w:divBdr>
          <w:divsChild>
            <w:div w:id="1880513290">
              <w:marLeft w:val="0"/>
              <w:marRight w:val="0"/>
              <w:marTop w:val="0"/>
              <w:marBottom w:val="30"/>
              <w:divBdr>
                <w:top w:val="none" w:sz="0" w:space="0" w:color="auto"/>
                <w:left w:val="none" w:sz="0" w:space="0" w:color="auto"/>
                <w:bottom w:val="none" w:sz="0" w:space="0" w:color="auto"/>
                <w:right w:val="none" w:sz="0" w:space="0" w:color="auto"/>
              </w:divBdr>
            </w:div>
            <w:div w:id="809976732">
              <w:marLeft w:val="0"/>
              <w:marRight w:val="0"/>
              <w:marTop w:val="0"/>
              <w:marBottom w:val="0"/>
              <w:divBdr>
                <w:top w:val="none" w:sz="0" w:space="0" w:color="auto"/>
                <w:left w:val="none" w:sz="0" w:space="0" w:color="auto"/>
                <w:bottom w:val="none" w:sz="0" w:space="0" w:color="auto"/>
                <w:right w:val="none" w:sz="0" w:space="0" w:color="auto"/>
              </w:divBdr>
            </w:div>
          </w:divsChild>
        </w:div>
        <w:div w:id="2064063252">
          <w:marLeft w:val="-225"/>
          <w:marRight w:val="-225"/>
          <w:marTop w:val="0"/>
          <w:marBottom w:val="300"/>
          <w:divBdr>
            <w:top w:val="none" w:sz="0" w:space="0" w:color="auto"/>
            <w:left w:val="none" w:sz="0" w:space="0" w:color="auto"/>
            <w:bottom w:val="none" w:sz="0" w:space="0" w:color="auto"/>
            <w:right w:val="none" w:sz="0" w:space="0" w:color="auto"/>
          </w:divBdr>
          <w:divsChild>
            <w:div w:id="1274947226">
              <w:marLeft w:val="0"/>
              <w:marRight w:val="0"/>
              <w:marTop w:val="0"/>
              <w:marBottom w:val="30"/>
              <w:divBdr>
                <w:top w:val="none" w:sz="0" w:space="0" w:color="auto"/>
                <w:left w:val="none" w:sz="0" w:space="0" w:color="auto"/>
                <w:bottom w:val="none" w:sz="0" w:space="0" w:color="auto"/>
                <w:right w:val="none" w:sz="0" w:space="0" w:color="auto"/>
              </w:divBdr>
            </w:div>
            <w:div w:id="78790126">
              <w:marLeft w:val="0"/>
              <w:marRight w:val="0"/>
              <w:marTop w:val="0"/>
              <w:marBottom w:val="0"/>
              <w:divBdr>
                <w:top w:val="none" w:sz="0" w:space="0" w:color="auto"/>
                <w:left w:val="none" w:sz="0" w:space="0" w:color="auto"/>
                <w:bottom w:val="none" w:sz="0" w:space="0" w:color="auto"/>
                <w:right w:val="none" w:sz="0" w:space="0" w:color="auto"/>
              </w:divBdr>
            </w:div>
          </w:divsChild>
        </w:div>
        <w:div w:id="2071224663">
          <w:marLeft w:val="-225"/>
          <w:marRight w:val="-225"/>
          <w:marTop w:val="0"/>
          <w:marBottom w:val="300"/>
          <w:divBdr>
            <w:top w:val="none" w:sz="0" w:space="0" w:color="auto"/>
            <w:left w:val="none" w:sz="0" w:space="0" w:color="auto"/>
            <w:bottom w:val="none" w:sz="0" w:space="0" w:color="auto"/>
            <w:right w:val="none" w:sz="0" w:space="0" w:color="auto"/>
          </w:divBdr>
          <w:divsChild>
            <w:div w:id="1729961810">
              <w:marLeft w:val="0"/>
              <w:marRight w:val="0"/>
              <w:marTop w:val="0"/>
              <w:marBottom w:val="30"/>
              <w:divBdr>
                <w:top w:val="none" w:sz="0" w:space="0" w:color="auto"/>
                <w:left w:val="none" w:sz="0" w:space="0" w:color="auto"/>
                <w:bottom w:val="none" w:sz="0" w:space="0" w:color="auto"/>
                <w:right w:val="none" w:sz="0" w:space="0" w:color="auto"/>
              </w:divBdr>
            </w:div>
            <w:div w:id="772478047">
              <w:marLeft w:val="0"/>
              <w:marRight w:val="0"/>
              <w:marTop w:val="0"/>
              <w:marBottom w:val="0"/>
              <w:divBdr>
                <w:top w:val="none" w:sz="0" w:space="0" w:color="auto"/>
                <w:left w:val="none" w:sz="0" w:space="0" w:color="auto"/>
                <w:bottom w:val="none" w:sz="0" w:space="0" w:color="auto"/>
                <w:right w:val="none" w:sz="0" w:space="0" w:color="auto"/>
              </w:divBdr>
            </w:div>
          </w:divsChild>
        </w:div>
        <w:div w:id="926887968">
          <w:marLeft w:val="-225"/>
          <w:marRight w:val="-225"/>
          <w:marTop w:val="0"/>
          <w:marBottom w:val="300"/>
          <w:divBdr>
            <w:top w:val="none" w:sz="0" w:space="0" w:color="auto"/>
            <w:left w:val="none" w:sz="0" w:space="0" w:color="auto"/>
            <w:bottom w:val="none" w:sz="0" w:space="0" w:color="auto"/>
            <w:right w:val="none" w:sz="0" w:space="0" w:color="auto"/>
          </w:divBdr>
          <w:divsChild>
            <w:div w:id="1897812757">
              <w:marLeft w:val="0"/>
              <w:marRight w:val="0"/>
              <w:marTop w:val="0"/>
              <w:marBottom w:val="30"/>
              <w:divBdr>
                <w:top w:val="none" w:sz="0" w:space="0" w:color="auto"/>
                <w:left w:val="none" w:sz="0" w:space="0" w:color="auto"/>
                <w:bottom w:val="none" w:sz="0" w:space="0" w:color="auto"/>
                <w:right w:val="none" w:sz="0" w:space="0" w:color="auto"/>
              </w:divBdr>
            </w:div>
            <w:div w:id="309334739">
              <w:marLeft w:val="0"/>
              <w:marRight w:val="0"/>
              <w:marTop w:val="0"/>
              <w:marBottom w:val="0"/>
              <w:divBdr>
                <w:top w:val="none" w:sz="0" w:space="0" w:color="auto"/>
                <w:left w:val="none" w:sz="0" w:space="0" w:color="auto"/>
                <w:bottom w:val="none" w:sz="0" w:space="0" w:color="auto"/>
                <w:right w:val="none" w:sz="0" w:space="0" w:color="auto"/>
              </w:divBdr>
              <w:divsChild>
                <w:div w:id="18280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5351">
          <w:marLeft w:val="-225"/>
          <w:marRight w:val="-225"/>
          <w:marTop w:val="0"/>
          <w:marBottom w:val="300"/>
          <w:divBdr>
            <w:top w:val="none" w:sz="0" w:space="0" w:color="auto"/>
            <w:left w:val="none" w:sz="0" w:space="0" w:color="auto"/>
            <w:bottom w:val="none" w:sz="0" w:space="0" w:color="auto"/>
            <w:right w:val="none" w:sz="0" w:space="0" w:color="auto"/>
          </w:divBdr>
          <w:divsChild>
            <w:div w:id="1508129401">
              <w:marLeft w:val="0"/>
              <w:marRight w:val="0"/>
              <w:marTop w:val="0"/>
              <w:marBottom w:val="30"/>
              <w:divBdr>
                <w:top w:val="none" w:sz="0" w:space="0" w:color="auto"/>
                <w:left w:val="none" w:sz="0" w:space="0" w:color="auto"/>
                <w:bottom w:val="none" w:sz="0" w:space="0" w:color="auto"/>
                <w:right w:val="none" w:sz="0" w:space="0" w:color="auto"/>
              </w:divBdr>
            </w:div>
            <w:div w:id="1576550202">
              <w:marLeft w:val="0"/>
              <w:marRight w:val="0"/>
              <w:marTop w:val="0"/>
              <w:marBottom w:val="0"/>
              <w:divBdr>
                <w:top w:val="none" w:sz="0" w:space="0" w:color="auto"/>
                <w:left w:val="none" w:sz="0" w:space="0" w:color="auto"/>
                <w:bottom w:val="none" w:sz="0" w:space="0" w:color="auto"/>
                <w:right w:val="none" w:sz="0" w:space="0" w:color="auto"/>
              </w:divBdr>
              <w:divsChild>
                <w:div w:id="12339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455">
          <w:marLeft w:val="-225"/>
          <w:marRight w:val="-225"/>
          <w:marTop w:val="0"/>
          <w:marBottom w:val="300"/>
          <w:divBdr>
            <w:top w:val="none" w:sz="0" w:space="0" w:color="auto"/>
            <w:left w:val="none" w:sz="0" w:space="0" w:color="auto"/>
            <w:bottom w:val="none" w:sz="0" w:space="0" w:color="auto"/>
            <w:right w:val="none" w:sz="0" w:space="0" w:color="auto"/>
          </w:divBdr>
          <w:divsChild>
            <w:div w:id="284820795">
              <w:marLeft w:val="0"/>
              <w:marRight w:val="0"/>
              <w:marTop w:val="0"/>
              <w:marBottom w:val="30"/>
              <w:divBdr>
                <w:top w:val="none" w:sz="0" w:space="0" w:color="auto"/>
                <w:left w:val="none" w:sz="0" w:space="0" w:color="auto"/>
                <w:bottom w:val="none" w:sz="0" w:space="0" w:color="auto"/>
                <w:right w:val="none" w:sz="0" w:space="0" w:color="auto"/>
              </w:divBdr>
            </w:div>
            <w:div w:id="955017460">
              <w:marLeft w:val="0"/>
              <w:marRight w:val="0"/>
              <w:marTop w:val="0"/>
              <w:marBottom w:val="0"/>
              <w:divBdr>
                <w:top w:val="none" w:sz="0" w:space="0" w:color="auto"/>
                <w:left w:val="none" w:sz="0" w:space="0" w:color="auto"/>
                <w:bottom w:val="none" w:sz="0" w:space="0" w:color="auto"/>
                <w:right w:val="none" w:sz="0" w:space="0" w:color="auto"/>
              </w:divBdr>
              <w:divsChild>
                <w:div w:id="5855046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62425590">
          <w:marLeft w:val="-225"/>
          <w:marRight w:val="-225"/>
          <w:marTop w:val="0"/>
          <w:marBottom w:val="300"/>
          <w:divBdr>
            <w:top w:val="none" w:sz="0" w:space="0" w:color="auto"/>
            <w:left w:val="none" w:sz="0" w:space="0" w:color="auto"/>
            <w:bottom w:val="none" w:sz="0" w:space="0" w:color="auto"/>
            <w:right w:val="none" w:sz="0" w:space="0" w:color="auto"/>
          </w:divBdr>
          <w:divsChild>
            <w:div w:id="1181316860">
              <w:marLeft w:val="0"/>
              <w:marRight w:val="0"/>
              <w:marTop w:val="0"/>
              <w:marBottom w:val="30"/>
              <w:divBdr>
                <w:top w:val="none" w:sz="0" w:space="0" w:color="auto"/>
                <w:left w:val="none" w:sz="0" w:space="0" w:color="auto"/>
                <w:bottom w:val="none" w:sz="0" w:space="0" w:color="auto"/>
                <w:right w:val="none" w:sz="0" w:space="0" w:color="auto"/>
              </w:divBdr>
            </w:div>
            <w:div w:id="1468661901">
              <w:marLeft w:val="0"/>
              <w:marRight w:val="0"/>
              <w:marTop w:val="0"/>
              <w:marBottom w:val="0"/>
              <w:divBdr>
                <w:top w:val="none" w:sz="0" w:space="0" w:color="auto"/>
                <w:left w:val="none" w:sz="0" w:space="0" w:color="auto"/>
                <w:bottom w:val="none" w:sz="0" w:space="0" w:color="auto"/>
                <w:right w:val="none" w:sz="0" w:space="0" w:color="auto"/>
              </w:divBdr>
            </w:div>
          </w:divsChild>
        </w:div>
        <w:div w:id="1561399092">
          <w:marLeft w:val="-225"/>
          <w:marRight w:val="-225"/>
          <w:marTop w:val="0"/>
          <w:marBottom w:val="300"/>
          <w:divBdr>
            <w:top w:val="none" w:sz="0" w:space="0" w:color="auto"/>
            <w:left w:val="none" w:sz="0" w:space="0" w:color="auto"/>
            <w:bottom w:val="none" w:sz="0" w:space="0" w:color="auto"/>
            <w:right w:val="none" w:sz="0" w:space="0" w:color="auto"/>
          </w:divBdr>
          <w:divsChild>
            <w:div w:id="520781242">
              <w:marLeft w:val="0"/>
              <w:marRight w:val="0"/>
              <w:marTop w:val="0"/>
              <w:marBottom w:val="30"/>
              <w:divBdr>
                <w:top w:val="none" w:sz="0" w:space="0" w:color="auto"/>
                <w:left w:val="none" w:sz="0" w:space="0" w:color="auto"/>
                <w:bottom w:val="none" w:sz="0" w:space="0" w:color="auto"/>
                <w:right w:val="none" w:sz="0" w:space="0" w:color="auto"/>
              </w:divBdr>
            </w:div>
            <w:div w:id="1778595930">
              <w:marLeft w:val="0"/>
              <w:marRight w:val="0"/>
              <w:marTop w:val="0"/>
              <w:marBottom w:val="0"/>
              <w:divBdr>
                <w:top w:val="none" w:sz="0" w:space="0" w:color="auto"/>
                <w:left w:val="none" w:sz="0" w:space="0" w:color="auto"/>
                <w:bottom w:val="none" w:sz="0" w:space="0" w:color="auto"/>
                <w:right w:val="none" w:sz="0" w:space="0" w:color="auto"/>
              </w:divBdr>
            </w:div>
          </w:divsChild>
        </w:div>
        <w:div w:id="1513685538">
          <w:marLeft w:val="-225"/>
          <w:marRight w:val="-225"/>
          <w:marTop w:val="0"/>
          <w:marBottom w:val="300"/>
          <w:divBdr>
            <w:top w:val="none" w:sz="0" w:space="0" w:color="auto"/>
            <w:left w:val="none" w:sz="0" w:space="0" w:color="auto"/>
            <w:bottom w:val="none" w:sz="0" w:space="0" w:color="auto"/>
            <w:right w:val="none" w:sz="0" w:space="0" w:color="auto"/>
          </w:divBdr>
          <w:divsChild>
            <w:div w:id="1044138953">
              <w:marLeft w:val="0"/>
              <w:marRight w:val="0"/>
              <w:marTop w:val="0"/>
              <w:marBottom w:val="30"/>
              <w:divBdr>
                <w:top w:val="none" w:sz="0" w:space="0" w:color="auto"/>
                <w:left w:val="none" w:sz="0" w:space="0" w:color="auto"/>
                <w:bottom w:val="none" w:sz="0" w:space="0" w:color="auto"/>
                <w:right w:val="none" w:sz="0" w:space="0" w:color="auto"/>
              </w:divBdr>
            </w:div>
            <w:div w:id="106432758">
              <w:marLeft w:val="0"/>
              <w:marRight w:val="0"/>
              <w:marTop w:val="0"/>
              <w:marBottom w:val="0"/>
              <w:divBdr>
                <w:top w:val="none" w:sz="0" w:space="0" w:color="auto"/>
                <w:left w:val="none" w:sz="0" w:space="0" w:color="auto"/>
                <w:bottom w:val="none" w:sz="0" w:space="0" w:color="auto"/>
                <w:right w:val="none" w:sz="0" w:space="0" w:color="auto"/>
              </w:divBdr>
            </w:div>
          </w:divsChild>
        </w:div>
        <w:div w:id="679360267">
          <w:marLeft w:val="-225"/>
          <w:marRight w:val="-225"/>
          <w:marTop w:val="0"/>
          <w:marBottom w:val="300"/>
          <w:divBdr>
            <w:top w:val="none" w:sz="0" w:space="0" w:color="auto"/>
            <w:left w:val="none" w:sz="0" w:space="0" w:color="auto"/>
            <w:bottom w:val="none" w:sz="0" w:space="0" w:color="auto"/>
            <w:right w:val="none" w:sz="0" w:space="0" w:color="auto"/>
          </w:divBdr>
          <w:divsChild>
            <w:div w:id="1680962589">
              <w:marLeft w:val="0"/>
              <w:marRight w:val="0"/>
              <w:marTop w:val="0"/>
              <w:marBottom w:val="30"/>
              <w:divBdr>
                <w:top w:val="none" w:sz="0" w:space="0" w:color="auto"/>
                <w:left w:val="none" w:sz="0" w:space="0" w:color="auto"/>
                <w:bottom w:val="none" w:sz="0" w:space="0" w:color="auto"/>
                <w:right w:val="none" w:sz="0" w:space="0" w:color="auto"/>
              </w:divBdr>
            </w:div>
            <w:div w:id="941718845">
              <w:marLeft w:val="0"/>
              <w:marRight w:val="0"/>
              <w:marTop w:val="0"/>
              <w:marBottom w:val="0"/>
              <w:divBdr>
                <w:top w:val="none" w:sz="0" w:space="0" w:color="auto"/>
                <w:left w:val="none" w:sz="0" w:space="0" w:color="auto"/>
                <w:bottom w:val="none" w:sz="0" w:space="0" w:color="auto"/>
                <w:right w:val="none" w:sz="0" w:space="0" w:color="auto"/>
              </w:divBdr>
            </w:div>
          </w:divsChild>
        </w:div>
        <w:div w:id="1832522238">
          <w:marLeft w:val="-225"/>
          <w:marRight w:val="-225"/>
          <w:marTop w:val="0"/>
          <w:marBottom w:val="300"/>
          <w:divBdr>
            <w:top w:val="none" w:sz="0" w:space="0" w:color="auto"/>
            <w:left w:val="none" w:sz="0" w:space="0" w:color="auto"/>
            <w:bottom w:val="none" w:sz="0" w:space="0" w:color="auto"/>
            <w:right w:val="none" w:sz="0" w:space="0" w:color="auto"/>
          </w:divBdr>
          <w:divsChild>
            <w:div w:id="979580049">
              <w:marLeft w:val="0"/>
              <w:marRight w:val="0"/>
              <w:marTop w:val="0"/>
              <w:marBottom w:val="30"/>
              <w:divBdr>
                <w:top w:val="none" w:sz="0" w:space="0" w:color="auto"/>
                <w:left w:val="none" w:sz="0" w:space="0" w:color="auto"/>
                <w:bottom w:val="none" w:sz="0" w:space="0" w:color="auto"/>
                <w:right w:val="none" w:sz="0" w:space="0" w:color="auto"/>
              </w:divBdr>
            </w:div>
            <w:div w:id="683094322">
              <w:marLeft w:val="0"/>
              <w:marRight w:val="0"/>
              <w:marTop w:val="0"/>
              <w:marBottom w:val="0"/>
              <w:divBdr>
                <w:top w:val="none" w:sz="0" w:space="0" w:color="auto"/>
                <w:left w:val="none" w:sz="0" w:space="0" w:color="auto"/>
                <w:bottom w:val="none" w:sz="0" w:space="0" w:color="auto"/>
                <w:right w:val="none" w:sz="0" w:space="0" w:color="auto"/>
              </w:divBdr>
            </w:div>
          </w:divsChild>
        </w:div>
        <w:div w:id="1277444871">
          <w:marLeft w:val="-225"/>
          <w:marRight w:val="-225"/>
          <w:marTop w:val="0"/>
          <w:marBottom w:val="300"/>
          <w:divBdr>
            <w:top w:val="none" w:sz="0" w:space="0" w:color="auto"/>
            <w:left w:val="none" w:sz="0" w:space="0" w:color="auto"/>
            <w:bottom w:val="none" w:sz="0" w:space="0" w:color="auto"/>
            <w:right w:val="none" w:sz="0" w:space="0" w:color="auto"/>
          </w:divBdr>
          <w:divsChild>
            <w:div w:id="1197041483">
              <w:marLeft w:val="0"/>
              <w:marRight w:val="0"/>
              <w:marTop w:val="0"/>
              <w:marBottom w:val="30"/>
              <w:divBdr>
                <w:top w:val="none" w:sz="0" w:space="0" w:color="auto"/>
                <w:left w:val="none" w:sz="0" w:space="0" w:color="auto"/>
                <w:bottom w:val="none" w:sz="0" w:space="0" w:color="auto"/>
                <w:right w:val="none" w:sz="0" w:space="0" w:color="auto"/>
              </w:divBdr>
            </w:div>
            <w:div w:id="1520268762">
              <w:marLeft w:val="0"/>
              <w:marRight w:val="0"/>
              <w:marTop w:val="0"/>
              <w:marBottom w:val="0"/>
              <w:divBdr>
                <w:top w:val="none" w:sz="0" w:space="0" w:color="auto"/>
                <w:left w:val="none" w:sz="0" w:space="0" w:color="auto"/>
                <w:bottom w:val="none" w:sz="0" w:space="0" w:color="auto"/>
                <w:right w:val="none" w:sz="0" w:space="0" w:color="auto"/>
              </w:divBdr>
            </w:div>
          </w:divsChild>
        </w:div>
        <w:div w:id="1415664106">
          <w:marLeft w:val="-225"/>
          <w:marRight w:val="-225"/>
          <w:marTop w:val="0"/>
          <w:marBottom w:val="300"/>
          <w:divBdr>
            <w:top w:val="none" w:sz="0" w:space="0" w:color="auto"/>
            <w:left w:val="none" w:sz="0" w:space="0" w:color="auto"/>
            <w:bottom w:val="none" w:sz="0" w:space="0" w:color="auto"/>
            <w:right w:val="none" w:sz="0" w:space="0" w:color="auto"/>
          </w:divBdr>
          <w:divsChild>
            <w:div w:id="260181676">
              <w:marLeft w:val="0"/>
              <w:marRight w:val="0"/>
              <w:marTop w:val="0"/>
              <w:marBottom w:val="30"/>
              <w:divBdr>
                <w:top w:val="none" w:sz="0" w:space="0" w:color="auto"/>
                <w:left w:val="none" w:sz="0" w:space="0" w:color="auto"/>
                <w:bottom w:val="none" w:sz="0" w:space="0" w:color="auto"/>
                <w:right w:val="none" w:sz="0" w:space="0" w:color="auto"/>
              </w:divBdr>
            </w:div>
            <w:div w:id="1481264432">
              <w:marLeft w:val="0"/>
              <w:marRight w:val="0"/>
              <w:marTop w:val="0"/>
              <w:marBottom w:val="0"/>
              <w:divBdr>
                <w:top w:val="none" w:sz="0" w:space="0" w:color="auto"/>
                <w:left w:val="none" w:sz="0" w:space="0" w:color="auto"/>
                <w:bottom w:val="none" w:sz="0" w:space="0" w:color="auto"/>
                <w:right w:val="none" w:sz="0" w:space="0" w:color="auto"/>
              </w:divBdr>
            </w:div>
          </w:divsChild>
        </w:div>
        <w:div w:id="596987331">
          <w:marLeft w:val="-225"/>
          <w:marRight w:val="-225"/>
          <w:marTop w:val="0"/>
          <w:marBottom w:val="300"/>
          <w:divBdr>
            <w:top w:val="none" w:sz="0" w:space="0" w:color="auto"/>
            <w:left w:val="none" w:sz="0" w:space="0" w:color="auto"/>
            <w:bottom w:val="none" w:sz="0" w:space="0" w:color="auto"/>
            <w:right w:val="none" w:sz="0" w:space="0" w:color="auto"/>
          </w:divBdr>
          <w:divsChild>
            <w:div w:id="498237100">
              <w:marLeft w:val="0"/>
              <w:marRight w:val="0"/>
              <w:marTop w:val="0"/>
              <w:marBottom w:val="30"/>
              <w:divBdr>
                <w:top w:val="none" w:sz="0" w:space="0" w:color="auto"/>
                <w:left w:val="none" w:sz="0" w:space="0" w:color="auto"/>
                <w:bottom w:val="none" w:sz="0" w:space="0" w:color="auto"/>
                <w:right w:val="none" w:sz="0" w:space="0" w:color="auto"/>
              </w:divBdr>
            </w:div>
            <w:div w:id="1925332580">
              <w:marLeft w:val="0"/>
              <w:marRight w:val="0"/>
              <w:marTop w:val="0"/>
              <w:marBottom w:val="0"/>
              <w:divBdr>
                <w:top w:val="none" w:sz="0" w:space="0" w:color="auto"/>
                <w:left w:val="none" w:sz="0" w:space="0" w:color="auto"/>
                <w:bottom w:val="none" w:sz="0" w:space="0" w:color="auto"/>
                <w:right w:val="none" w:sz="0" w:space="0" w:color="auto"/>
              </w:divBdr>
              <w:divsChild>
                <w:div w:id="1863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732">
          <w:marLeft w:val="-225"/>
          <w:marRight w:val="-225"/>
          <w:marTop w:val="0"/>
          <w:marBottom w:val="300"/>
          <w:divBdr>
            <w:top w:val="none" w:sz="0" w:space="0" w:color="auto"/>
            <w:left w:val="none" w:sz="0" w:space="0" w:color="auto"/>
            <w:bottom w:val="none" w:sz="0" w:space="0" w:color="auto"/>
            <w:right w:val="none" w:sz="0" w:space="0" w:color="auto"/>
          </w:divBdr>
          <w:divsChild>
            <w:div w:id="1580483456">
              <w:marLeft w:val="0"/>
              <w:marRight w:val="0"/>
              <w:marTop w:val="0"/>
              <w:marBottom w:val="30"/>
              <w:divBdr>
                <w:top w:val="none" w:sz="0" w:space="0" w:color="auto"/>
                <w:left w:val="none" w:sz="0" w:space="0" w:color="auto"/>
                <w:bottom w:val="none" w:sz="0" w:space="0" w:color="auto"/>
                <w:right w:val="none" w:sz="0" w:space="0" w:color="auto"/>
              </w:divBdr>
            </w:div>
            <w:div w:id="386496748">
              <w:marLeft w:val="0"/>
              <w:marRight w:val="0"/>
              <w:marTop w:val="0"/>
              <w:marBottom w:val="0"/>
              <w:divBdr>
                <w:top w:val="none" w:sz="0" w:space="0" w:color="auto"/>
                <w:left w:val="none" w:sz="0" w:space="0" w:color="auto"/>
                <w:bottom w:val="none" w:sz="0" w:space="0" w:color="auto"/>
                <w:right w:val="none" w:sz="0" w:space="0" w:color="auto"/>
              </w:divBdr>
            </w:div>
          </w:divsChild>
        </w:div>
        <w:div w:id="461314878">
          <w:marLeft w:val="-225"/>
          <w:marRight w:val="-225"/>
          <w:marTop w:val="0"/>
          <w:marBottom w:val="300"/>
          <w:divBdr>
            <w:top w:val="none" w:sz="0" w:space="0" w:color="auto"/>
            <w:left w:val="none" w:sz="0" w:space="0" w:color="auto"/>
            <w:bottom w:val="none" w:sz="0" w:space="0" w:color="auto"/>
            <w:right w:val="none" w:sz="0" w:space="0" w:color="auto"/>
          </w:divBdr>
          <w:divsChild>
            <w:div w:id="1787088">
              <w:marLeft w:val="0"/>
              <w:marRight w:val="0"/>
              <w:marTop w:val="0"/>
              <w:marBottom w:val="30"/>
              <w:divBdr>
                <w:top w:val="none" w:sz="0" w:space="0" w:color="auto"/>
                <w:left w:val="none" w:sz="0" w:space="0" w:color="auto"/>
                <w:bottom w:val="none" w:sz="0" w:space="0" w:color="auto"/>
                <w:right w:val="none" w:sz="0" w:space="0" w:color="auto"/>
              </w:divBdr>
            </w:div>
            <w:div w:id="58672377">
              <w:marLeft w:val="0"/>
              <w:marRight w:val="0"/>
              <w:marTop w:val="0"/>
              <w:marBottom w:val="0"/>
              <w:divBdr>
                <w:top w:val="none" w:sz="0" w:space="0" w:color="auto"/>
                <w:left w:val="none" w:sz="0" w:space="0" w:color="auto"/>
                <w:bottom w:val="none" w:sz="0" w:space="0" w:color="auto"/>
                <w:right w:val="none" w:sz="0" w:space="0" w:color="auto"/>
              </w:divBdr>
            </w:div>
          </w:divsChild>
        </w:div>
        <w:div w:id="1760787289">
          <w:marLeft w:val="-225"/>
          <w:marRight w:val="-225"/>
          <w:marTop w:val="0"/>
          <w:marBottom w:val="300"/>
          <w:divBdr>
            <w:top w:val="none" w:sz="0" w:space="0" w:color="auto"/>
            <w:left w:val="none" w:sz="0" w:space="0" w:color="auto"/>
            <w:bottom w:val="none" w:sz="0" w:space="0" w:color="auto"/>
            <w:right w:val="none" w:sz="0" w:space="0" w:color="auto"/>
          </w:divBdr>
          <w:divsChild>
            <w:div w:id="713457490">
              <w:marLeft w:val="0"/>
              <w:marRight w:val="0"/>
              <w:marTop w:val="0"/>
              <w:marBottom w:val="30"/>
              <w:divBdr>
                <w:top w:val="none" w:sz="0" w:space="0" w:color="auto"/>
                <w:left w:val="none" w:sz="0" w:space="0" w:color="auto"/>
                <w:bottom w:val="none" w:sz="0" w:space="0" w:color="auto"/>
                <w:right w:val="none" w:sz="0" w:space="0" w:color="auto"/>
              </w:divBdr>
            </w:div>
            <w:div w:id="2038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092">
      <w:bodyDiv w:val="1"/>
      <w:marLeft w:val="0"/>
      <w:marRight w:val="0"/>
      <w:marTop w:val="0"/>
      <w:marBottom w:val="0"/>
      <w:divBdr>
        <w:top w:val="none" w:sz="0" w:space="0" w:color="auto"/>
        <w:left w:val="none" w:sz="0" w:space="0" w:color="auto"/>
        <w:bottom w:val="none" w:sz="0" w:space="0" w:color="auto"/>
        <w:right w:val="none" w:sz="0" w:space="0" w:color="auto"/>
      </w:divBdr>
      <w:divsChild>
        <w:div w:id="1890648570">
          <w:marLeft w:val="-225"/>
          <w:marRight w:val="-225"/>
          <w:marTop w:val="0"/>
          <w:marBottom w:val="300"/>
          <w:divBdr>
            <w:top w:val="none" w:sz="0" w:space="0" w:color="auto"/>
            <w:left w:val="none" w:sz="0" w:space="0" w:color="auto"/>
            <w:bottom w:val="none" w:sz="0" w:space="0" w:color="auto"/>
            <w:right w:val="none" w:sz="0" w:space="0" w:color="auto"/>
          </w:divBdr>
          <w:divsChild>
            <w:div w:id="1653943536">
              <w:marLeft w:val="0"/>
              <w:marRight w:val="0"/>
              <w:marTop w:val="0"/>
              <w:marBottom w:val="30"/>
              <w:divBdr>
                <w:top w:val="none" w:sz="0" w:space="0" w:color="auto"/>
                <w:left w:val="none" w:sz="0" w:space="0" w:color="auto"/>
                <w:bottom w:val="none" w:sz="0" w:space="0" w:color="auto"/>
                <w:right w:val="none" w:sz="0" w:space="0" w:color="auto"/>
              </w:divBdr>
            </w:div>
            <w:div w:id="2140293808">
              <w:marLeft w:val="0"/>
              <w:marRight w:val="0"/>
              <w:marTop w:val="0"/>
              <w:marBottom w:val="0"/>
              <w:divBdr>
                <w:top w:val="none" w:sz="0" w:space="0" w:color="auto"/>
                <w:left w:val="none" w:sz="0" w:space="0" w:color="auto"/>
                <w:bottom w:val="none" w:sz="0" w:space="0" w:color="auto"/>
                <w:right w:val="none" w:sz="0" w:space="0" w:color="auto"/>
              </w:divBdr>
            </w:div>
          </w:divsChild>
        </w:div>
        <w:div w:id="2071152320">
          <w:marLeft w:val="-225"/>
          <w:marRight w:val="-225"/>
          <w:marTop w:val="0"/>
          <w:marBottom w:val="300"/>
          <w:divBdr>
            <w:top w:val="none" w:sz="0" w:space="0" w:color="auto"/>
            <w:left w:val="none" w:sz="0" w:space="0" w:color="auto"/>
            <w:bottom w:val="none" w:sz="0" w:space="0" w:color="auto"/>
            <w:right w:val="none" w:sz="0" w:space="0" w:color="auto"/>
          </w:divBdr>
          <w:divsChild>
            <w:div w:id="1863130079">
              <w:marLeft w:val="0"/>
              <w:marRight w:val="0"/>
              <w:marTop w:val="0"/>
              <w:marBottom w:val="30"/>
              <w:divBdr>
                <w:top w:val="none" w:sz="0" w:space="0" w:color="auto"/>
                <w:left w:val="none" w:sz="0" w:space="0" w:color="auto"/>
                <w:bottom w:val="none" w:sz="0" w:space="0" w:color="auto"/>
                <w:right w:val="none" w:sz="0" w:space="0" w:color="auto"/>
              </w:divBdr>
            </w:div>
            <w:div w:id="1142776168">
              <w:marLeft w:val="0"/>
              <w:marRight w:val="0"/>
              <w:marTop w:val="0"/>
              <w:marBottom w:val="0"/>
              <w:divBdr>
                <w:top w:val="none" w:sz="0" w:space="0" w:color="auto"/>
                <w:left w:val="none" w:sz="0" w:space="0" w:color="auto"/>
                <w:bottom w:val="none" w:sz="0" w:space="0" w:color="auto"/>
                <w:right w:val="none" w:sz="0" w:space="0" w:color="auto"/>
              </w:divBdr>
            </w:div>
          </w:divsChild>
        </w:div>
        <w:div w:id="900822492">
          <w:marLeft w:val="-225"/>
          <w:marRight w:val="-225"/>
          <w:marTop w:val="0"/>
          <w:marBottom w:val="300"/>
          <w:divBdr>
            <w:top w:val="none" w:sz="0" w:space="0" w:color="auto"/>
            <w:left w:val="none" w:sz="0" w:space="0" w:color="auto"/>
            <w:bottom w:val="none" w:sz="0" w:space="0" w:color="auto"/>
            <w:right w:val="none" w:sz="0" w:space="0" w:color="auto"/>
          </w:divBdr>
          <w:divsChild>
            <w:div w:id="1239830004">
              <w:marLeft w:val="0"/>
              <w:marRight w:val="0"/>
              <w:marTop w:val="0"/>
              <w:marBottom w:val="30"/>
              <w:divBdr>
                <w:top w:val="none" w:sz="0" w:space="0" w:color="auto"/>
                <w:left w:val="none" w:sz="0" w:space="0" w:color="auto"/>
                <w:bottom w:val="none" w:sz="0" w:space="0" w:color="auto"/>
                <w:right w:val="none" w:sz="0" w:space="0" w:color="auto"/>
              </w:divBdr>
            </w:div>
            <w:div w:id="481653566">
              <w:marLeft w:val="0"/>
              <w:marRight w:val="0"/>
              <w:marTop w:val="0"/>
              <w:marBottom w:val="0"/>
              <w:divBdr>
                <w:top w:val="none" w:sz="0" w:space="0" w:color="auto"/>
                <w:left w:val="none" w:sz="0" w:space="0" w:color="auto"/>
                <w:bottom w:val="none" w:sz="0" w:space="0" w:color="auto"/>
                <w:right w:val="none" w:sz="0" w:space="0" w:color="auto"/>
              </w:divBdr>
            </w:div>
          </w:divsChild>
        </w:div>
        <w:div w:id="1976718065">
          <w:marLeft w:val="-225"/>
          <w:marRight w:val="-225"/>
          <w:marTop w:val="0"/>
          <w:marBottom w:val="300"/>
          <w:divBdr>
            <w:top w:val="none" w:sz="0" w:space="0" w:color="auto"/>
            <w:left w:val="none" w:sz="0" w:space="0" w:color="auto"/>
            <w:bottom w:val="none" w:sz="0" w:space="0" w:color="auto"/>
            <w:right w:val="none" w:sz="0" w:space="0" w:color="auto"/>
          </w:divBdr>
          <w:divsChild>
            <w:div w:id="503906866">
              <w:marLeft w:val="0"/>
              <w:marRight w:val="0"/>
              <w:marTop w:val="0"/>
              <w:marBottom w:val="30"/>
              <w:divBdr>
                <w:top w:val="none" w:sz="0" w:space="0" w:color="auto"/>
                <w:left w:val="none" w:sz="0" w:space="0" w:color="auto"/>
                <w:bottom w:val="none" w:sz="0" w:space="0" w:color="auto"/>
                <w:right w:val="none" w:sz="0" w:space="0" w:color="auto"/>
              </w:divBdr>
            </w:div>
            <w:div w:id="1254821982">
              <w:marLeft w:val="0"/>
              <w:marRight w:val="0"/>
              <w:marTop w:val="0"/>
              <w:marBottom w:val="0"/>
              <w:divBdr>
                <w:top w:val="none" w:sz="0" w:space="0" w:color="auto"/>
                <w:left w:val="none" w:sz="0" w:space="0" w:color="auto"/>
                <w:bottom w:val="none" w:sz="0" w:space="0" w:color="auto"/>
                <w:right w:val="none" w:sz="0" w:space="0" w:color="auto"/>
              </w:divBdr>
            </w:div>
          </w:divsChild>
        </w:div>
        <w:div w:id="1495073231">
          <w:marLeft w:val="-225"/>
          <w:marRight w:val="-225"/>
          <w:marTop w:val="0"/>
          <w:marBottom w:val="300"/>
          <w:divBdr>
            <w:top w:val="none" w:sz="0" w:space="0" w:color="auto"/>
            <w:left w:val="none" w:sz="0" w:space="0" w:color="auto"/>
            <w:bottom w:val="none" w:sz="0" w:space="0" w:color="auto"/>
            <w:right w:val="none" w:sz="0" w:space="0" w:color="auto"/>
          </w:divBdr>
          <w:divsChild>
            <w:div w:id="443111231">
              <w:marLeft w:val="0"/>
              <w:marRight w:val="0"/>
              <w:marTop w:val="0"/>
              <w:marBottom w:val="30"/>
              <w:divBdr>
                <w:top w:val="none" w:sz="0" w:space="0" w:color="auto"/>
                <w:left w:val="none" w:sz="0" w:space="0" w:color="auto"/>
                <w:bottom w:val="none" w:sz="0" w:space="0" w:color="auto"/>
                <w:right w:val="none" w:sz="0" w:space="0" w:color="auto"/>
              </w:divBdr>
            </w:div>
            <w:div w:id="1000238397">
              <w:marLeft w:val="0"/>
              <w:marRight w:val="0"/>
              <w:marTop w:val="0"/>
              <w:marBottom w:val="0"/>
              <w:divBdr>
                <w:top w:val="none" w:sz="0" w:space="0" w:color="auto"/>
                <w:left w:val="none" w:sz="0" w:space="0" w:color="auto"/>
                <w:bottom w:val="none" w:sz="0" w:space="0" w:color="auto"/>
                <w:right w:val="none" w:sz="0" w:space="0" w:color="auto"/>
              </w:divBdr>
            </w:div>
          </w:divsChild>
        </w:div>
        <w:div w:id="83846302">
          <w:marLeft w:val="-225"/>
          <w:marRight w:val="-225"/>
          <w:marTop w:val="0"/>
          <w:marBottom w:val="300"/>
          <w:divBdr>
            <w:top w:val="none" w:sz="0" w:space="0" w:color="auto"/>
            <w:left w:val="none" w:sz="0" w:space="0" w:color="auto"/>
            <w:bottom w:val="none" w:sz="0" w:space="0" w:color="auto"/>
            <w:right w:val="none" w:sz="0" w:space="0" w:color="auto"/>
          </w:divBdr>
          <w:divsChild>
            <w:div w:id="1672561855">
              <w:marLeft w:val="0"/>
              <w:marRight w:val="0"/>
              <w:marTop w:val="0"/>
              <w:marBottom w:val="30"/>
              <w:divBdr>
                <w:top w:val="none" w:sz="0" w:space="0" w:color="auto"/>
                <w:left w:val="none" w:sz="0" w:space="0" w:color="auto"/>
                <w:bottom w:val="none" w:sz="0" w:space="0" w:color="auto"/>
                <w:right w:val="none" w:sz="0" w:space="0" w:color="auto"/>
              </w:divBdr>
            </w:div>
            <w:div w:id="1806386668">
              <w:marLeft w:val="0"/>
              <w:marRight w:val="0"/>
              <w:marTop w:val="0"/>
              <w:marBottom w:val="0"/>
              <w:divBdr>
                <w:top w:val="none" w:sz="0" w:space="0" w:color="auto"/>
                <w:left w:val="none" w:sz="0" w:space="0" w:color="auto"/>
                <w:bottom w:val="none" w:sz="0" w:space="0" w:color="auto"/>
                <w:right w:val="none" w:sz="0" w:space="0" w:color="auto"/>
              </w:divBdr>
            </w:div>
          </w:divsChild>
        </w:div>
        <w:div w:id="1577129450">
          <w:marLeft w:val="-225"/>
          <w:marRight w:val="-225"/>
          <w:marTop w:val="0"/>
          <w:marBottom w:val="300"/>
          <w:divBdr>
            <w:top w:val="none" w:sz="0" w:space="0" w:color="auto"/>
            <w:left w:val="none" w:sz="0" w:space="0" w:color="auto"/>
            <w:bottom w:val="none" w:sz="0" w:space="0" w:color="auto"/>
            <w:right w:val="none" w:sz="0" w:space="0" w:color="auto"/>
          </w:divBdr>
          <w:divsChild>
            <w:div w:id="664869007">
              <w:marLeft w:val="0"/>
              <w:marRight w:val="0"/>
              <w:marTop w:val="0"/>
              <w:marBottom w:val="30"/>
              <w:divBdr>
                <w:top w:val="none" w:sz="0" w:space="0" w:color="auto"/>
                <w:left w:val="none" w:sz="0" w:space="0" w:color="auto"/>
                <w:bottom w:val="none" w:sz="0" w:space="0" w:color="auto"/>
                <w:right w:val="none" w:sz="0" w:space="0" w:color="auto"/>
              </w:divBdr>
            </w:div>
            <w:div w:id="1658269154">
              <w:marLeft w:val="0"/>
              <w:marRight w:val="0"/>
              <w:marTop w:val="0"/>
              <w:marBottom w:val="0"/>
              <w:divBdr>
                <w:top w:val="none" w:sz="0" w:space="0" w:color="auto"/>
                <w:left w:val="none" w:sz="0" w:space="0" w:color="auto"/>
                <w:bottom w:val="none" w:sz="0" w:space="0" w:color="auto"/>
                <w:right w:val="none" w:sz="0" w:space="0" w:color="auto"/>
              </w:divBdr>
              <w:divsChild>
                <w:div w:id="6489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407">
          <w:marLeft w:val="-225"/>
          <w:marRight w:val="-225"/>
          <w:marTop w:val="0"/>
          <w:marBottom w:val="300"/>
          <w:divBdr>
            <w:top w:val="none" w:sz="0" w:space="0" w:color="auto"/>
            <w:left w:val="none" w:sz="0" w:space="0" w:color="auto"/>
            <w:bottom w:val="none" w:sz="0" w:space="0" w:color="auto"/>
            <w:right w:val="none" w:sz="0" w:space="0" w:color="auto"/>
          </w:divBdr>
          <w:divsChild>
            <w:div w:id="1196892028">
              <w:marLeft w:val="0"/>
              <w:marRight w:val="0"/>
              <w:marTop w:val="0"/>
              <w:marBottom w:val="30"/>
              <w:divBdr>
                <w:top w:val="none" w:sz="0" w:space="0" w:color="auto"/>
                <w:left w:val="none" w:sz="0" w:space="0" w:color="auto"/>
                <w:bottom w:val="none" w:sz="0" w:space="0" w:color="auto"/>
                <w:right w:val="none" w:sz="0" w:space="0" w:color="auto"/>
              </w:divBdr>
            </w:div>
            <w:div w:id="698042467">
              <w:marLeft w:val="0"/>
              <w:marRight w:val="0"/>
              <w:marTop w:val="0"/>
              <w:marBottom w:val="0"/>
              <w:divBdr>
                <w:top w:val="none" w:sz="0" w:space="0" w:color="auto"/>
                <w:left w:val="none" w:sz="0" w:space="0" w:color="auto"/>
                <w:bottom w:val="none" w:sz="0" w:space="0" w:color="auto"/>
                <w:right w:val="none" w:sz="0" w:space="0" w:color="auto"/>
              </w:divBdr>
              <w:divsChild>
                <w:div w:id="13218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8533">
          <w:marLeft w:val="-225"/>
          <w:marRight w:val="-225"/>
          <w:marTop w:val="0"/>
          <w:marBottom w:val="300"/>
          <w:divBdr>
            <w:top w:val="none" w:sz="0" w:space="0" w:color="auto"/>
            <w:left w:val="none" w:sz="0" w:space="0" w:color="auto"/>
            <w:bottom w:val="none" w:sz="0" w:space="0" w:color="auto"/>
            <w:right w:val="none" w:sz="0" w:space="0" w:color="auto"/>
          </w:divBdr>
          <w:divsChild>
            <w:div w:id="544028398">
              <w:marLeft w:val="0"/>
              <w:marRight w:val="0"/>
              <w:marTop w:val="0"/>
              <w:marBottom w:val="30"/>
              <w:divBdr>
                <w:top w:val="none" w:sz="0" w:space="0" w:color="auto"/>
                <w:left w:val="none" w:sz="0" w:space="0" w:color="auto"/>
                <w:bottom w:val="none" w:sz="0" w:space="0" w:color="auto"/>
                <w:right w:val="none" w:sz="0" w:space="0" w:color="auto"/>
              </w:divBdr>
            </w:div>
            <w:div w:id="1790397421">
              <w:marLeft w:val="0"/>
              <w:marRight w:val="0"/>
              <w:marTop w:val="0"/>
              <w:marBottom w:val="0"/>
              <w:divBdr>
                <w:top w:val="none" w:sz="0" w:space="0" w:color="auto"/>
                <w:left w:val="none" w:sz="0" w:space="0" w:color="auto"/>
                <w:bottom w:val="none" w:sz="0" w:space="0" w:color="auto"/>
                <w:right w:val="none" w:sz="0" w:space="0" w:color="auto"/>
              </w:divBdr>
              <w:divsChild>
                <w:div w:id="18850187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92636182">
          <w:marLeft w:val="-225"/>
          <w:marRight w:val="-225"/>
          <w:marTop w:val="0"/>
          <w:marBottom w:val="300"/>
          <w:divBdr>
            <w:top w:val="none" w:sz="0" w:space="0" w:color="auto"/>
            <w:left w:val="none" w:sz="0" w:space="0" w:color="auto"/>
            <w:bottom w:val="none" w:sz="0" w:space="0" w:color="auto"/>
            <w:right w:val="none" w:sz="0" w:space="0" w:color="auto"/>
          </w:divBdr>
          <w:divsChild>
            <w:div w:id="1598712101">
              <w:marLeft w:val="0"/>
              <w:marRight w:val="0"/>
              <w:marTop w:val="0"/>
              <w:marBottom w:val="30"/>
              <w:divBdr>
                <w:top w:val="none" w:sz="0" w:space="0" w:color="auto"/>
                <w:left w:val="none" w:sz="0" w:space="0" w:color="auto"/>
                <w:bottom w:val="none" w:sz="0" w:space="0" w:color="auto"/>
                <w:right w:val="none" w:sz="0" w:space="0" w:color="auto"/>
              </w:divBdr>
            </w:div>
            <w:div w:id="1636719794">
              <w:marLeft w:val="0"/>
              <w:marRight w:val="0"/>
              <w:marTop w:val="0"/>
              <w:marBottom w:val="0"/>
              <w:divBdr>
                <w:top w:val="none" w:sz="0" w:space="0" w:color="auto"/>
                <w:left w:val="none" w:sz="0" w:space="0" w:color="auto"/>
                <w:bottom w:val="none" w:sz="0" w:space="0" w:color="auto"/>
                <w:right w:val="none" w:sz="0" w:space="0" w:color="auto"/>
              </w:divBdr>
            </w:div>
          </w:divsChild>
        </w:div>
        <w:div w:id="1246453727">
          <w:marLeft w:val="-225"/>
          <w:marRight w:val="-225"/>
          <w:marTop w:val="0"/>
          <w:marBottom w:val="300"/>
          <w:divBdr>
            <w:top w:val="none" w:sz="0" w:space="0" w:color="auto"/>
            <w:left w:val="none" w:sz="0" w:space="0" w:color="auto"/>
            <w:bottom w:val="none" w:sz="0" w:space="0" w:color="auto"/>
            <w:right w:val="none" w:sz="0" w:space="0" w:color="auto"/>
          </w:divBdr>
          <w:divsChild>
            <w:div w:id="367532069">
              <w:marLeft w:val="0"/>
              <w:marRight w:val="0"/>
              <w:marTop w:val="0"/>
              <w:marBottom w:val="30"/>
              <w:divBdr>
                <w:top w:val="none" w:sz="0" w:space="0" w:color="auto"/>
                <w:left w:val="none" w:sz="0" w:space="0" w:color="auto"/>
                <w:bottom w:val="none" w:sz="0" w:space="0" w:color="auto"/>
                <w:right w:val="none" w:sz="0" w:space="0" w:color="auto"/>
              </w:divBdr>
            </w:div>
            <w:div w:id="1196651136">
              <w:marLeft w:val="0"/>
              <w:marRight w:val="0"/>
              <w:marTop w:val="0"/>
              <w:marBottom w:val="0"/>
              <w:divBdr>
                <w:top w:val="none" w:sz="0" w:space="0" w:color="auto"/>
                <w:left w:val="none" w:sz="0" w:space="0" w:color="auto"/>
                <w:bottom w:val="none" w:sz="0" w:space="0" w:color="auto"/>
                <w:right w:val="none" w:sz="0" w:space="0" w:color="auto"/>
              </w:divBdr>
            </w:div>
          </w:divsChild>
        </w:div>
        <w:div w:id="42412269">
          <w:marLeft w:val="-225"/>
          <w:marRight w:val="-225"/>
          <w:marTop w:val="0"/>
          <w:marBottom w:val="300"/>
          <w:divBdr>
            <w:top w:val="none" w:sz="0" w:space="0" w:color="auto"/>
            <w:left w:val="none" w:sz="0" w:space="0" w:color="auto"/>
            <w:bottom w:val="none" w:sz="0" w:space="0" w:color="auto"/>
            <w:right w:val="none" w:sz="0" w:space="0" w:color="auto"/>
          </w:divBdr>
          <w:divsChild>
            <w:div w:id="347144644">
              <w:marLeft w:val="0"/>
              <w:marRight w:val="0"/>
              <w:marTop w:val="0"/>
              <w:marBottom w:val="30"/>
              <w:divBdr>
                <w:top w:val="none" w:sz="0" w:space="0" w:color="auto"/>
                <w:left w:val="none" w:sz="0" w:space="0" w:color="auto"/>
                <w:bottom w:val="none" w:sz="0" w:space="0" w:color="auto"/>
                <w:right w:val="none" w:sz="0" w:space="0" w:color="auto"/>
              </w:divBdr>
            </w:div>
            <w:div w:id="1252394304">
              <w:marLeft w:val="0"/>
              <w:marRight w:val="0"/>
              <w:marTop w:val="0"/>
              <w:marBottom w:val="0"/>
              <w:divBdr>
                <w:top w:val="none" w:sz="0" w:space="0" w:color="auto"/>
                <w:left w:val="none" w:sz="0" w:space="0" w:color="auto"/>
                <w:bottom w:val="none" w:sz="0" w:space="0" w:color="auto"/>
                <w:right w:val="none" w:sz="0" w:space="0" w:color="auto"/>
              </w:divBdr>
            </w:div>
          </w:divsChild>
        </w:div>
        <w:div w:id="219093396">
          <w:marLeft w:val="-225"/>
          <w:marRight w:val="-225"/>
          <w:marTop w:val="0"/>
          <w:marBottom w:val="300"/>
          <w:divBdr>
            <w:top w:val="none" w:sz="0" w:space="0" w:color="auto"/>
            <w:left w:val="none" w:sz="0" w:space="0" w:color="auto"/>
            <w:bottom w:val="none" w:sz="0" w:space="0" w:color="auto"/>
            <w:right w:val="none" w:sz="0" w:space="0" w:color="auto"/>
          </w:divBdr>
          <w:divsChild>
            <w:div w:id="652103229">
              <w:marLeft w:val="0"/>
              <w:marRight w:val="0"/>
              <w:marTop w:val="0"/>
              <w:marBottom w:val="30"/>
              <w:divBdr>
                <w:top w:val="none" w:sz="0" w:space="0" w:color="auto"/>
                <w:left w:val="none" w:sz="0" w:space="0" w:color="auto"/>
                <w:bottom w:val="none" w:sz="0" w:space="0" w:color="auto"/>
                <w:right w:val="none" w:sz="0" w:space="0" w:color="auto"/>
              </w:divBdr>
            </w:div>
            <w:div w:id="362560400">
              <w:marLeft w:val="0"/>
              <w:marRight w:val="0"/>
              <w:marTop w:val="0"/>
              <w:marBottom w:val="0"/>
              <w:divBdr>
                <w:top w:val="none" w:sz="0" w:space="0" w:color="auto"/>
                <w:left w:val="none" w:sz="0" w:space="0" w:color="auto"/>
                <w:bottom w:val="none" w:sz="0" w:space="0" w:color="auto"/>
                <w:right w:val="none" w:sz="0" w:space="0" w:color="auto"/>
              </w:divBdr>
            </w:div>
          </w:divsChild>
        </w:div>
        <w:div w:id="212427403">
          <w:marLeft w:val="-225"/>
          <w:marRight w:val="-225"/>
          <w:marTop w:val="0"/>
          <w:marBottom w:val="300"/>
          <w:divBdr>
            <w:top w:val="none" w:sz="0" w:space="0" w:color="auto"/>
            <w:left w:val="none" w:sz="0" w:space="0" w:color="auto"/>
            <w:bottom w:val="none" w:sz="0" w:space="0" w:color="auto"/>
            <w:right w:val="none" w:sz="0" w:space="0" w:color="auto"/>
          </w:divBdr>
          <w:divsChild>
            <w:div w:id="1331787883">
              <w:marLeft w:val="0"/>
              <w:marRight w:val="0"/>
              <w:marTop w:val="0"/>
              <w:marBottom w:val="30"/>
              <w:divBdr>
                <w:top w:val="none" w:sz="0" w:space="0" w:color="auto"/>
                <w:left w:val="none" w:sz="0" w:space="0" w:color="auto"/>
                <w:bottom w:val="none" w:sz="0" w:space="0" w:color="auto"/>
                <w:right w:val="none" w:sz="0" w:space="0" w:color="auto"/>
              </w:divBdr>
            </w:div>
            <w:div w:id="1182935423">
              <w:marLeft w:val="0"/>
              <w:marRight w:val="0"/>
              <w:marTop w:val="0"/>
              <w:marBottom w:val="0"/>
              <w:divBdr>
                <w:top w:val="none" w:sz="0" w:space="0" w:color="auto"/>
                <w:left w:val="none" w:sz="0" w:space="0" w:color="auto"/>
                <w:bottom w:val="none" w:sz="0" w:space="0" w:color="auto"/>
                <w:right w:val="none" w:sz="0" w:space="0" w:color="auto"/>
              </w:divBdr>
            </w:div>
          </w:divsChild>
        </w:div>
        <w:div w:id="372468119">
          <w:marLeft w:val="-225"/>
          <w:marRight w:val="-225"/>
          <w:marTop w:val="0"/>
          <w:marBottom w:val="300"/>
          <w:divBdr>
            <w:top w:val="none" w:sz="0" w:space="0" w:color="auto"/>
            <w:left w:val="none" w:sz="0" w:space="0" w:color="auto"/>
            <w:bottom w:val="none" w:sz="0" w:space="0" w:color="auto"/>
            <w:right w:val="none" w:sz="0" w:space="0" w:color="auto"/>
          </w:divBdr>
          <w:divsChild>
            <w:div w:id="410542806">
              <w:marLeft w:val="0"/>
              <w:marRight w:val="0"/>
              <w:marTop w:val="0"/>
              <w:marBottom w:val="30"/>
              <w:divBdr>
                <w:top w:val="none" w:sz="0" w:space="0" w:color="auto"/>
                <w:left w:val="none" w:sz="0" w:space="0" w:color="auto"/>
                <w:bottom w:val="none" w:sz="0" w:space="0" w:color="auto"/>
                <w:right w:val="none" w:sz="0" w:space="0" w:color="auto"/>
              </w:divBdr>
            </w:div>
            <w:div w:id="1366103509">
              <w:marLeft w:val="0"/>
              <w:marRight w:val="0"/>
              <w:marTop w:val="0"/>
              <w:marBottom w:val="0"/>
              <w:divBdr>
                <w:top w:val="none" w:sz="0" w:space="0" w:color="auto"/>
                <w:left w:val="none" w:sz="0" w:space="0" w:color="auto"/>
                <w:bottom w:val="none" w:sz="0" w:space="0" w:color="auto"/>
                <w:right w:val="none" w:sz="0" w:space="0" w:color="auto"/>
              </w:divBdr>
            </w:div>
          </w:divsChild>
        </w:div>
        <w:div w:id="1867013757">
          <w:marLeft w:val="-225"/>
          <w:marRight w:val="-225"/>
          <w:marTop w:val="0"/>
          <w:marBottom w:val="300"/>
          <w:divBdr>
            <w:top w:val="none" w:sz="0" w:space="0" w:color="auto"/>
            <w:left w:val="none" w:sz="0" w:space="0" w:color="auto"/>
            <w:bottom w:val="none" w:sz="0" w:space="0" w:color="auto"/>
            <w:right w:val="none" w:sz="0" w:space="0" w:color="auto"/>
          </w:divBdr>
          <w:divsChild>
            <w:div w:id="1865827868">
              <w:marLeft w:val="0"/>
              <w:marRight w:val="0"/>
              <w:marTop w:val="0"/>
              <w:marBottom w:val="30"/>
              <w:divBdr>
                <w:top w:val="none" w:sz="0" w:space="0" w:color="auto"/>
                <w:left w:val="none" w:sz="0" w:space="0" w:color="auto"/>
                <w:bottom w:val="none" w:sz="0" w:space="0" w:color="auto"/>
                <w:right w:val="none" w:sz="0" w:space="0" w:color="auto"/>
              </w:divBdr>
            </w:div>
            <w:div w:id="1150438108">
              <w:marLeft w:val="0"/>
              <w:marRight w:val="0"/>
              <w:marTop w:val="0"/>
              <w:marBottom w:val="0"/>
              <w:divBdr>
                <w:top w:val="none" w:sz="0" w:space="0" w:color="auto"/>
                <w:left w:val="none" w:sz="0" w:space="0" w:color="auto"/>
                <w:bottom w:val="none" w:sz="0" w:space="0" w:color="auto"/>
                <w:right w:val="none" w:sz="0" w:space="0" w:color="auto"/>
              </w:divBdr>
            </w:div>
          </w:divsChild>
        </w:div>
        <w:div w:id="1317799997">
          <w:marLeft w:val="-225"/>
          <w:marRight w:val="-225"/>
          <w:marTop w:val="0"/>
          <w:marBottom w:val="300"/>
          <w:divBdr>
            <w:top w:val="none" w:sz="0" w:space="0" w:color="auto"/>
            <w:left w:val="none" w:sz="0" w:space="0" w:color="auto"/>
            <w:bottom w:val="none" w:sz="0" w:space="0" w:color="auto"/>
            <w:right w:val="none" w:sz="0" w:space="0" w:color="auto"/>
          </w:divBdr>
          <w:divsChild>
            <w:div w:id="47268292">
              <w:marLeft w:val="0"/>
              <w:marRight w:val="0"/>
              <w:marTop w:val="0"/>
              <w:marBottom w:val="30"/>
              <w:divBdr>
                <w:top w:val="none" w:sz="0" w:space="0" w:color="auto"/>
                <w:left w:val="none" w:sz="0" w:space="0" w:color="auto"/>
                <w:bottom w:val="none" w:sz="0" w:space="0" w:color="auto"/>
                <w:right w:val="none" w:sz="0" w:space="0" w:color="auto"/>
              </w:divBdr>
            </w:div>
            <w:div w:id="89932486">
              <w:marLeft w:val="0"/>
              <w:marRight w:val="0"/>
              <w:marTop w:val="0"/>
              <w:marBottom w:val="0"/>
              <w:divBdr>
                <w:top w:val="none" w:sz="0" w:space="0" w:color="auto"/>
                <w:left w:val="none" w:sz="0" w:space="0" w:color="auto"/>
                <w:bottom w:val="none" w:sz="0" w:space="0" w:color="auto"/>
                <w:right w:val="none" w:sz="0" w:space="0" w:color="auto"/>
              </w:divBdr>
              <w:divsChild>
                <w:div w:id="261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981">
          <w:marLeft w:val="-225"/>
          <w:marRight w:val="-225"/>
          <w:marTop w:val="0"/>
          <w:marBottom w:val="300"/>
          <w:divBdr>
            <w:top w:val="none" w:sz="0" w:space="0" w:color="auto"/>
            <w:left w:val="none" w:sz="0" w:space="0" w:color="auto"/>
            <w:bottom w:val="none" w:sz="0" w:space="0" w:color="auto"/>
            <w:right w:val="none" w:sz="0" w:space="0" w:color="auto"/>
          </w:divBdr>
          <w:divsChild>
            <w:div w:id="227764432">
              <w:marLeft w:val="0"/>
              <w:marRight w:val="0"/>
              <w:marTop w:val="0"/>
              <w:marBottom w:val="30"/>
              <w:divBdr>
                <w:top w:val="none" w:sz="0" w:space="0" w:color="auto"/>
                <w:left w:val="none" w:sz="0" w:space="0" w:color="auto"/>
                <w:bottom w:val="none" w:sz="0" w:space="0" w:color="auto"/>
                <w:right w:val="none" w:sz="0" w:space="0" w:color="auto"/>
              </w:divBdr>
            </w:div>
            <w:div w:id="144855717">
              <w:marLeft w:val="0"/>
              <w:marRight w:val="0"/>
              <w:marTop w:val="0"/>
              <w:marBottom w:val="0"/>
              <w:divBdr>
                <w:top w:val="none" w:sz="0" w:space="0" w:color="auto"/>
                <w:left w:val="none" w:sz="0" w:space="0" w:color="auto"/>
                <w:bottom w:val="none" w:sz="0" w:space="0" w:color="auto"/>
                <w:right w:val="none" w:sz="0" w:space="0" w:color="auto"/>
              </w:divBdr>
            </w:div>
          </w:divsChild>
        </w:div>
        <w:div w:id="821431361">
          <w:marLeft w:val="-225"/>
          <w:marRight w:val="-225"/>
          <w:marTop w:val="0"/>
          <w:marBottom w:val="300"/>
          <w:divBdr>
            <w:top w:val="none" w:sz="0" w:space="0" w:color="auto"/>
            <w:left w:val="none" w:sz="0" w:space="0" w:color="auto"/>
            <w:bottom w:val="none" w:sz="0" w:space="0" w:color="auto"/>
            <w:right w:val="none" w:sz="0" w:space="0" w:color="auto"/>
          </w:divBdr>
          <w:divsChild>
            <w:div w:id="1717776674">
              <w:marLeft w:val="0"/>
              <w:marRight w:val="0"/>
              <w:marTop w:val="0"/>
              <w:marBottom w:val="30"/>
              <w:divBdr>
                <w:top w:val="none" w:sz="0" w:space="0" w:color="auto"/>
                <w:left w:val="none" w:sz="0" w:space="0" w:color="auto"/>
                <w:bottom w:val="none" w:sz="0" w:space="0" w:color="auto"/>
                <w:right w:val="none" w:sz="0" w:space="0" w:color="auto"/>
              </w:divBdr>
            </w:div>
            <w:div w:id="1809086800">
              <w:marLeft w:val="0"/>
              <w:marRight w:val="0"/>
              <w:marTop w:val="0"/>
              <w:marBottom w:val="0"/>
              <w:divBdr>
                <w:top w:val="none" w:sz="0" w:space="0" w:color="auto"/>
                <w:left w:val="none" w:sz="0" w:space="0" w:color="auto"/>
                <w:bottom w:val="none" w:sz="0" w:space="0" w:color="auto"/>
                <w:right w:val="none" w:sz="0" w:space="0" w:color="auto"/>
              </w:divBdr>
            </w:div>
          </w:divsChild>
        </w:div>
        <w:div w:id="566116080">
          <w:marLeft w:val="-225"/>
          <w:marRight w:val="-225"/>
          <w:marTop w:val="0"/>
          <w:marBottom w:val="300"/>
          <w:divBdr>
            <w:top w:val="none" w:sz="0" w:space="0" w:color="auto"/>
            <w:left w:val="none" w:sz="0" w:space="0" w:color="auto"/>
            <w:bottom w:val="none" w:sz="0" w:space="0" w:color="auto"/>
            <w:right w:val="none" w:sz="0" w:space="0" w:color="auto"/>
          </w:divBdr>
          <w:divsChild>
            <w:div w:id="427851107">
              <w:marLeft w:val="0"/>
              <w:marRight w:val="0"/>
              <w:marTop w:val="0"/>
              <w:marBottom w:val="30"/>
              <w:divBdr>
                <w:top w:val="none" w:sz="0" w:space="0" w:color="auto"/>
                <w:left w:val="none" w:sz="0" w:space="0" w:color="auto"/>
                <w:bottom w:val="none" w:sz="0" w:space="0" w:color="auto"/>
                <w:right w:val="none" w:sz="0" w:space="0" w:color="auto"/>
              </w:divBdr>
            </w:div>
            <w:div w:id="19425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2421">
      <w:bodyDiv w:val="1"/>
      <w:marLeft w:val="0"/>
      <w:marRight w:val="0"/>
      <w:marTop w:val="0"/>
      <w:marBottom w:val="0"/>
      <w:divBdr>
        <w:top w:val="none" w:sz="0" w:space="0" w:color="auto"/>
        <w:left w:val="none" w:sz="0" w:space="0" w:color="auto"/>
        <w:bottom w:val="none" w:sz="0" w:space="0" w:color="auto"/>
        <w:right w:val="none" w:sz="0" w:space="0" w:color="auto"/>
      </w:divBdr>
      <w:divsChild>
        <w:div w:id="2020816644">
          <w:marLeft w:val="-225"/>
          <w:marRight w:val="-225"/>
          <w:marTop w:val="0"/>
          <w:marBottom w:val="300"/>
          <w:divBdr>
            <w:top w:val="none" w:sz="0" w:space="0" w:color="auto"/>
            <w:left w:val="none" w:sz="0" w:space="0" w:color="auto"/>
            <w:bottom w:val="none" w:sz="0" w:space="0" w:color="auto"/>
            <w:right w:val="none" w:sz="0" w:space="0" w:color="auto"/>
          </w:divBdr>
          <w:divsChild>
            <w:div w:id="76750597">
              <w:marLeft w:val="0"/>
              <w:marRight w:val="0"/>
              <w:marTop w:val="0"/>
              <w:marBottom w:val="30"/>
              <w:divBdr>
                <w:top w:val="none" w:sz="0" w:space="0" w:color="auto"/>
                <w:left w:val="none" w:sz="0" w:space="0" w:color="auto"/>
                <w:bottom w:val="none" w:sz="0" w:space="0" w:color="auto"/>
                <w:right w:val="none" w:sz="0" w:space="0" w:color="auto"/>
              </w:divBdr>
            </w:div>
            <w:div w:id="475998184">
              <w:marLeft w:val="0"/>
              <w:marRight w:val="0"/>
              <w:marTop w:val="0"/>
              <w:marBottom w:val="0"/>
              <w:divBdr>
                <w:top w:val="none" w:sz="0" w:space="0" w:color="auto"/>
                <w:left w:val="none" w:sz="0" w:space="0" w:color="auto"/>
                <w:bottom w:val="none" w:sz="0" w:space="0" w:color="auto"/>
                <w:right w:val="none" w:sz="0" w:space="0" w:color="auto"/>
              </w:divBdr>
            </w:div>
          </w:divsChild>
        </w:div>
        <w:div w:id="1997417551">
          <w:marLeft w:val="-225"/>
          <w:marRight w:val="-225"/>
          <w:marTop w:val="0"/>
          <w:marBottom w:val="300"/>
          <w:divBdr>
            <w:top w:val="none" w:sz="0" w:space="0" w:color="auto"/>
            <w:left w:val="none" w:sz="0" w:space="0" w:color="auto"/>
            <w:bottom w:val="none" w:sz="0" w:space="0" w:color="auto"/>
            <w:right w:val="none" w:sz="0" w:space="0" w:color="auto"/>
          </w:divBdr>
          <w:divsChild>
            <w:div w:id="939603130">
              <w:marLeft w:val="0"/>
              <w:marRight w:val="0"/>
              <w:marTop w:val="0"/>
              <w:marBottom w:val="30"/>
              <w:divBdr>
                <w:top w:val="none" w:sz="0" w:space="0" w:color="auto"/>
                <w:left w:val="none" w:sz="0" w:space="0" w:color="auto"/>
                <w:bottom w:val="none" w:sz="0" w:space="0" w:color="auto"/>
                <w:right w:val="none" w:sz="0" w:space="0" w:color="auto"/>
              </w:divBdr>
            </w:div>
            <w:div w:id="1341808937">
              <w:marLeft w:val="0"/>
              <w:marRight w:val="0"/>
              <w:marTop w:val="0"/>
              <w:marBottom w:val="0"/>
              <w:divBdr>
                <w:top w:val="none" w:sz="0" w:space="0" w:color="auto"/>
                <w:left w:val="none" w:sz="0" w:space="0" w:color="auto"/>
                <w:bottom w:val="none" w:sz="0" w:space="0" w:color="auto"/>
                <w:right w:val="none" w:sz="0" w:space="0" w:color="auto"/>
              </w:divBdr>
            </w:div>
          </w:divsChild>
        </w:div>
        <w:div w:id="151335767">
          <w:marLeft w:val="-225"/>
          <w:marRight w:val="-225"/>
          <w:marTop w:val="0"/>
          <w:marBottom w:val="300"/>
          <w:divBdr>
            <w:top w:val="none" w:sz="0" w:space="0" w:color="auto"/>
            <w:left w:val="none" w:sz="0" w:space="0" w:color="auto"/>
            <w:bottom w:val="none" w:sz="0" w:space="0" w:color="auto"/>
            <w:right w:val="none" w:sz="0" w:space="0" w:color="auto"/>
          </w:divBdr>
          <w:divsChild>
            <w:div w:id="1945262754">
              <w:marLeft w:val="0"/>
              <w:marRight w:val="0"/>
              <w:marTop w:val="0"/>
              <w:marBottom w:val="30"/>
              <w:divBdr>
                <w:top w:val="none" w:sz="0" w:space="0" w:color="auto"/>
                <w:left w:val="none" w:sz="0" w:space="0" w:color="auto"/>
                <w:bottom w:val="none" w:sz="0" w:space="0" w:color="auto"/>
                <w:right w:val="none" w:sz="0" w:space="0" w:color="auto"/>
              </w:divBdr>
            </w:div>
            <w:div w:id="214632385">
              <w:marLeft w:val="0"/>
              <w:marRight w:val="0"/>
              <w:marTop w:val="0"/>
              <w:marBottom w:val="0"/>
              <w:divBdr>
                <w:top w:val="none" w:sz="0" w:space="0" w:color="auto"/>
                <w:left w:val="none" w:sz="0" w:space="0" w:color="auto"/>
                <w:bottom w:val="none" w:sz="0" w:space="0" w:color="auto"/>
                <w:right w:val="none" w:sz="0" w:space="0" w:color="auto"/>
              </w:divBdr>
            </w:div>
          </w:divsChild>
        </w:div>
        <w:div w:id="1745102629">
          <w:marLeft w:val="-225"/>
          <w:marRight w:val="-225"/>
          <w:marTop w:val="0"/>
          <w:marBottom w:val="300"/>
          <w:divBdr>
            <w:top w:val="none" w:sz="0" w:space="0" w:color="auto"/>
            <w:left w:val="none" w:sz="0" w:space="0" w:color="auto"/>
            <w:bottom w:val="none" w:sz="0" w:space="0" w:color="auto"/>
            <w:right w:val="none" w:sz="0" w:space="0" w:color="auto"/>
          </w:divBdr>
          <w:divsChild>
            <w:div w:id="437533195">
              <w:marLeft w:val="0"/>
              <w:marRight w:val="0"/>
              <w:marTop w:val="0"/>
              <w:marBottom w:val="30"/>
              <w:divBdr>
                <w:top w:val="none" w:sz="0" w:space="0" w:color="auto"/>
                <w:left w:val="none" w:sz="0" w:space="0" w:color="auto"/>
                <w:bottom w:val="none" w:sz="0" w:space="0" w:color="auto"/>
                <w:right w:val="none" w:sz="0" w:space="0" w:color="auto"/>
              </w:divBdr>
            </w:div>
            <w:div w:id="1093739665">
              <w:marLeft w:val="0"/>
              <w:marRight w:val="0"/>
              <w:marTop w:val="0"/>
              <w:marBottom w:val="0"/>
              <w:divBdr>
                <w:top w:val="none" w:sz="0" w:space="0" w:color="auto"/>
                <w:left w:val="none" w:sz="0" w:space="0" w:color="auto"/>
                <w:bottom w:val="none" w:sz="0" w:space="0" w:color="auto"/>
                <w:right w:val="none" w:sz="0" w:space="0" w:color="auto"/>
              </w:divBdr>
            </w:div>
          </w:divsChild>
        </w:div>
        <w:div w:id="1581409844">
          <w:marLeft w:val="-225"/>
          <w:marRight w:val="-225"/>
          <w:marTop w:val="0"/>
          <w:marBottom w:val="300"/>
          <w:divBdr>
            <w:top w:val="none" w:sz="0" w:space="0" w:color="auto"/>
            <w:left w:val="none" w:sz="0" w:space="0" w:color="auto"/>
            <w:bottom w:val="none" w:sz="0" w:space="0" w:color="auto"/>
            <w:right w:val="none" w:sz="0" w:space="0" w:color="auto"/>
          </w:divBdr>
          <w:divsChild>
            <w:div w:id="1483235560">
              <w:marLeft w:val="0"/>
              <w:marRight w:val="0"/>
              <w:marTop w:val="0"/>
              <w:marBottom w:val="30"/>
              <w:divBdr>
                <w:top w:val="none" w:sz="0" w:space="0" w:color="auto"/>
                <w:left w:val="none" w:sz="0" w:space="0" w:color="auto"/>
                <w:bottom w:val="none" w:sz="0" w:space="0" w:color="auto"/>
                <w:right w:val="none" w:sz="0" w:space="0" w:color="auto"/>
              </w:divBdr>
            </w:div>
            <w:div w:id="1273784336">
              <w:marLeft w:val="0"/>
              <w:marRight w:val="0"/>
              <w:marTop w:val="0"/>
              <w:marBottom w:val="0"/>
              <w:divBdr>
                <w:top w:val="none" w:sz="0" w:space="0" w:color="auto"/>
                <w:left w:val="none" w:sz="0" w:space="0" w:color="auto"/>
                <w:bottom w:val="none" w:sz="0" w:space="0" w:color="auto"/>
                <w:right w:val="none" w:sz="0" w:space="0" w:color="auto"/>
              </w:divBdr>
            </w:div>
          </w:divsChild>
        </w:div>
        <w:div w:id="1932929802">
          <w:marLeft w:val="-225"/>
          <w:marRight w:val="-225"/>
          <w:marTop w:val="0"/>
          <w:marBottom w:val="300"/>
          <w:divBdr>
            <w:top w:val="none" w:sz="0" w:space="0" w:color="auto"/>
            <w:left w:val="none" w:sz="0" w:space="0" w:color="auto"/>
            <w:bottom w:val="none" w:sz="0" w:space="0" w:color="auto"/>
            <w:right w:val="none" w:sz="0" w:space="0" w:color="auto"/>
          </w:divBdr>
          <w:divsChild>
            <w:div w:id="2044359783">
              <w:marLeft w:val="0"/>
              <w:marRight w:val="0"/>
              <w:marTop w:val="0"/>
              <w:marBottom w:val="30"/>
              <w:divBdr>
                <w:top w:val="none" w:sz="0" w:space="0" w:color="auto"/>
                <w:left w:val="none" w:sz="0" w:space="0" w:color="auto"/>
                <w:bottom w:val="none" w:sz="0" w:space="0" w:color="auto"/>
                <w:right w:val="none" w:sz="0" w:space="0" w:color="auto"/>
              </w:divBdr>
            </w:div>
            <w:div w:id="850680968">
              <w:marLeft w:val="0"/>
              <w:marRight w:val="0"/>
              <w:marTop w:val="0"/>
              <w:marBottom w:val="0"/>
              <w:divBdr>
                <w:top w:val="none" w:sz="0" w:space="0" w:color="auto"/>
                <w:left w:val="none" w:sz="0" w:space="0" w:color="auto"/>
                <w:bottom w:val="none" w:sz="0" w:space="0" w:color="auto"/>
                <w:right w:val="none" w:sz="0" w:space="0" w:color="auto"/>
              </w:divBdr>
            </w:div>
          </w:divsChild>
        </w:div>
        <w:div w:id="2119448782">
          <w:marLeft w:val="-225"/>
          <w:marRight w:val="-225"/>
          <w:marTop w:val="0"/>
          <w:marBottom w:val="300"/>
          <w:divBdr>
            <w:top w:val="none" w:sz="0" w:space="0" w:color="auto"/>
            <w:left w:val="none" w:sz="0" w:space="0" w:color="auto"/>
            <w:bottom w:val="none" w:sz="0" w:space="0" w:color="auto"/>
            <w:right w:val="none" w:sz="0" w:space="0" w:color="auto"/>
          </w:divBdr>
          <w:divsChild>
            <w:div w:id="872158749">
              <w:marLeft w:val="0"/>
              <w:marRight w:val="0"/>
              <w:marTop w:val="0"/>
              <w:marBottom w:val="30"/>
              <w:divBdr>
                <w:top w:val="none" w:sz="0" w:space="0" w:color="auto"/>
                <w:left w:val="none" w:sz="0" w:space="0" w:color="auto"/>
                <w:bottom w:val="none" w:sz="0" w:space="0" w:color="auto"/>
                <w:right w:val="none" w:sz="0" w:space="0" w:color="auto"/>
              </w:divBdr>
            </w:div>
            <w:div w:id="1086419058">
              <w:marLeft w:val="0"/>
              <w:marRight w:val="0"/>
              <w:marTop w:val="0"/>
              <w:marBottom w:val="0"/>
              <w:divBdr>
                <w:top w:val="none" w:sz="0" w:space="0" w:color="auto"/>
                <w:left w:val="none" w:sz="0" w:space="0" w:color="auto"/>
                <w:bottom w:val="none" w:sz="0" w:space="0" w:color="auto"/>
                <w:right w:val="none" w:sz="0" w:space="0" w:color="auto"/>
              </w:divBdr>
              <w:divsChild>
                <w:div w:id="15242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3688">
          <w:marLeft w:val="-225"/>
          <w:marRight w:val="-225"/>
          <w:marTop w:val="0"/>
          <w:marBottom w:val="300"/>
          <w:divBdr>
            <w:top w:val="none" w:sz="0" w:space="0" w:color="auto"/>
            <w:left w:val="none" w:sz="0" w:space="0" w:color="auto"/>
            <w:bottom w:val="none" w:sz="0" w:space="0" w:color="auto"/>
            <w:right w:val="none" w:sz="0" w:space="0" w:color="auto"/>
          </w:divBdr>
          <w:divsChild>
            <w:div w:id="1256986456">
              <w:marLeft w:val="0"/>
              <w:marRight w:val="0"/>
              <w:marTop w:val="0"/>
              <w:marBottom w:val="30"/>
              <w:divBdr>
                <w:top w:val="none" w:sz="0" w:space="0" w:color="auto"/>
                <w:left w:val="none" w:sz="0" w:space="0" w:color="auto"/>
                <w:bottom w:val="none" w:sz="0" w:space="0" w:color="auto"/>
                <w:right w:val="none" w:sz="0" w:space="0" w:color="auto"/>
              </w:divBdr>
            </w:div>
            <w:div w:id="737170905">
              <w:marLeft w:val="0"/>
              <w:marRight w:val="0"/>
              <w:marTop w:val="0"/>
              <w:marBottom w:val="0"/>
              <w:divBdr>
                <w:top w:val="none" w:sz="0" w:space="0" w:color="auto"/>
                <w:left w:val="none" w:sz="0" w:space="0" w:color="auto"/>
                <w:bottom w:val="none" w:sz="0" w:space="0" w:color="auto"/>
                <w:right w:val="none" w:sz="0" w:space="0" w:color="auto"/>
              </w:divBdr>
              <w:divsChild>
                <w:div w:id="4303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9427">
          <w:marLeft w:val="-225"/>
          <w:marRight w:val="-225"/>
          <w:marTop w:val="0"/>
          <w:marBottom w:val="300"/>
          <w:divBdr>
            <w:top w:val="none" w:sz="0" w:space="0" w:color="auto"/>
            <w:left w:val="none" w:sz="0" w:space="0" w:color="auto"/>
            <w:bottom w:val="none" w:sz="0" w:space="0" w:color="auto"/>
            <w:right w:val="none" w:sz="0" w:space="0" w:color="auto"/>
          </w:divBdr>
          <w:divsChild>
            <w:div w:id="243413973">
              <w:marLeft w:val="0"/>
              <w:marRight w:val="0"/>
              <w:marTop w:val="0"/>
              <w:marBottom w:val="30"/>
              <w:divBdr>
                <w:top w:val="none" w:sz="0" w:space="0" w:color="auto"/>
                <w:left w:val="none" w:sz="0" w:space="0" w:color="auto"/>
                <w:bottom w:val="none" w:sz="0" w:space="0" w:color="auto"/>
                <w:right w:val="none" w:sz="0" w:space="0" w:color="auto"/>
              </w:divBdr>
            </w:div>
            <w:div w:id="974994588">
              <w:marLeft w:val="0"/>
              <w:marRight w:val="0"/>
              <w:marTop w:val="0"/>
              <w:marBottom w:val="0"/>
              <w:divBdr>
                <w:top w:val="none" w:sz="0" w:space="0" w:color="auto"/>
                <w:left w:val="none" w:sz="0" w:space="0" w:color="auto"/>
                <w:bottom w:val="none" w:sz="0" w:space="0" w:color="auto"/>
                <w:right w:val="none" w:sz="0" w:space="0" w:color="auto"/>
              </w:divBdr>
              <w:divsChild>
                <w:div w:id="21269982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98529602">
          <w:marLeft w:val="-225"/>
          <w:marRight w:val="-225"/>
          <w:marTop w:val="0"/>
          <w:marBottom w:val="300"/>
          <w:divBdr>
            <w:top w:val="none" w:sz="0" w:space="0" w:color="auto"/>
            <w:left w:val="none" w:sz="0" w:space="0" w:color="auto"/>
            <w:bottom w:val="none" w:sz="0" w:space="0" w:color="auto"/>
            <w:right w:val="none" w:sz="0" w:space="0" w:color="auto"/>
          </w:divBdr>
          <w:divsChild>
            <w:div w:id="1258490177">
              <w:marLeft w:val="0"/>
              <w:marRight w:val="0"/>
              <w:marTop w:val="0"/>
              <w:marBottom w:val="30"/>
              <w:divBdr>
                <w:top w:val="none" w:sz="0" w:space="0" w:color="auto"/>
                <w:left w:val="none" w:sz="0" w:space="0" w:color="auto"/>
                <w:bottom w:val="none" w:sz="0" w:space="0" w:color="auto"/>
                <w:right w:val="none" w:sz="0" w:space="0" w:color="auto"/>
              </w:divBdr>
            </w:div>
            <w:div w:id="2093310308">
              <w:marLeft w:val="0"/>
              <w:marRight w:val="0"/>
              <w:marTop w:val="0"/>
              <w:marBottom w:val="0"/>
              <w:divBdr>
                <w:top w:val="none" w:sz="0" w:space="0" w:color="auto"/>
                <w:left w:val="none" w:sz="0" w:space="0" w:color="auto"/>
                <w:bottom w:val="none" w:sz="0" w:space="0" w:color="auto"/>
                <w:right w:val="none" w:sz="0" w:space="0" w:color="auto"/>
              </w:divBdr>
            </w:div>
          </w:divsChild>
        </w:div>
        <w:div w:id="1992978636">
          <w:marLeft w:val="-225"/>
          <w:marRight w:val="-225"/>
          <w:marTop w:val="0"/>
          <w:marBottom w:val="300"/>
          <w:divBdr>
            <w:top w:val="none" w:sz="0" w:space="0" w:color="auto"/>
            <w:left w:val="none" w:sz="0" w:space="0" w:color="auto"/>
            <w:bottom w:val="none" w:sz="0" w:space="0" w:color="auto"/>
            <w:right w:val="none" w:sz="0" w:space="0" w:color="auto"/>
          </w:divBdr>
          <w:divsChild>
            <w:div w:id="293292356">
              <w:marLeft w:val="0"/>
              <w:marRight w:val="0"/>
              <w:marTop w:val="0"/>
              <w:marBottom w:val="30"/>
              <w:divBdr>
                <w:top w:val="none" w:sz="0" w:space="0" w:color="auto"/>
                <w:left w:val="none" w:sz="0" w:space="0" w:color="auto"/>
                <w:bottom w:val="none" w:sz="0" w:space="0" w:color="auto"/>
                <w:right w:val="none" w:sz="0" w:space="0" w:color="auto"/>
              </w:divBdr>
            </w:div>
            <w:div w:id="1613515160">
              <w:marLeft w:val="0"/>
              <w:marRight w:val="0"/>
              <w:marTop w:val="0"/>
              <w:marBottom w:val="0"/>
              <w:divBdr>
                <w:top w:val="none" w:sz="0" w:space="0" w:color="auto"/>
                <w:left w:val="none" w:sz="0" w:space="0" w:color="auto"/>
                <w:bottom w:val="none" w:sz="0" w:space="0" w:color="auto"/>
                <w:right w:val="none" w:sz="0" w:space="0" w:color="auto"/>
              </w:divBdr>
            </w:div>
          </w:divsChild>
        </w:div>
        <w:div w:id="61605412">
          <w:marLeft w:val="-225"/>
          <w:marRight w:val="-225"/>
          <w:marTop w:val="0"/>
          <w:marBottom w:val="300"/>
          <w:divBdr>
            <w:top w:val="none" w:sz="0" w:space="0" w:color="auto"/>
            <w:left w:val="none" w:sz="0" w:space="0" w:color="auto"/>
            <w:bottom w:val="none" w:sz="0" w:space="0" w:color="auto"/>
            <w:right w:val="none" w:sz="0" w:space="0" w:color="auto"/>
          </w:divBdr>
          <w:divsChild>
            <w:div w:id="1863786656">
              <w:marLeft w:val="0"/>
              <w:marRight w:val="0"/>
              <w:marTop w:val="0"/>
              <w:marBottom w:val="30"/>
              <w:divBdr>
                <w:top w:val="none" w:sz="0" w:space="0" w:color="auto"/>
                <w:left w:val="none" w:sz="0" w:space="0" w:color="auto"/>
                <w:bottom w:val="none" w:sz="0" w:space="0" w:color="auto"/>
                <w:right w:val="none" w:sz="0" w:space="0" w:color="auto"/>
              </w:divBdr>
            </w:div>
            <w:div w:id="509490426">
              <w:marLeft w:val="0"/>
              <w:marRight w:val="0"/>
              <w:marTop w:val="0"/>
              <w:marBottom w:val="0"/>
              <w:divBdr>
                <w:top w:val="none" w:sz="0" w:space="0" w:color="auto"/>
                <w:left w:val="none" w:sz="0" w:space="0" w:color="auto"/>
                <w:bottom w:val="none" w:sz="0" w:space="0" w:color="auto"/>
                <w:right w:val="none" w:sz="0" w:space="0" w:color="auto"/>
              </w:divBdr>
            </w:div>
          </w:divsChild>
        </w:div>
        <w:div w:id="1696465598">
          <w:marLeft w:val="-225"/>
          <w:marRight w:val="-225"/>
          <w:marTop w:val="0"/>
          <w:marBottom w:val="300"/>
          <w:divBdr>
            <w:top w:val="none" w:sz="0" w:space="0" w:color="auto"/>
            <w:left w:val="none" w:sz="0" w:space="0" w:color="auto"/>
            <w:bottom w:val="none" w:sz="0" w:space="0" w:color="auto"/>
            <w:right w:val="none" w:sz="0" w:space="0" w:color="auto"/>
          </w:divBdr>
          <w:divsChild>
            <w:div w:id="651177605">
              <w:marLeft w:val="0"/>
              <w:marRight w:val="0"/>
              <w:marTop w:val="0"/>
              <w:marBottom w:val="30"/>
              <w:divBdr>
                <w:top w:val="none" w:sz="0" w:space="0" w:color="auto"/>
                <w:left w:val="none" w:sz="0" w:space="0" w:color="auto"/>
                <w:bottom w:val="none" w:sz="0" w:space="0" w:color="auto"/>
                <w:right w:val="none" w:sz="0" w:space="0" w:color="auto"/>
              </w:divBdr>
            </w:div>
            <w:div w:id="893547881">
              <w:marLeft w:val="0"/>
              <w:marRight w:val="0"/>
              <w:marTop w:val="0"/>
              <w:marBottom w:val="0"/>
              <w:divBdr>
                <w:top w:val="none" w:sz="0" w:space="0" w:color="auto"/>
                <w:left w:val="none" w:sz="0" w:space="0" w:color="auto"/>
                <w:bottom w:val="none" w:sz="0" w:space="0" w:color="auto"/>
                <w:right w:val="none" w:sz="0" w:space="0" w:color="auto"/>
              </w:divBdr>
            </w:div>
          </w:divsChild>
        </w:div>
        <w:div w:id="959840448">
          <w:marLeft w:val="-225"/>
          <w:marRight w:val="-225"/>
          <w:marTop w:val="0"/>
          <w:marBottom w:val="300"/>
          <w:divBdr>
            <w:top w:val="none" w:sz="0" w:space="0" w:color="auto"/>
            <w:left w:val="none" w:sz="0" w:space="0" w:color="auto"/>
            <w:bottom w:val="none" w:sz="0" w:space="0" w:color="auto"/>
            <w:right w:val="none" w:sz="0" w:space="0" w:color="auto"/>
          </w:divBdr>
          <w:divsChild>
            <w:div w:id="994837349">
              <w:marLeft w:val="0"/>
              <w:marRight w:val="0"/>
              <w:marTop w:val="0"/>
              <w:marBottom w:val="30"/>
              <w:divBdr>
                <w:top w:val="none" w:sz="0" w:space="0" w:color="auto"/>
                <w:left w:val="none" w:sz="0" w:space="0" w:color="auto"/>
                <w:bottom w:val="none" w:sz="0" w:space="0" w:color="auto"/>
                <w:right w:val="none" w:sz="0" w:space="0" w:color="auto"/>
              </w:divBdr>
            </w:div>
            <w:div w:id="1176846702">
              <w:marLeft w:val="0"/>
              <w:marRight w:val="0"/>
              <w:marTop w:val="0"/>
              <w:marBottom w:val="0"/>
              <w:divBdr>
                <w:top w:val="none" w:sz="0" w:space="0" w:color="auto"/>
                <w:left w:val="none" w:sz="0" w:space="0" w:color="auto"/>
                <w:bottom w:val="none" w:sz="0" w:space="0" w:color="auto"/>
                <w:right w:val="none" w:sz="0" w:space="0" w:color="auto"/>
              </w:divBdr>
            </w:div>
          </w:divsChild>
        </w:div>
        <w:div w:id="1622686274">
          <w:marLeft w:val="-225"/>
          <w:marRight w:val="-225"/>
          <w:marTop w:val="0"/>
          <w:marBottom w:val="300"/>
          <w:divBdr>
            <w:top w:val="none" w:sz="0" w:space="0" w:color="auto"/>
            <w:left w:val="none" w:sz="0" w:space="0" w:color="auto"/>
            <w:bottom w:val="none" w:sz="0" w:space="0" w:color="auto"/>
            <w:right w:val="none" w:sz="0" w:space="0" w:color="auto"/>
          </w:divBdr>
          <w:divsChild>
            <w:div w:id="1260213018">
              <w:marLeft w:val="0"/>
              <w:marRight w:val="0"/>
              <w:marTop w:val="0"/>
              <w:marBottom w:val="30"/>
              <w:divBdr>
                <w:top w:val="none" w:sz="0" w:space="0" w:color="auto"/>
                <w:left w:val="none" w:sz="0" w:space="0" w:color="auto"/>
                <w:bottom w:val="none" w:sz="0" w:space="0" w:color="auto"/>
                <w:right w:val="none" w:sz="0" w:space="0" w:color="auto"/>
              </w:divBdr>
            </w:div>
            <w:div w:id="582833067">
              <w:marLeft w:val="0"/>
              <w:marRight w:val="0"/>
              <w:marTop w:val="0"/>
              <w:marBottom w:val="0"/>
              <w:divBdr>
                <w:top w:val="none" w:sz="0" w:space="0" w:color="auto"/>
                <w:left w:val="none" w:sz="0" w:space="0" w:color="auto"/>
                <w:bottom w:val="none" w:sz="0" w:space="0" w:color="auto"/>
                <w:right w:val="none" w:sz="0" w:space="0" w:color="auto"/>
              </w:divBdr>
            </w:div>
          </w:divsChild>
        </w:div>
        <w:div w:id="2127890838">
          <w:marLeft w:val="-225"/>
          <w:marRight w:val="-225"/>
          <w:marTop w:val="0"/>
          <w:marBottom w:val="300"/>
          <w:divBdr>
            <w:top w:val="none" w:sz="0" w:space="0" w:color="auto"/>
            <w:left w:val="none" w:sz="0" w:space="0" w:color="auto"/>
            <w:bottom w:val="none" w:sz="0" w:space="0" w:color="auto"/>
            <w:right w:val="none" w:sz="0" w:space="0" w:color="auto"/>
          </w:divBdr>
          <w:divsChild>
            <w:div w:id="325672916">
              <w:marLeft w:val="0"/>
              <w:marRight w:val="0"/>
              <w:marTop w:val="0"/>
              <w:marBottom w:val="30"/>
              <w:divBdr>
                <w:top w:val="none" w:sz="0" w:space="0" w:color="auto"/>
                <w:left w:val="none" w:sz="0" w:space="0" w:color="auto"/>
                <w:bottom w:val="none" w:sz="0" w:space="0" w:color="auto"/>
                <w:right w:val="none" w:sz="0" w:space="0" w:color="auto"/>
              </w:divBdr>
            </w:div>
            <w:div w:id="1898513151">
              <w:marLeft w:val="0"/>
              <w:marRight w:val="0"/>
              <w:marTop w:val="0"/>
              <w:marBottom w:val="0"/>
              <w:divBdr>
                <w:top w:val="none" w:sz="0" w:space="0" w:color="auto"/>
                <w:left w:val="none" w:sz="0" w:space="0" w:color="auto"/>
                <w:bottom w:val="none" w:sz="0" w:space="0" w:color="auto"/>
                <w:right w:val="none" w:sz="0" w:space="0" w:color="auto"/>
              </w:divBdr>
            </w:div>
          </w:divsChild>
        </w:div>
        <w:div w:id="410011007">
          <w:marLeft w:val="-225"/>
          <w:marRight w:val="-225"/>
          <w:marTop w:val="0"/>
          <w:marBottom w:val="300"/>
          <w:divBdr>
            <w:top w:val="none" w:sz="0" w:space="0" w:color="auto"/>
            <w:left w:val="none" w:sz="0" w:space="0" w:color="auto"/>
            <w:bottom w:val="none" w:sz="0" w:space="0" w:color="auto"/>
            <w:right w:val="none" w:sz="0" w:space="0" w:color="auto"/>
          </w:divBdr>
          <w:divsChild>
            <w:div w:id="1269315975">
              <w:marLeft w:val="0"/>
              <w:marRight w:val="0"/>
              <w:marTop w:val="0"/>
              <w:marBottom w:val="30"/>
              <w:divBdr>
                <w:top w:val="none" w:sz="0" w:space="0" w:color="auto"/>
                <w:left w:val="none" w:sz="0" w:space="0" w:color="auto"/>
                <w:bottom w:val="none" w:sz="0" w:space="0" w:color="auto"/>
                <w:right w:val="none" w:sz="0" w:space="0" w:color="auto"/>
              </w:divBdr>
            </w:div>
            <w:div w:id="226768333">
              <w:marLeft w:val="0"/>
              <w:marRight w:val="0"/>
              <w:marTop w:val="0"/>
              <w:marBottom w:val="0"/>
              <w:divBdr>
                <w:top w:val="none" w:sz="0" w:space="0" w:color="auto"/>
                <w:left w:val="none" w:sz="0" w:space="0" w:color="auto"/>
                <w:bottom w:val="none" w:sz="0" w:space="0" w:color="auto"/>
                <w:right w:val="none" w:sz="0" w:space="0" w:color="auto"/>
              </w:divBdr>
              <w:divsChild>
                <w:div w:id="18680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8014">
          <w:marLeft w:val="-225"/>
          <w:marRight w:val="-225"/>
          <w:marTop w:val="0"/>
          <w:marBottom w:val="300"/>
          <w:divBdr>
            <w:top w:val="none" w:sz="0" w:space="0" w:color="auto"/>
            <w:left w:val="none" w:sz="0" w:space="0" w:color="auto"/>
            <w:bottom w:val="none" w:sz="0" w:space="0" w:color="auto"/>
            <w:right w:val="none" w:sz="0" w:space="0" w:color="auto"/>
          </w:divBdr>
          <w:divsChild>
            <w:div w:id="1221013275">
              <w:marLeft w:val="0"/>
              <w:marRight w:val="0"/>
              <w:marTop w:val="0"/>
              <w:marBottom w:val="30"/>
              <w:divBdr>
                <w:top w:val="none" w:sz="0" w:space="0" w:color="auto"/>
                <w:left w:val="none" w:sz="0" w:space="0" w:color="auto"/>
                <w:bottom w:val="none" w:sz="0" w:space="0" w:color="auto"/>
                <w:right w:val="none" w:sz="0" w:space="0" w:color="auto"/>
              </w:divBdr>
            </w:div>
            <w:div w:id="798570701">
              <w:marLeft w:val="0"/>
              <w:marRight w:val="0"/>
              <w:marTop w:val="0"/>
              <w:marBottom w:val="0"/>
              <w:divBdr>
                <w:top w:val="none" w:sz="0" w:space="0" w:color="auto"/>
                <w:left w:val="none" w:sz="0" w:space="0" w:color="auto"/>
                <w:bottom w:val="none" w:sz="0" w:space="0" w:color="auto"/>
                <w:right w:val="none" w:sz="0" w:space="0" w:color="auto"/>
              </w:divBdr>
            </w:div>
          </w:divsChild>
        </w:div>
        <w:div w:id="2080590929">
          <w:marLeft w:val="-225"/>
          <w:marRight w:val="-225"/>
          <w:marTop w:val="0"/>
          <w:marBottom w:val="300"/>
          <w:divBdr>
            <w:top w:val="none" w:sz="0" w:space="0" w:color="auto"/>
            <w:left w:val="none" w:sz="0" w:space="0" w:color="auto"/>
            <w:bottom w:val="none" w:sz="0" w:space="0" w:color="auto"/>
            <w:right w:val="none" w:sz="0" w:space="0" w:color="auto"/>
          </w:divBdr>
          <w:divsChild>
            <w:div w:id="363748224">
              <w:marLeft w:val="0"/>
              <w:marRight w:val="0"/>
              <w:marTop w:val="0"/>
              <w:marBottom w:val="30"/>
              <w:divBdr>
                <w:top w:val="none" w:sz="0" w:space="0" w:color="auto"/>
                <w:left w:val="none" w:sz="0" w:space="0" w:color="auto"/>
                <w:bottom w:val="none" w:sz="0" w:space="0" w:color="auto"/>
                <w:right w:val="none" w:sz="0" w:space="0" w:color="auto"/>
              </w:divBdr>
            </w:div>
            <w:div w:id="1437867670">
              <w:marLeft w:val="0"/>
              <w:marRight w:val="0"/>
              <w:marTop w:val="0"/>
              <w:marBottom w:val="0"/>
              <w:divBdr>
                <w:top w:val="none" w:sz="0" w:space="0" w:color="auto"/>
                <w:left w:val="none" w:sz="0" w:space="0" w:color="auto"/>
                <w:bottom w:val="none" w:sz="0" w:space="0" w:color="auto"/>
                <w:right w:val="none" w:sz="0" w:space="0" w:color="auto"/>
              </w:divBdr>
            </w:div>
          </w:divsChild>
        </w:div>
        <w:div w:id="273948141">
          <w:marLeft w:val="-225"/>
          <w:marRight w:val="-225"/>
          <w:marTop w:val="0"/>
          <w:marBottom w:val="300"/>
          <w:divBdr>
            <w:top w:val="none" w:sz="0" w:space="0" w:color="auto"/>
            <w:left w:val="none" w:sz="0" w:space="0" w:color="auto"/>
            <w:bottom w:val="none" w:sz="0" w:space="0" w:color="auto"/>
            <w:right w:val="none" w:sz="0" w:space="0" w:color="auto"/>
          </w:divBdr>
          <w:divsChild>
            <w:div w:id="1508867671">
              <w:marLeft w:val="0"/>
              <w:marRight w:val="0"/>
              <w:marTop w:val="0"/>
              <w:marBottom w:val="30"/>
              <w:divBdr>
                <w:top w:val="none" w:sz="0" w:space="0" w:color="auto"/>
                <w:left w:val="none" w:sz="0" w:space="0" w:color="auto"/>
                <w:bottom w:val="none" w:sz="0" w:space="0" w:color="auto"/>
                <w:right w:val="none" w:sz="0" w:space="0" w:color="auto"/>
              </w:divBdr>
            </w:div>
            <w:div w:id="19571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8737">
      <w:bodyDiv w:val="1"/>
      <w:marLeft w:val="0"/>
      <w:marRight w:val="0"/>
      <w:marTop w:val="0"/>
      <w:marBottom w:val="0"/>
      <w:divBdr>
        <w:top w:val="none" w:sz="0" w:space="0" w:color="auto"/>
        <w:left w:val="none" w:sz="0" w:space="0" w:color="auto"/>
        <w:bottom w:val="none" w:sz="0" w:space="0" w:color="auto"/>
        <w:right w:val="none" w:sz="0" w:space="0" w:color="auto"/>
      </w:divBdr>
      <w:divsChild>
        <w:div w:id="1665859832">
          <w:marLeft w:val="-225"/>
          <w:marRight w:val="-225"/>
          <w:marTop w:val="0"/>
          <w:marBottom w:val="300"/>
          <w:divBdr>
            <w:top w:val="none" w:sz="0" w:space="0" w:color="auto"/>
            <w:left w:val="none" w:sz="0" w:space="0" w:color="auto"/>
            <w:bottom w:val="none" w:sz="0" w:space="0" w:color="auto"/>
            <w:right w:val="none" w:sz="0" w:space="0" w:color="auto"/>
          </w:divBdr>
          <w:divsChild>
            <w:div w:id="560947716">
              <w:marLeft w:val="0"/>
              <w:marRight w:val="0"/>
              <w:marTop w:val="0"/>
              <w:marBottom w:val="30"/>
              <w:divBdr>
                <w:top w:val="none" w:sz="0" w:space="0" w:color="auto"/>
                <w:left w:val="none" w:sz="0" w:space="0" w:color="auto"/>
                <w:bottom w:val="none" w:sz="0" w:space="0" w:color="auto"/>
                <w:right w:val="none" w:sz="0" w:space="0" w:color="auto"/>
              </w:divBdr>
            </w:div>
            <w:div w:id="1338382313">
              <w:marLeft w:val="0"/>
              <w:marRight w:val="0"/>
              <w:marTop w:val="0"/>
              <w:marBottom w:val="0"/>
              <w:divBdr>
                <w:top w:val="none" w:sz="0" w:space="0" w:color="auto"/>
                <w:left w:val="none" w:sz="0" w:space="0" w:color="auto"/>
                <w:bottom w:val="none" w:sz="0" w:space="0" w:color="auto"/>
                <w:right w:val="none" w:sz="0" w:space="0" w:color="auto"/>
              </w:divBdr>
            </w:div>
          </w:divsChild>
        </w:div>
        <w:div w:id="381561155">
          <w:marLeft w:val="-225"/>
          <w:marRight w:val="-225"/>
          <w:marTop w:val="0"/>
          <w:marBottom w:val="300"/>
          <w:divBdr>
            <w:top w:val="none" w:sz="0" w:space="0" w:color="auto"/>
            <w:left w:val="none" w:sz="0" w:space="0" w:color="auto"/>
            <w:bottom w:val="none" w:sz="0" w:space="0" w:color="auto"/>
            <w:right w:val="none" w:sz="0" w:space="0" w:color="auto"/>
          </w:divBdr>
          <w:divsChild>
            <w:div w:id="575240872">
              <w:marLeft w:val="0"/>
              <w:marRight w:val="0"/>
              <w:marTop w:val="0"/>
              <w:marBottom w:val="30"/>
              <w:divBdr>
                <w:top w:val="none" w:sz="0" w:space="0" w:color="auto"/>
                <w:left w:val="none" w:sz="0" w:space="0" w:color="auto"/>
                <w:bottom w:val="none" w:sz="0" w:space="0" w:color="auto"/>
                <w:right w:val="none" w:sz="0" w:space="0" w:color="auto"/>
              </w:divBdr>
            </w:div>
            <w:div w:id="885684853">
              <w:marLeft w:val="0"/>
              <w:marRight w:val="0"/>
              <w:marTop w:val="0"/>
              <w:marBottom w:val="0"/>
              <w:divBdr>
                <w:top w:val="none" w:sz="0" w:space="0" w:color="auto"/>
                <w:left w:val="none" w:sz="0" w:space="0" w:color="auto"/>
                <w:bottom w:val="none" w:sz="0" w:space="0" w:color="auto"/>
                <w:right w:val="none" w:sz="0" w:space="0" w:color="auto"/>
              </w:divBdr>
            </w:div>
          </w:divsChild>
        </w:div>
        <w:div w:id="1359889964">
          <w:marLeft w:val="-225"/>
          <w:marRight w:val="-225"/>
          <w:marTop w:val="0"/>
          <w:marBottom w:val="300"/>
          <w:divBdr>
            <w:top w:val="none" w:sz="0" w:space="0" w:color="auto"/>
            <w:left w:val="none" w:sz="0" w:space="0" w:color="auto"/>
            <w:bottom w:val="none" w:sz="0" w:space="0" w:color="auto"/>
            <w:right w:val="none" w:sz="0" w:space="0" w:color="auto"/>
          </w:divBdr>
          <w:divsChild>
            <w:div w:id="263804224">
              <w:marLeft w:val="0"/>
              <w:marRight w:val="0"/>
              <w:marTop w:val="0"/>
              <w:marBottom w:val="30"/>
              <w:divBdr>
                <w:top w:val="none" w:sz="0" w:space="0" w:color="auto"/>
                <w:left w:val="none" w:sz="0" w:space="0" w:color="auto"/>
                <w:bottom w:val="none" w:sz="0" w:space="0" w:color="auto"/>
                <w:right w:val="none" w:sz="0" w:space="0" w:color="auto"/>
              </w:divBdr>
            </w:div>
            <w:div w:id="404038687">
              <w:marLeft w:val="0"/>
              <w:marRight w:val="0"/>
              <w:marTop w:val="0"/>
              <w:marBottom w:val="0"/>
              <w:divBdr>
                <w:top w:val="none" w:sz="0" w:space="0" w:color="auto"/>
                <w:left w:val="none" w:sz="0" w:space="0" w:color="auto"/>
                <w:bottom w:val="none" w:sz="0" w:space="0" w:color="auto"/>
                <w:right w:val="none" w:sz="0" w:space="0" w:color="auto"/>
              </w:divBdr>
            </w:div>
          </w:divsChild>
        </w:div>
        <w:div w:id="526673710">
          <w:marLeft w:val="-225"/>
          <w:marRight w:val="-225"/>
          <w:marTop w:val="0"/>
          <w:marBottom w:val="300"/>
          <w:divBdr>
            <w:top w:val="none" w:sz="0" w:space="0" w:color="auto"/>
            <w:left w:val="none" w:sz="0" w:space="0" w:color="auto"/>
            <w:bottom w:val="none" w:sz="0" w:space="0" w:color="auto"/>
            <w:right w:val="none" w:sz="0" w:space="0" w:color="auto"/>
          </w:divBdr>
          <w:divsChild>
            <w:div w:id="587470378">
              <w:marLeft w:val="0"/>
              <w:marRight w:val="0"/>
              <w:marTop w:val="0"/>
              <w:marBottom w:val="30"/>
              <w:divBdr>
                <w:top w:val="none" w:sz="0" w:space="0" w:color="auto"/>
                <w:left w:val="none" w:sz="0" w:space="0" w:color="auto"/>
                <w:bottom w:val="none" w:sz="0" w:space="0" w:color="auto"/>
                <w:right w:val="none" w:sz="0" w:space="0" w:color="auto"/>
              </w:divBdr>
            </w:div>
            <w:div w:id="1675691202">
              <w:marLeft w:val="0"/>
              <w:marRight w:val="0"/>
              <w:marTop w:val="0"/>
              <w:marBottom w:val="0"/>
              <w:divBdr>
                <w:top w:val="none" w:sz="0" w:space="0" w:color="auto"/>
                <w:left w:val="none" w:sz="0" w:space="0" w:color="auto"/>
                <w:bottom w:val="none" w:sz="0" w:space="0" w:color="auto"/>
                <w:right w:val="none" w:sz="0" w:space="0" w:color="auto"/>
              </w:divBdr>
            </w:div>
          </w:divsChild>
        </w:div>
        <w:div w:id="347873558">
          <w:marLeft w:val="-225"/>
          <w:marRight w:val="-225"/>
          <w:marTop w:val="0"/>
          <w:marBottom w:val="300"/>
          <w:divBdr>
            <w:top w:val="none" w:sz="0" w:space="0" w:color="auto"/>
            <w:left w:val="none" w:sz="0" w:space="0" w:color="auto"/>
            <w:bottom w:val="none" w:sz="0" w:space="0" w:color="auto"/>
            <w:right w:val="none" w:sz="0" w:space="0" w:color="auto"/>
          </w:divBdr>
          <w:divsChild>
            <w:div w:id="1811288036">
              <w:marLeft w:val="0"/>
              <w:marRight w:val="0"/>
              <w:marTop w:val="0"/>
              <w:marBottom w:val="30"/>
              <w:divBdr>
                <w:top w:val="none" w:sz="0" w:space="0" w:color="auto"/>
                <w:left w:val="none" w:sz="0" w:space="0" w:color="auto"/>
                <w:bottom w:val="none" w:sz="0" w:space="0" w:color="auto"/>
                <w:right w:val="none" w:sz="0" w:space="0" w:color="auto"/>
              </w:divBdr>
            </w:div>
            <w:div w:id="836191537">
              <w:marLeft w:val="0"/>
              <w:marRight w:val="0"/>
              <w:marTop w:val="0"/>
              <w:marBottom w:val="0"/>
              <w:divBdr>
                <w:top w:val="none" w:sz="0" w:space="0" w:color="auto"/>
                <w:left w:val="none" w:sz="0" w:space="0" w:color="auto"/>
                <w:bottom w:val="none" w:sz="0" w:space="0" w:color="auto"/>
                <w:right w:val="none" w:sz="0" w:space="0" w:color="auto"/>
              </w:divBdr>
            </w:div>
          </w:divsChild>
        </w:div>
        <w:div w:id="2023781268">
          <w:marLeft w:val="-225"/>
          <w:marRight w:val="-225"/>
          <w:marTop w:val="0"/>
          <w:marBottom w:val="300"/>
          <w:divBdr>
            <w:top w:val="none" w:sz="0" w:space="0" w:color="auto"/>
            <w:left w:val="none" w:sz="0" w:space="0" w:color="auto"/>
            <w:bottom w:val="none" w:sz="0" w:space="0" w:color="auto"/>
            <w:right w:val="none" w:sz="0" w:space="0" w:color="auto"/>
          </w:divBdr>
          <w:divsChild>
            <w:div w:id="1603147412">
              <w:marLeft w:val="0"/>
              <w:marRight w:val="0"/>
              <w:marTop w:val="0"/>
              <w:marBottom w:val="30"/>
              <w:divBdr>
                <w:top w:val="none" w:sz="0" w:space="0" w:color="auto"/>
                <w:left w:val="none" w:sz="0" w:space="0" w:color="auto"/>
                <w:bottom w:val="none" w:sz="0" w:space="0" w:color="auto"/>
                <w:right w:val="none" w:sz="0" w:space="0" w:color="auto"/>
              </w:divBdr>
            </w:div>
            <w:div w:id="756637499">
              <w:marLeft w:val="0"/>
              <w:marRight w:val="0"/>
              <w:marTop w:val="0"/>
              <w:marBottom w:val="0"/>
              <w:divBdr>
                <w:top w:val="none" w:sz="0" w:space="0" w:color="auto"/>
                <w:left w:val="none" w:sz="0" w:space="0" w:color="auto"/>
                <w:bottom w:val="none" w:sz="0" w:space="0" w:color="auto"/>
                <w:right w:val="none" w:sz="0" w:space="0" w:color="auto"/>
              </w:divBdr>
            </w:div>
          </w:divsChild>
        </w:div>
        <w:div w:id="137770594">
          <w:marLeft w:val="-225"/>
          <w:marRight w:val="-225"/>
          <w:marTop w:val="0"/>
          <w:marBottom w:val="300"/>
          <w:divBdr>
            <w:top w:val="none" w:sz="0" w:space="0" w:color="auto"/>
            <w:left w:val="none" w:sz="0" w:space="0" w:color="auto"/>
            <w:bottom w:val="none" w:sz="0" w:space="0" w:color="auto"/>
            <w:right w:val="none" w:sz="0" w:space="0" w:color="auto"/>
          </w:divBdr>
          <w:divsChild>
            <w:div w:id="262230118">
              <w:marLeft w:val="0"/>
              <w:marRight w:val="0"/>
              <w:marTop w:val="0"/>
              <w:marBottom w:val="30"/>
              <w:divBdr>
                <w:top w:val="none" w:sz="0" w:space="0" w:color="auto"/>
                <w:left w:val="none" w:sz="0" w:space="0" w:color="auto"/>
                <w:bottom w:val="none" w:sz="0" w:space="0" w:color="auto"/>
                <w:right w:val="none" w:sz="0" w:space="0" w:color="auto"/>
              </w:divBdr>
            </w:div>
            <w:div w:id="2093771153">
              <w:marLeft w:val="0"/>
              <w:marRight w:val="0"/>
              <w:marTop w:val="0"/>
              <w:marBottom w:val="0"/>
              <w:divBdr>
                <w:top w:val="none" w:sz="0" w:space="0" w:color="auto"/>
                <w:left w:val="none" w:sz="0" w:space="0" w:color="auto"/>
                <w:bottom w:val="none" w:sz="0" w:space="0" w:color="auto"/>
                <w:right w:val="none" w:sz="0" w:space="0" w:color="auto"/>
              </w:divBdr>
              <w:divsChild>
                <w:div w:id="19077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583">
          <w:marLeft w:val="-225"/>
          <w:marRight w:val="-225"/>
          <w:marTop w:val="0"/>
          <w:marBottom w:val="300"/>
          <w:divBdr>
            <w:top w:val="none" w:sz="0" w:space="0" w:color="auto"/>
            <w:left w:val="none" w:sz="0" w:space="0" w:color="auto"/>
            <w:bottom w:val="none" w:sz="0" w:space="0" w:color="auto"/>
            <w:right w:val="none" w:sz="0" w:space="0" w:color="auto"/>
          </w:divBdr>
          <w:divsChild>
            <w:div w:id="1742943272">
              <w:marLeft w:val="0"/>
              <w:marRight w:val="0"/>
              <w:marTop w:val="0"/>
              <w:marBottom w:val="30"/>
              <w:divBdr>
                <w:top w:val="none" w:sz="0" w:space="0" w:color="auto"/>
                <w:left w:val="none" w:sz="0" w:space="0" w:color="auto"/>
                <w:bottom w:val="none" w:sz="0" w:space="0" w:color="auto"/>
                <w:right w:val="none" w:sz="0" w:space="0" w:color="auto"/>
              </w:divBdr>
            </w:div>
            <w:div w:id="260647204">
              <w:marLeft w:val="0"/>
              <w:marRight w:val="0"/>
              <w:marTop w:val="0"/>
              <w:marBottom w:val="0"/>
              <w:divBdr>
                <w:top w:val="none" w:sz="0" w:space="0" w:color="auto"/>
                <w:left w:val="none" w:sz="0" w:space="0" w:color="auto"/>
                <w:bottom w:val="none" w:sz="0" w:space="0" w:color="auto"/>
                <w:right w:val="none" w:sz="0" w:space="0" w:color="auto"/>
              </w:divBdr>
              <w:divsChild>
                <w:div w:id="8768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2458">
          <w:marLeft w:val="-225"/>
          <w:marRight w:val="-225"/>
          <w:marTop w:val="0"/>
          <w:marBottom w:val="300"/>
          <w:divBdr>
            <w:top w:val="none" w:sz="0" w:space="0" w:color="auto"/>
            <w:left w:val="none" w:sz="0" w:space="0" w:color="auto"/>
            <w:bottom w:val="none" w:sz="0" w:space="0" w:color="auto"/>
            <w:right w:val="none" w:sz="0" w:space="0" w:color="auto"/>
          </w:divBdr>
          <w:divsChild>
            <w:div w:id="1332635572">
              <w:marLeft w:val="0"/>
              <w:marRight w:val="0"/>
              <w:marTop w:val="0"/>
              <w:marBottom w:val="30"/>
              <w:divBdr>
                <w:top w:val="none" w:sz="0" w:space="0" w:color="auto"/>
                <w:left w:val="none" w:sz="0" w:space="0" w:color="auto"/>
                <w:bottom w:val="none" w:sz="0" w:space="0" w:color="auto"/>
                <w:right w:val="none" w:sz="0" w:space="0" w:color="auto"/>
              </w:divBdr>
            </w:div>
            <w:div w:id="174733625">
              <w:marLeft w:val="0"/>
              <w:marRight w:val="0"/>
              <w:marTop w:val="0"/>
              <w:marBottom w:val="0"/>
              <w:divBdr>
                <w:top w:val="none" w:sz="0" w:space="0" w:color="auto"/>
                <w:left w:val="none" w:sz="0" w:space="0" w:color="auto"/>
                <w:bottom w:val="none" w:sz="0" w:space="0" w:color="auto"/>
                <w:right w:val="none" w:sz="0" w:space="0" w:color="auto"/>
              </w:divBdr>
              <w:divsChild>
                <w:div w:id="7291709">
                  <w:marLeft w:val="0"/>
                  <w:marRight w:val="0"/>
                  <w:marTop w:val="0"/>
                  <w:marBottom w:val="30"/>
                  <w:divBdr>
                    <w:top w:val="none" w:sz="0" w:space="0" w:color="auto"/>
                    <w:left w:val="none" w:sz="0" w:space="0" w:color="auto"/>
                    <w:bottom w:val="none" w:sz="0" w:space="0" w:color="auto"/>
                    <w:right w:val="none" w:sz="0" w:space="0" w:color="auto"/>
                  </w:divBdr>
                </w:div>
                <w:div w:id="1618412716">
                  <w:marLeft w:val="0"/>
                  <w:marRight w:val="0"/>
                  <w:marTop w:val="0"/>
                  <w:marBottom w:val="30"/>
                  <w:divBdr>
                    <w:top w:val="none" w:sz="0" w:space="0" w:color="auto"/>
                    <w:left w:val="none" w:sz="0" w:space="0" w:color="auto"/>
                    <w:bottom w:val="none" w:sz="0" w:space="0" w:color="auto"/>
                    <w:right w:val="none" w:sz="0" w:space="0" w:color="auto"/>
                  </w:divBdr>
                </w:div>
                <w:div w:id="555434351">
                  <w:marLeft w:val="0"/>
                  <w:marRight w:val="0"/>
                  <w:marTop w:val="0"/>
                  <w:marBottom w:val="30"/>
                  <w:divBdr>
                    <w:top w:val="none" w:sz="0" w:space="0" w:color="auto"/>
                    <w:left w:val="none" w:sz="0" w:space="0" w:color="auto"/>
                    <w:bottom w:val="none" w:sz="0" w:space="0" w:color="auto"/>
                    <w:right w:val="none" w:sz="0" w:space="0" w:color="auto"/>
                  </w:divBdr>
                </w:div>
                <w:div w:id="11285460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72949515">
          <w:marLeft w:val="-225"/>
          <w:marRight w:val="-225"/>
          <w:marTop w:val="0"/>
          <w:marBottom w:val="300"/>
          <w:divBdr>
            <w:top w:val="none" w:sz="0" w:space="0" w:color="auto"/>
            <w:left w:val="none" w:sz="0" w:space="0" w:color="auto"/>
            <w:bottom w:val="none" w:sz="0" w:space="0" w:color="auto"/>
            <w:right w:val="none" w:sz="0" w:space="0" w:color="auto"/>
          </w:divBdr>
          <w:divsChild>
            <w:div w:id="1049958736">
              <w:marLeft w:val="0"/>
              <w:marRight w:val="0"/>
              <w:marTop w:val="0"/>
              <w:marBottom w:val="30"/>
              <w:divBdr>
                <w:top w:val="none" w:sz="0" w:space="0" w:color="auto"/>
                <w:left w:val="none" w:sz="0" w:space="0" w:color="auto"/>
                <w:bottom w:val="none" w:sz="0" w:space="0" w:color="auto"/>
                <w:right w:val="none" w:sz="0" w:space="0" w:color="auto"/>
              </w:divBdr>
            </w:div>
            <w:div w:id="342703843">
              <w:marLeft w:val="0"/>
              <w:marRight w:val="0"/>
              <w:marTop w:val="0"/>
              <w:marBottom w:val="0"/>
              <w:divBdr>
                <w:top w:val="none" w:sz="0" w:space="0" w:color="auto"/>
                <w:left w:val="none" w:sz="0" w:space="0" w:color="auto"/>
                <w:bottom w:val="none" w:sz="0" w:space="0" w:color="auto"/>
                <w:right w:val="none" w:sz="0" w:space="0" w:color="auto"/>
              </w:divBdr>
            </w:div>
          </w:divsChild>
        </w:div>
        <w:div w:id="1342316885">
          <w:marLeft w:val="-225"/>
          <w:marRight w:val="-225"/>
          <w:marTop w:val="0"/>
          <w:marBottom w:val="300"/>
          <w:divBdr>
            <w:top w:val="none" w:sz="0" w:space="0" w:color="auto"/>
            <w:left w:val="none" w:sz="0" w:space="0" w:color="auto"/>
            <w:bottom w:val="none" w:sz="0" w:space="0" w:color="auto"/>
            <w:right w:val="none" w:sz="0" w:space="0" w:color="auto"/>
          </w:divBdr>
          <w:divsChild>
            <w:div w:id="2051803312">
              <w:marLeft w:val="0"/>
              <w:marRight w:val="0"/>
              <w:marTop w:val="0"/>
              <w:marBottom w:val="30"/>
              <w:divBdr>
                <w:top w:val="none" w:sz="0" w:space="0" w:color="auto"/>
                <w:left w:val="none" w:sz="0" w:space="0" w:color="auto"/>
                <w:bottom w:val="none" w:sz="0" w:space="0" w:color="auto"/>
                <w:right w:val="none" w:sz="0" w:space="0" w:color="auto"/>
              </w:divBdr>
            </w:div>
            <w:div w:id="1606035007">
              <w:marLeft w:val="0"/>
              <w:marRight w:val="0"/>
              <w:marTop w:val="0"/>
              <w:marBottom w:val="0"/>
              <w:divBdr>
                <w:top w:val="none" w:sz="0" w:space="0" w:color="auto"/>
                <w:left w:val="none" w:sz="0" w:space="0" w:color="auto"/>
                <w:bottom w:val="none" w:sz="0" w:space="0" w:color="auto"/>
                <w:right w:val="none" w:sz="0" w:space="0" w:color="auto"/>
              </w:divBdr>
            </w:div>
          </w:divsChild>
        </w:div>
        <w:div w:id="1659577424">
          <w:marLeft w:val="-225"/>
          <w:marRight w:val="-225"/>
          <w:marTop w:val="0"/>
          <w:marBottom w:val="300"/>
          <w:divBdr>
            <w:top w:val="none" w:sz="0" w:space="0" w:color="auto"/>
            <w:left w:val="none" w:sz="0" w:space="0" w:color="auto"/>
            <w:bottom w:val="none" w:sz="0" w:space="0" w:color="auto"/>
            <w:right w:val="none" w:sz="0" w:space="0" w:color="auto"/>
          </w:divBdr>
          <w:divsChild>
            <w:div w:id="1246841291">
              <w:marLeft w:val="0"/>
              <w:marRight w:val="0"/>
              <w:marTop w:val="0"/>
              <w:marBottom w:val="30"/>
              <w:divBdr>
                <w:top w:val="none" w:sz="0" w:space="0" w:color="auto"/>
                <w:left w:val="none" w:sz="0" w:space="0" w:color="auto"/>
                <w:bottom w:val="none" w:sz="0" w:space="0" w:color="auto"/>
                <w:right w:val="none" w:sz="0" w:space="0" w:color="auto"/>
              </w:divBdr>
            </w:div>
            <w:div w:id="541093308">
              <w:marLeft w:val="0"/>
              <w:marRight w:val="0"/>
              <w:marTop w:val="0"/>
              <w:marBottom w:val="0"/>
              <w:divBdr>
                <w:top w:val="none" w:sz="0" w:space="0" w:color="auto"/>
                <w:left w:val="none" w:sz="0" w:space="0" w:color="auto"/>
                <w:bottom w:val="none" w:sz="0" w:space="0" w:color="auto"/>
                <w:right w:val="none" w:sz="0" w:space="0" w:color="auto"/>
              </w:divBdr>
            </w:div>
          </w:divsChild>
        </w:div>
        <w:div w:id="1267620316">
          <w:marLeft w:val="-225"/>
          <w:marRight w:val="-225"/>
          <w:marTop w:val="0"/>
          <w:marBottom w:val="300"/>
          <w:divBdr>
            <w:top w:val="none" w:sz="0" w:space="0" w:color="auto"/>
            <w:left w:val="none" w:sz="0" w:space="0" w:color="auto"/>
            <w:bottom w:val="none" w:sz="0" w:space="0" w:color="auto"/>
            <w:right w:val="none" w:sz="0" w:space="0" w:color="auto"/>
          </w:divBdr>
          <w:divsChild>
            <w:div w:id="832529667">
              <w:marLeft w:val="0"/>
              <w:marRight w:val="0"/>
              <w:marTop w:val="0"/>
              <w:marBottom w:val="30"/>
              <w:divBdr>
                <w:top w:val="none" w:sz="0" w:space="0" w:color="auto"/>
                <w:left w:val="none" w:sz="0" w:space="0" w:color="auto"/>
                <w:bottom w:val="none" w:sz="0" w:space="0" w:color="auto"/>
                <w:right w:val="none" w:sz="0" w:space="0" w:color="auto"/>
              </w:divBdr>
            </w:div>
            <w:div w:id="1047022803">
              <w:marLeft w:val="0"/>
              <w:marRight w:val="0"/>
              <w:marTop w:val="0"/>
              <w:marBottom w:val="0"/>
              <w:divBdr>
                <w:top w:val="none" w:sz="0" w:space="0" w:color="auto"/>
                <w:left w:val="none" w:sz="0" w:space="0" w:color="auto"/>
                <w:bottom w:val="none" w:sz="0" w:space="0" w:color="auto"/>
                <w:right w:val="none" w:sz="0" w:space="0" w:color="auto"/>
              </w:divBdr>
            </w:div>
          </w:divsChild>
        </w:div>
        <w:div w:id="1604454947">
          <w:marLeft w:val="-225"/>
          <w:marRight w:val="-225"/>
          <w:marTop w:val="0"/>
          <w:marBottom w:val="300"/>
          <w:divBdr>
            <w:top w:val="none" w:sz="0" w:space="0" w:color="auto"/>
            <w:left w:val="none" w:sz="0" w:space="0" w:color="auto"/>
            <w:bottom w:val="none" w:sz="0" w:space="0" w:color="auto"/>
            <w:right w:val="none" w:sz="0" w:space="0" w:color="auto"/>
          </w:divBdr>
          <w:divsChild>
            <w:div w:id="2126658047">
              <w:marLeft w:val="0"/>
              <w:marRight w:val="0"/>
              <w:marTop w:val="0"/>
              <w:marBottom w:val="30"/>
              <w:divBdr>
                <w:top w:val="none" w:sz="0" w:space="0" w:color="auto"/>
                <w:left w:val="none" w:sz="0" w:space="0" w:color="auto"/>
                <w:bottom w:val="none" w:sz="0" w:space="0" w:color="auto"/>
                <w:right w:val="none" w:sz="0" w:space="0" w:color="auto"/>
              </w:divBdr>
            </w:div>
            <w:div w:id="7174121">
              <w:marLeft w:val="0"/>
              <w:marRight w:val="0"/>
              <w:marTop w:val="0"/>
              <w:marBottom w:val="0"/>
              <w:divBdr>
                <w:top w:val="none" w:sz="0" w:space="0" w:color="auto"/>
                <w:left w:val="none" w:sz="0" w:space="0" w:color="auto"/>
                <w:bottom w:val="none" w:sz="0" w:space="0" w:color="auto"/>
                <w:right w:val="none" w:sz="0" w:space="0" w:color="auto"/>
              </w:divBdr>
            </w:div>
          </w:divsChild>
        </w:div>
        <w:div w:id="909072254">
          <w:marLeft w:val="-225"/>
          <w:marRight w:val="-225"/>
          <w:marTop w:val="0"/>
          <w:marBottom w:val="300"/>
          <w:divBdr>
            <w:top w:val="none" w:sz="0" w:space="0" w:color="auto"/>
            <w:left w:val="none" w:sz="0" w:space="0" w:color="auto"/>
            <w:bottom w:val="none" w:sz="0" w:space="0" w:color="auto"/>
            <w:right w:val="none" w:sz="0" w:space="0" w:color="auto"/>
          </w:divBdr>
          <w:divsChild>
            <w:div w:id="1819102682">
              <w:marLeft w:val="0"/>
              <w:marRight w:val="0"/>
              <w:marTop w:val="0"/>
              <w:marBottom w:val="30"/>
              <w:divBdr>
                <w:top w:val="none" w:sz="0" w:space="0" w:color="auto"/>
                <w:left w:val="none" w:sz="0" w:space="0" w:color="auto"/>
                <w:bottom w:val="none" w:sz="0" w:space="0" w:color="auto"/>
                <w:right w:val="none" w:sz="0" w:space="0" w:color="auto"/>
              </w:divBdr>
            </w:div>
            <w:div w:id="1368411990">
              <w:marLeft w:val="0"/>
              <w:marRight w:val="0"/>
              <w:marTop w:val="0"/>
              <w:marBottom w:val="0"/>
              <w:divBdr>
                <w:top w:val="none" w:sz="0" w:space="0" w:color="auto"/>
                <w:left w:val="none" w:sz="0" w:space="0" w:color="auto"/>
                <w:bottom w:val="none" w:sz="0" w:space="0" w:color="auto"/>
                <w:right w:val="none" w:sz="0" w:space="0" w:color="auto"/>
              </w:divBdr>
            </w:div>
          </w:divsChild>
        </w:div>
        <w:div w:id="960067098">
          <w:marLeft w:val="-225"/>
          <w:marRight w:val="-225"/>
          <w:marTop w:val="0"/>
          <w:marBottom w:val="300"/>
          <w:divBdr>
            <w:top w:val="none" w:sz="0" w:space="0" w:color="auto"/>
            <w:left w:val="none" w:sz="0" w:space="0" w:color="auto"/>
            <w:bottom w:val="none" w:sz="0" w:space="0" w:color="auto"/>
            <w:right w:val="none" w:sz="0" w:space="0" w:color="auto"/>
          </w:divBdr>
          <w:divsChild>
            <w:div w:id="750658978">
              <w:marLeft w:val="0"/>
              <w:marRight w:val="0"/>
              <w:marTop w:val="0"/>
              <w:marBottom w:val="30"/>
              <w:divBdr>
                <w:top w:val="none" w:sz="0" w:space="0" w:color="auto"/>
                <w:left w:val="none" w:sz="0" w:space="0" w:color="auto"/>
                <w:bottom w:val="none" w:sz="0" w:space="0" w:color="auto"/>
                <w:right w:val="none" w:sz="0" w:space="0" w:color="auto"/>
              </w:divBdr>
            </w:div>
            <w:div w:id="1029183504">
              <w:marLeft w:val="0"/>
              <w:marRight w:val="0"/>
              <w:marTop w:val="0"/>
              <w:marBottom w:val="0"/>
              <w:divBdr>
                <w:top w:val="none" w:sz="0" w:space="0" w:color="auto"/>
                <w:left w:val="none" w:sz="0" w:space="0" w:color="auto"/>
                <w:bottom w:val="none" w:sz="0" w:space="0" w:color="auto"/>
                <w:right w:val="none" w:sz="0" w:space="0" w:color="auto"/>
              </w:divBdr>
            </w:div>
          </w:divsChild>
        </w:div>
        <w:div w:id="425226580">
          <w:marLeft w:val="-225"/>
          <w:marRight w:val="-225"/>
          <w:marTop w:val="0"/>
          <w:marBottom w:val="300"/>
          <w:divBdr>
            <w:top w:val="none" w:sz="0" w:space="0" w:color="auto"/>
            <w:left w:val="none" w:sz="0" w:space="0" w:color="auto"/>
            <w:bottom w:val="none" w:sz="0" w:space="0" w:color="auto"/>
            <w:right w:val="none" w:sz="0" w:space="0" w:color="auto"/>
          </w:divBdr>
          <w:divsChild>
            <w:div w:id="1965692746">
              <w:marLeft w:val="0"/>
              <w:marRight w:val="0"/>
              <w:marTop w:val="0"/>
              <w:marBottom w:val="30"/>
              <w:divBdr>
                <w:top w:val="none" w:sz="0" w:space="0" w:color="auto"/>
                <w:left w:val="none" w:sz="0" w:space="0" w:color="auto"/>
                <w:bottom w:val="none" w:sz="0" w:space="0" w:color="auto"/>
                <w:right w:val="none" w:sz="0" w:space="0" w:color="auto"/>
              </w:divBdr>
            </w:div>
            <w:div w:id="292757050">
              <w:marLeft w:val="0"/>
              <w:marRight w:val="0"/>
              <w:marTop w:val="0"/>
              <w:marBottom w:val="0"/>
              <w:divBdr>
                <w:top w:val="none" w:sz="0" w:space="0" w:color="auto"/>
                <w:left w:val="none" w:sz="0" w:space="0" w:color="auto"/>
                <w:bottom w:val="none" w:sz="0" w:space="0" w:color="auto"/>
                <w:right w:val="none" w:sz="0" w:space="0" w:color="auto"/>
              </w:divBdr>
              <w:divsChild>
                <w:div w:id="990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19799">
          <w:marLeft w:val="-225"/>
          <w:marRight w:val="-225"/>
          <w:marTop w:val="0"/>
          <w:marBottom w:val="300"/>
          <w:divBdr>
            <w:top w:val="none" w:sz="0" w:space="0" w:color="auto"/>
            <w:left w:val="none" w:sz="0" w:space="0" w:color="auto"/>
            <w:bottom w:val="none" w:sz="0" w:space="0" w:color="auto"/>
            <w:right w:val="none" w:sz="0" w:space="0" w:color="auto"/>
          </w:divBdr>
          <w:divsChild>
            <w:div w:id="1337608367">
              <w:marLeft w:val="0"/>
              <w:marRight w:val="0"/>
              <w:marTop w:val="0"/>
              <w:marBottom w:val="30"/>
              <w:divBdr>
                <w:top w:val="none" w:sz="0" w:space="0" w:color="auto"/>
                <w:left w:val="none" w:sz="0" w:space="0" w:color="auto"/>
                <w:bottom w:val="none" w:sz="0" w:space="0" w:color="auto"/>
                <w:right w:val="none" w:sz="0" w:space="0" w:color="auto"/>
              </w:divBdr>
            </w:div>
            <w:div w:id="247660789">
              <w:marLeft w:val="0"/>
              <w:marRight w:val="0"/>
              <w:marTop w:val="0"/>
              <w:marBottom w:val="0"/>
              <w:divBdr>
                <w:top w:val="none" w:sz="0" w:space="0" w:color="auto"/>
                <w:left w:val="none" w:sz="0" w:space="0" w:color="auto"/>
                <w:bottom w:val="none" w:sz="0" w:space="0" w:color="auto"/>
                <w:right w:val="none" w:sz="0" w:space="0" w:color="auto"/>
              </w:divBdr>
            </w:div>
          </w:divsChild>
        </w:div>
        <w:div w:id="1001543614">
          <w:marLeft w:val="-225"/>
          <w:marRight w:val="-225"/>
          <w:marTop w:val="0"/>
          <w:marBottom w:val="300"/>
          <w:divBdr>
            <w:top w:val="none" w:sz="0" w:space="0" w:color="auto"/>
            <w:left w:val="none" w:sz="0" w:space="0" w:color="auto"/>
            <w:bottom w:val="none" w:sz="0" w:space="0" w:color="auto"/>
            <w:right w:val="none" w:sz="0" w:space="0" w:color="auto"/>
          </w:divBdr>
          <w:divsChild>
            <w:div w:id="950554883">
              <w:marLeft w:val="0"/>
              <w:marRight w:val="0"/>
              <w:marTop w:val="0"/>
              <w:marBottom w:val="30"/>
              <w:divBdr>
                <w:top w:val="none" w:sz="0" w:space="0" w:color="auto"/>
                <w:left w:val="none" w:sz="0" w:space="0" w:color="auto"/>
                <w:bottom w:val="none" w:sz="0" w:space="0" w:color="auto"/>
                <w:right w:val="none" w:sz="0" w:space="0" w:color="auto"/>
              </w:divBdr>
            </w:div>
            <w:div w:id="205139442">
              <w:marLeft w:val="0"/>
              <w:marRight w:val="0"/>
              <w:marTop w:val="0"/>
              <w:marBottom w:val="0"/>
              <w:divBdr>
                <w:top w:val="none" w:sz="0" w:space="0" w:color="auto"/>
                <w:left w:val="none" w:sz="0" w:space="0" w:color="auto"/>
                <w:bottom w:val="none" w:sz="0" w:space="0" w:color="auto"/>
                <w:right w:val="none" w:sz="0" w:space="0" w:color="auto"/>
              </w:divBdr>
            </w:div>
          </w:divsChild>
        </w:div>
        <w:div w:id="1771125855">
          <w:marLeft w:val="-225"/>
          <w:marRight w:val="-225"/>
          <w:marTop w:val="0"/>
          <w:marBottom w:val="300"/>
          <w:divBdr>
            <w:top w:val="none" w:sz="0" w:space="0" w:color="auto"/>
            <w:left w:val="none" w:sz="0" w:space="0" w:color="auto"/>
            <w:bottom w:val="none" w:sz="0" w:space="0" w:color="auto"/>
            <w:right w:val="none" w:sz="0" w:space="0" w:color="auto"/>
          </w:divBdr>
          <w:divsChild>
            <w:div w:id="661936559">
              <w:marLeft w:val="0"/>
              <w:marRight w:val="0"/>
              <w:marTop w:val="0"/>
              <w:marBottom w:val="30"/>
              <w:divBdr>
                <w:top w:val="none" w:sz="0" w:space="0" w:color="auto"/>
                <w:left w:val="none" w:sz="0" w:space="0" w:color="auto"/>
                <w:bottom w:val="none" w:sz="0" w:space="0" w:color="auto"/>
                <w:right w:val="none" w:sz="0" w:space="0" w:color="auto"/>
              </w:divBdr>
            </w:div>
            <w:div w:id="10542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312">
      <w:bodyDiv w:val="1"/>
      <w:marLeft w:val="0"/>
      <w:marRight w:val="0"/>
      <w:marTop w:val="0"/>
      <w:marBottom w:val="0"/>
      <w:divBdr>
        <w:top w:val="none" w:sz="0" w:space="0" w:color="auto"/>
        <w:left w:val="none" w:sz="0" w:space="0" w:color="auto"/>
        <w:bottom w:val="none" w:sz="0" w:space="0" w:color="auto"/>
        <w:right w:val="none" w:sz="0" w:space="0" w:color="auto"/>
      </w:divBdr>
      <w:divsChild>
        <w:div w:id="392118096">
          <w:marLeft w:val="-225"/>
          <w:marRight w:val="-225"/>
          <w:marTop w:val="0"/>
          <w:marBottom w:val="300"/>
          <w:divBdr>
            <w:top w:val="none" w:sz="0" w:space="0" w:color="auto"/>
            <w:left w:val="none" w:sz="0" w:space="0" w:color="auto"/>
            <w:bottom w:val="none" w:sz="0" w:space="0" w:color="auto"/>
            <w:right w:val="none" w:sz="0" w:space="0" w:color="auto"/>
          </w:divBdr>
          <w:divsChild>
            <w:div w:id="1280181715">
              <w:marLeft w:val="0"/>
              <w:marRight w:val="0"/>
              <w:marTop w:val="0"/>
              <w:marBottom w:val="30"/>
              <w:divBdr>
                <w:top w:val="none" w:sz="0" w:space="0" w:color="auto"/>
                <w:left w:val="none" w:sz="0" w:space="0" w:color="auto"/>
                <w:bottom w:val="none" w:sz="0" w:space="0" w:color="auto"/>
                <w:right w:val="none" w:sz="0" w:space="0" w:color="auto"/>
              </w:divBdr>
            </w:div>
            <w:div w:id="2054694775">
              <w:marLeft w:val="0"/>
              <w:marRight w:val="0"/>
              <w:marTop w:val="0"/>
              <w:marBottom w:val="0"/>
              <w:divBdr>
                <w:top w:val="none" w:sz="0" w:space="0" w:color="auto"/>
                <w:left w:val="none" w:sz="0" w:space="0" w:color="auto"/>
                <w:bottom w:val="none" w:sz="0" w:space="0" w:color="auto"/>
                <w:right w:val="none" w:sz="0" w:space="0" w:color="auto"/>
              </w:divBdr>
            </w:div>
          </w:divsChild>
        </w:div>
        <w:div w:id="1885752989">
          <w:marLeft w:val="-225"/>
          <w:marRight w:val="-225"/>
          <w:marTop w:val="0"/>
          <w:marBottom w:val="300"/>
          <w:divBdr>
            <w:top w:val="none" w:sz="0" w:space="0" w:color="auto"/>
            <w:left w:val="none" w:sz="0" w:space="0" w:color="auto"/>
            <w:bottom w:val="none" w:sz="0" w:space="0" w:color="auto"/>
            <w:right w:val="none" w:sz="0" w:space="0" w:color="auto"/>
          </w:divBdr>
          <w:divsChild>
            <w:div w:id="85659749">
              <w:marLeft w:val="0"/>
              <w:marRight w:val="0"/>
              <w:marTop w:val="0"/>
              <w:marBottom w:val="30"/>
              <w:divBdr>
                <w:top w:val="none" w:sz="0" w:space="0" w:color="auto"/>
                <w:left w:val="none" w:sz="0" w:space="0" w:color="auto"/>
                <w:bottom w:val="none" w:sz="0" w:space="0" w:color="auto"/>
                <w:right w:val="none" w:sz="0" w:space="0" w:color="auto"/>
              </w:divBdr>
            </w:div>
            <w:div w:id="13725833">
              <w:marLeft w:val="0"/>
              <w:marRight w:val="0"/>
              <w:marTop w:val="0"/>
              <w:marBottom w:val="0"/>
              <w:divBdr>
                <w:top w:val="none" w:sz="0" w:space="0" w:color="auto"/>
                <w:left w:val="none" w:sz="0" w:space="0" w:color="auto"/>
                <w:bottom w:val="none" w:sz="0" w:space="0" w:color="auto"/>
                <w:right w:val="none" w:sz="0" w:space="0" w:color="auto"/>
              </w:divBdr>
            </w:div>
          </w:divsChild>
        </w:div>
        <w:div w:id="1749883752">
          <w:marLeft w:val="-225"/>
          <w:marRight w:val="-225"/>
          <w:marTop w:val="0"/>
          <w:marBottom w:val="300"/>
          <w:divBdr>
            <w:top w:val="none" w:sz="0" w:space="0" w:color="auto"/>
            <w:left w:val="none" w:sz="0" w:space="0" w:color="auto"/>
            <w:bottom w:val="none" w:sz="0" w:space="0" w:color="auto"/>
            <w:right w:val="none" w:sz="0" w:space="0" w:color="auto"/>
          </w:divBdr>
          <w:divsChild>
            <w:div w:id="214318790">
              <w:marLeft w:val="0"/>
              <w:marRight w:val="0"/>
              <w:marTop w:val="0"/>
              <w:marBottom w:val="30"/>
              <w:divBdr>
                <w:top w:val="none" w:sz="0" w:space="0" w:color="auto"/>
                <w:left w:val="none" w:sz="0" w:space="0" w:color="auto"/>
                <w:bottom w:val="none" w:sz="0" w:space="0" w:color="auto"/>
                <w:right w:val="none" w:sz="0" w:space="0" w:color="auto"/>
              </w:divBdr>
            </w:div>
            <w:div w:id="1285848155">
              <w:marLeft w:val="0"/>
              <w:marRight w:val="0"/>
              <w:marTop w:val="0"/>
              <w:marBottom w:val="0"/>
              <w:divBdr>
                <w:top w:val="none" w:sz="0" w:space="0" w:color="auto"/>
                <w:left w:val="none" w:sz="0" w:space="0" w:color="auto"/>
                <w:bottom w:val="none" w:sz="0" w:space="0" w:color="auto"/>
                <w:right w:val="none" w:sz="0" w:space="0" w:color="auto"/>
              </w:divBdr>
            </w:div>
          </w:divsChild>
        </w:div>
        <w:div w:id="72629468">
          <w:marLeft w:val="-225"/>
          <w:marRight w:val="-225"/>
          <w:marTop w:val="0"/>
          <w:marBottom w:val="300"/>
          <w:divBdr>
            <w:top w:val="none" w:sz="0" w:space="0" w:color="auto"/>
            <w:left w:val="none" w:sz="0" w:space="0" w:color="auto"/>
            <w:bottom w:val="none" w:sz="0" w:space="0" w:color="auto"/>
            <w:right w:val="none" w:sz="0" w:space="0" w:color="auto"/>
          </w:divBdr>
          <w:divsChild>
            <w:div w:id="1699693283">
              <w:marLeft w:val="0"/>
              <w:marRight w:val="0"/>
              <w:marTop w:val="0"/>
              <w:marBottom w:val="30"/>
              <w:divBdr>
                <w:top w:val="none" w:sz="0" w:space="0" w:color="auto"/>
                <w:left w:val="none" w:sz="0" w:space="0" w:color="auto"/>
                <w:bottom w:val="none" w:sz="0" w:space="0" w:color="auto"/>
                <w:right w:val="none" w:sz="0" w:space="0" w:color="auto"/>
              </w:divBdr>
            </w:div>
            <w:div w:id="299500618">
              <w:marLeft w:val="0"/>
              <w:marRight w:val="0"/>
              <w:marTop w:val="0"/>
              <w:marBottom w:val="0"/>
              <w:divBdr>
                <w:top w:val="none" w:sz="0" w:space="0" w:color="auto"/>
                <w:left w:val="none" w:sz="0" w:space="0" w:color="auto"/>
                <w:bottom w:val="none" w:sz="0" w:space="0" w:color="auto"/>
                <w:right w:val="none" w:sz="0" w:space="0" w:color="auto"/>
              </w:divBdr>
            </w:div>
          </w:divsChild>
        </w:div>
        <w:div w:id="1703438925">
          <w:marLeft w:val="-225"/>
          <w:marRight w:val="-225"/>
          <w:marTop w:val="0"/>
          <w:marBottom w:val="300"/>
          <w:divBdr>
            <w:top w:val="none" w:sz="0" w:space="0" w:color="auto"/>
            <w:left w:val="none" w:sz="0" w:space="0" w:color="auto"/>
            <w:bottom w:val="none" w:sz="0" w:space="0" w:color="auto"/>
            <w:right w:val="none" w:sz="0" w:space="0" w:color="auto"/>
          </w:divBdr>
          <w:divsChild>
            <w:div w:id="1546720181">
              <w:marLeft w:val="0"/>
              <w:marRight w:val="0"/>
              <w:marTop w:val="0"/>
              <w:marBottom w:val="30"/>
              <w:divBdr>
                <w:top w:val="none" w:sz="0" w:space="0" w:color="auto"/>
                <w:left w:val="none" w:sz="0" w:space="0" w:color="auto"/>
                <w:bottom w:val="none" w:sz="0" w:space="0" w:color="auto"/>
                <w:right w:val="none" w:sz="0" w:space="0" w:color="auto"/>
              </w:divBdr>
            </w:div>
            <w:div w:id="257295493">
              <w:marLeft w:val="0"/>
              <w:marRight w:val="0"/>
              <w:marTop w:val="0"/>
              <w:marBottom w:val="0"/>
              <w:divBdr>
                <w:top w:val="none" w:sz="0" w:space="0" w:color="auto"/>
                <w:left w:val="none" w:sz="0" w:space="0" w:color="auto"/>
                <w:bottom w:val="none" w:sz="0" w:space="0" w:color="auto"/>
                <w:right w:val="none" w:sz="0" w:space="0" w:color="auto"/>
              </w:divBdr>
            </w:div>
          </w:divsChild>
        </w:div>
        <w:div w:id="37363599">
          <w:marLeft w:val="-225"/>
          <w:marRight w:val="-225"/>
          <w:marTop w:val="0"/>
          <w:marBottom w:val="300"/>
          <w:divBdr>
            <w:top w:val="none" w:sz="0" w:space="0" w:color="auto"/>
            <w:left w:val="none" w:sz="0" w:space="0" w:color="auto"/>
            <w:bottom w:val="none" w:sz="0" w:space="0" w:color="auto"/>
            <w:right w:val="none" w:sz="0" w:space="0" w:color="auto"/>
          </w:divBdr>
          <w:divsChild>
            <w:div w:id="1152677246">
              <w:marLeft w:val="0"/>
              <w:marRight w:val="0"/>
              <w:marTop w:val="0"/>
              <w:marBottom w:val="30"/>
              <w:divBdr>
                <w:top w:val="none" w:sz="0" w:space="0" w:color="auto"/>
                <w:left w:val="none" w:sz="0" w:space="0" w:color="auto"/>
                <w:bottom w:val="none" w:sz="0" w:space="0" w:color="auto"/>
                <w:right w:val="none" w:sz="0" w:space="0" w:color="auto"/>
              </w:divBdr>
            </w:div>
            <w:div w:id="26951024">
              <w:marLeft w:val="0"/>
              <w:marRight w:val="0"/>
              <w:marTop w:val="0"/>
              <w:marBottom w:val="0"/>
              <w:divBdr>
                <w:top w:val="none" w:sz="0" w:space="0" w:color="auto"/>
                <w:left w:val="none" w:sz="0" w:space="0" w:color="auto"/>
                <w:bottom w:val="none" w:sz="0" w:space="0" w:color="auto"/>
                <w:right w:val="none" w:sz="0" w:space="0" w:color="auto"/>
              </w:divBdr>
            </w:div>
          </w:divsChild>
        </w:div>
        <w:div w:id="1833718254">
          <w:marLeft w:val="-225"/>
          <w:marRight w:val="-225"/>
          <w:marTop w:val="0"/>
          <w:marBottom w:val="300"/>
          <w:divBdr>
            <w:top w:val="none" w:sz="0" w:space="0" w:color="auto"/>
            <w:left w:val="none" w:sz="0" w:space="0" w:color="auto"/>
            <w:bottom w:val="none" w:sz="0" w:space="0" w:color="auto"/>
            <w:right w:val="none" w:sz="0" w:space="0" w:color="auto"/>
          </w:divBdr>
          <w:divsChild>
            <w:div w:id="819157699">
              <w:marLeft w:val="0"/>
              <w:marRight w:val="0"/>
              <w:marTop w:val="0"/>
              <w:marBottom w:val="30"/>
              <w:divBdr>
                <w:top w:val="none" w:sz="0" w:space="0" w:color="auto"/>
                <w:left w:val="none" w:sz="0" w:space="0" w:color="auto"/>
                <w:bottom w:val="none" w:sz="0" w:space="0" w:color="auto"/>
                <w:right w:val="none" w:sz="0" w:space="0" w:color="auto"/>
              </w:divBdr>
            </w:div>
            <w:div w:id="1597589952">
              <w:marLeft w:val="0"/>
              <w:marRight w:val="0"/>
              <w:marTop w:val="0"/>
              <w:marBottom w:val="0"/>
              <w:divBdr>
                <w:top w:val="none" w:sz="0" w:space="0" w:color="auto"/>
                <w:left w:val="none" w:sz="0" w:space="0" w:color="auto"/>
                <w:bottom w:val="none" w:sz="0" w:space="0" w:color="auto"/>
                <w:right w:val="none" w:sz="0" w:space="0" w:color="auto"/>
              </w:divBdr>
              <w:divsChild>
                <w:div w:id="4173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5096">
          <w:marLeft w:val="-225"/>
          <w:marRight w:val="-225"/>
          <w:marTop w:val="0"/>
          <w:marBottom w:val="300"/>
          <w:divBdr>
            <w:top w:val="none" w:sz="0" w:space="0" w:color="auto"/>
            <w:left w:val="none" w:sz="0" w:space="0" w:color="auto"/>
            <w:bottom w:val="none" w:sz="0" w:space="0" w:color="auto"/>
            <w:right w:val="none" w:sz="0" w:space="0" w:color="auto"/>
          </w:divBdr>
          <w:divsChild>
            <w:div w:id="1124927769">
              <w:marLeft w:val="0"/>
              <w:marRight w:val="0"/>
              <w:marTop w:val="0"/>
              <w:marBottom w:val="30"/>
              <w:divBdr>
                <w:top w:val="none" w:sz="0" w:space="0" w:color="auto"/>
                <w:left w:val="none" w:sz="0" w:space="0" w:color="auto"/>
                <w:bottom w:val="none" w:sz="0" w:space="0" w:color="auto"/>
                <w:right w:val="none" w:sz="0" w:space="0" w:color="auto"/>
              </w:divBdr>
            </w:div>
            <w:div w:id="2008751566">
              <w:marLeft w:val="0"/>
              <w:marRight w:val="0"/>
              <w:marTop w:val="0"/>
              <w:marBottom w:val="0"/>
              <w:divBdr>
                <w:top w:val="none" w:sz="0" w:space="0" w:color="auto"/>
                <w:left w:val="none" w:sz="0" w:space="0" w:color="auto"/>
                <w:bottom w:val="none" w:sz="0" w:space="0" w:color="auto"/>
                <w:right w:val="none" w:sz="0" w:space="0" w:color="auto"/>
              </w:divBdr>
              <w:divsChild>
                <w:div w:id="1124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7473">
          <w:marLeft w:val="-225"/>
          <w:marRight w:val="-225"/>
          <w:marTop w:val="0"/>
          <w:marBottom w:val="300"/>
          <w:divBdr>
            <w:top w:val="none" w:sz="0" w:space="0" w:color="auto"/>
            <w:left w:val="none" w:sz="0" w:space="0" w:color="auto"/>
            <w:bottom w:val="none" w:sz="0" w:space="0" w:color="auto"/>
            <w:right w:val="none" w:sz="0" w:space="0" w:color="auto"/>
          </w:divBdr>
          <w:divsChild>
            <w:div w:id="1987935518">
              <w:marLeft w:val="0"/>
              <w:marRight w:val="0"/>
              <w:marTop w:val="0"/>
              <w:marBottom w:val="30"/>
              <w:divBdr>
                <w:top w:val="none" w:sz="0" w:space="0" w:color="auto"/>
                <w:left w:val="none" w:sz="0" w:space="0" w:color="auto"/>
                <w:bottom w:val="none" w:sz="0" w:space="0" w:color="auto"/>
                <w:right w:val="none" w:sz="0" w:space="0" w:color="auto"/>
              </w:divBdr>
            </w:div>
            <w:div w:id="1210653814">
              <w:marLeft w:val="0"/>
              <w:marRight w:val="0"/>
              <w:marTop w:val="0"/>
              <w:marBottom w:val="0"/>
              <w:divBdr>
                <w:top w:val="none" w:sz="0" w:space="0" w:color="auto"/>
                <w:left w:val="none" w:sz="0" w:space="0" w:color="auto"/>
                <w:bottom w:val="none" w:sz="0" w:space="0" w:color="auto"/>
                <w:right w:val="none" w:sz="0" w:space="0" w:color="auto"/>
              </w:divBdr>
              <w:divsChild>
                <w:div w:id="2047531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36424066">
          <w:marLeft w:val="-225"/>
          <w:marRight w:val="-225"/>
          <w:marTop w:val="0"/>
          <w:marBottom w:val="300"/>
          <w:divBdr>
            <w:top w:val="none" w:sz="0" w:space="0" w:color="auto"/>
            <w:left w:val="none" w:sz="0" w:space="0" w:color="auto"/>
            <w:bottom w:val="none" w:sz="0" w:space="0" w:color="auto"/>
            <w:right w:val="none" w:sz="0" w:space="0" w:color="auto"/>
          </w:divBdr>
          <w:divsChild>
            <w:div w:id="1958025224">
              <w:marLeft w:val="0"/>
              <w:marRight w:val="0"/>
              <w:marTop w:val="0"/>
              <w:marBottom w:val="30"/>
              <w:divBdr>
                <w:top w:val="none" w:sz="0" w:space="0" w:color="auto"/>
                <w:left w:val="none" w:sz="0" w:space="0" w:color="auto"/>
                <w:bottom w:val="none" w:sz="0" w:space="0" w:color="auto"/>
                <w:right w:val="none" w:sz="0" w:space="0" w:color="auto"/>
              </w:divBdr>
            </w:div>
            <w:div w:id="1992977665">
              <w:marLeft w:val="0"/>
              <w:marRight w:val="0"/>
              <w:marTop w:val="0"/>
              <w:marBottom w:val="0"/>
              <w:divBdr>
                <w:top w:val="none" w:sz="0" w:space="0" w:color="auto"/>
                <w:left w:val="none" w:sz="0" w:space="0" w:color="auto"/>
                <w:bottom w:val="none" w:sz="0" w:space="0" w:color="auto"/>
                <w:right w:val="none" w:sz="0" w:space="0" w:color="auto"/>
              </w:divBdr>
            </w:div>
          </w:divsChild>
        </w:div>
        <w:div w:id="248584771">
          <w:marLeft w:val="-225"/>
          <w:marRight w:val="-225"/>
          <w:marTop w:val="0"/>
          <w:marBottom w:val="300"/>
          <w:divBdr>
            <w:top w:val="none" w:sz="0" w:space="0" w:color="auto"/>
            <w:left w:val="none" w:sz="0" w:space="0" w:color="auto"/>
            <w:bottom w:val="none" w:sz="0" w:space="0" w:color="auto"/>
            <w:right w:val="none" w:sz="0" w:space="0" w:color="auto"/>
          </w:divBdr>
          <w:divsChild>
            <w:div w:id="1971086383">
              <w:marLeft w:val="0"/>
              <w:marRight w:val="0"/>
              <w:marTop w:val="0"/>
              <w:marBottom w:val="30"/>
              <w:divBdr>
                <w:top w:val="none" w:sz="0" w:space="0" w:color="auto"/>
                <w:left w:val="none" w:sz="0" w:space="0" w:color="auto"/>
                <w:bottom w:val="none" w:sz="0" w:space="0" w:color="auto"/>
                <w:right w:val="none" w:sz="0" w:space="0" w:color="auto"/>
              </w:divBdr>
            </w:div>
            <w:div w:id="2068841776">
              <w:marLeft w:val="0"/>
              <w:marRight w:val="0"/>
              <w:marTop w:val="0"/>
              <w:marBottom w:val="0"/>
              <w:divBdr>
                <w:top w:val="none" w:sz="0" w:space="0" w:color="auto"/>
                <w:left w:val="none" w:sz="0" w:space="0" w:color="auto"/>
                <w:bottom w:val="none" w:sz="0" w:space="0" w:color="auto"/>
                <w:right w:val="none" w:sz="0" w:space="0" w:color="auto"/>
              </w:divBdr>
            </w:div>
          </w:divsChild>
        </w:div>
        <w:div w:id="1358122556">
          <w:marLeft w:val="-225"/>
          <w:marRight w:val="-225"/>
          <w:marTop w:val="0"/>
          <w:marBottom w:val="300"/>
          <w:divBdr>
            <w:top w:val="none" w:sz="0" w:space="0" w:color="auto"/>
            <w:left w:val="none" w:sz="0" w:space="0" w:color="auto"/>
            <w:bottom w:val="none" w:sz="0" w:space="0" w:color="auto"/>
            <w:right w:val="none" w:sz="0" w:space="0" w:color="auto"/>
          </w:divBdr>
          <w:divsChild>
            <w:div w:id="8682076">
              <w:marLeft w:val="0"/>
              <w:marRight w:val="0"/>
              <w:marTop w:val="0"/>
              <w:marBottom w:val="30"/>
              <w:divBdr>
                <w:top w:val="none" w:sz="0" w:space="0" w:color="auto"/>
                <w:left w:val="none" w:sz="0" w:space="0" w:color="auto"/>
                <w:bottom w:val="none" w:sz="0" w:space="0" w:color="auto"/>
                <w:right w:val="none" w:sz="0" w:space="0" w:color="auto"/>
              </w:divBdr>
            </w:div>
            <w:div w:id="1390494343">
              <w:marLeft w:val="0"/>
              <w:marRight w:val="0"/>
              <w:marTop w:val="0"/>
              <w:marBottom w:val="0"/>
              <w:divBdr>
                <w:top w:val="none" w:sz="0" w:space="0" w:color="auto"/>
                <w:left w:val="none" w:sz="0" w:space="0" w:color="auto"/>
                <w:bottom w:val="none" w:sz="0" w:space="0" w:color="auto"/>
                <w:right w:val="none" w:sz="0" w:space="0" w:color="auto"/>
              </w:divBdr>
            </w:div>
          </w:divsChild>
        </w:div>
        <w:div w:id="318315176">
          <w:marLeft w:val="-225"/>
          <w:marRight w:val="-225"/>
          <w:marTop w:val="0"/>
          <w:marBottom w:val="300"/>
          <w:divBdr>
            <w:top w:val="none" w:sz="0" w:space="0" w:color="auto"/>
            <w:left w:val="none" w:sz="0" w:space="0" w:color="auto"/>
            <w:bottom w:val="none" w:sz="0" w:space="0" w:color="auto"/>
            <w:right w:val="none" w:sz="0" w:space="0" w:color="auto"/>
          </w:divBdr>
          <w:divsChild>
            <w:div w:id="2139369161">
              <w:marLeft w:val="0"/>
              <w:marRight w:val="0"/>
              <w:marTop w:val="0"/>
              <w:marBottom w:val="30"/>
              <w:divBdr>
                <w:top w:val="none" w:sz="0" w:space="0" w:color="auto"/>
                <w:left w:val="none" w:sz="0" w:space="0" w:color="auto"/>
                <w:bottom w:val="none" w:sz="0" w:space="0" w:color="auto"/>
                <w:right w:val="none" w:sz="0" w:space="0" w:color="auto"/>
              </w:divBdr>
            </w:div>
            <w:div w:id="1932350337">
              <w:marLeft w:val="0"/>
              <w:marRight w:val="0"/>
              <w:marTop w:val="0"/>
              <w:marBottom w:val="0"/>
              <w:divBdr>
                <w:top w:val="none" w:sz="0" w:space="0" w:color="auto"/>
                <w:left w:val="none" w:sz="0" w:space="0" w:color="auto"/>
                <w:bottom w:val="none" w:sz="0" w:space="0" w:color="auto"/>
                <w:right w:val="none" w:sz="0" w:space="0" w:color="auto"/>
              </w:divBdr>
            </w:div>
          </w:divsChild>
        </w:div>
        <w:div w:id="332682316">
          <w:marLeft w:val="-225"/>
          <w:marRight w:val="-225"/>
          <w:marTop w:val="0"/>
          <w:marBottom w:val="300"/>
          <w:divBdr>
            <w:top w:val="none" w:sz="0" w:space="0" w:color="auto"/>
            <w:left w:val="none" w:sz="0" w:space="0" w:color="auto"/>
            <w:bottom w:val="none" w:sz="0" w:space="0" w:color="auto"/>
            <w:right w:val="none" w:sz="0" w:space="0" w:color="auto"/>
          </w:divBdr>
          <w:divsChild>
            <w:div w:id="955672164">
              <w:marLeft w:val="0"/>
              <w:marRight w:val="0"/>
              <w:marTop w:val="0"/>
              <w:marBottom w:val="30"/>
              <w:divBdr>
                <w:top w:val="none" w:sz="0" w:space="0" w:color="auto"/>
                <w:left w:val="none" w:sz="0" w:space="0" w:color="auto"/>
                <w:bottom w:val="none" w:sz="0" w:space="0" w:color="auto"/>
                <w:right w:val="none" w:sz="0" w:space="0" w:color="auto"/>
              </w:divBdr>
            </w:div>
            <w:div w:id="778263332">
              <w:marLeft w:val="0"/>
              <w:marRight w:val="0"/>
              <w:marTop w:val="0"/>
              <w:marBottom w:val="0"/>
              <w:divBdr>
                <w:top w:val="none" w:sz="0" w:space="0" w:color="auto"/>
                <w:left w:val="none" w:sz="0" w:space="0" w:color="auto"/>
                <w:bottom w:val="none" w:sz="0" w:space="0" w:color="auto"/>
                <w:right w:val="none" w:sz="0" w:space="0" w:color="auto"/>
              </w:divBdr>
            </w:div>
          </w:divsChild>
        </w:div>
        <w:div w:id="214466066">
          <w:marLeft w:val="-225"/>
          <w:marRight w:val="-225"/>
          <w:marTop w:val="0"/>
          <w:marBottom w:val="300"/>
          <w:divBdr>
            <w:top w:val="none" w:sz="0" w:space="0" w:color="auto"/>
            <w:left w:val="none" w:sz="0" w:space="0" w:color="auto"/>
            <w:bottom w:val="none" w:sz="0" w:space="0" w:color="auto"/>
            <w:right w:val="none" w:sz="0" w:space="0" w:color="auto"/>
          </w:divBdr>
          <w:divsChild>
            <w:div w:id="298995235">
              <w:marLeft w:val="0"/>
              <w:marRight w:val="0"/>
              <w:marTop w:val="0"/>
              <w:marBottom w:val="30"/>
              <w:divBdr>
                <w:top w:val="none" w:sz="0" w:space="0" w:color="auto"/>
                <w:left w:val="none" w:sz="0" w:space="0" w:color="auto"/>
                <w:bottom w:val="none" w:sz="0" w:space="0" w:color="auto"/>
                <w:right w:val="none" w:sz="0" w:space="0" w:color="auto"/>
              </w:divBdr>
            </w:div>
            <w:div w:id="739789349">
              <w:marLeft w:val="0"/>
              <w:marRight w:val="0"/>
              <w:marTop w:val="0"/>
              <w:marBottom w:val="0"/>
              <w:divBdr>
                <w:top w:val="none" w:sz="0" w:space="0" w:color="auto"/>
                <w:left w:val="none" w:sz="0" w:space="0" w:color="auto"/>
                <w:bottom w:val="none" w:sz="0" w:space="0" w:color="auto"/>
                <w:right w:val="none" w:sz="0" w:space="0" w:color="auto"/>
              </w:divBdr>
            </w:div>
          </w:divsChild>
        </w:div>
        <w:div w:id="632520150">
          <w:marLeft w:val="-225"/>
          <w:marRight w:val="-225"/>
          <w:marTop w:val="0"/>
          <w:marBottom w:val="300"/>
          <w:divBdr>
            <w:top w:val="none" w:sz="0" w:space="0" w:color="auto"/>
            <w:left w:val="none" w:sz="0" w:space="0" w:color="auto"/>
            <w:bottom w:val="none" w:sz="0" w:space="0" w:color="auto"/>
            <w:right w:val="none" w:sz="0" w:space="0" w:color="auto"/>
          </w:divBdr>
          <w:divsChild>
            <w:div w:id="858742836">
              <w:marLeft w:val="0"/>
              <w:marRight w:val="0"/>
              <w:marTop w:val="0"/>
              <w:marBottom w:val="30"/>
              <w:divBdr>
                <w:top w:val="none" w:sz="0" w:space="0" w:color="auto"/>
                <w:left w:val="none" w:sz="0" w:space="0" w:color="auto"/>
                <w:bottom w:val="none" w:sz="0" w:space="0" w:color="auto"/>
                <w:right w:val="none" w:sz="0" w:space="0" w:color="auto"/>
              </w:divBdr>
            </w:div>
            <w:div w:id="1311715572">
              <w:marLeft w:val="0"/>
              <w:marRight w:val="0"/>
              <w:marTop w:val="0"/>
              <w:marBottom w:val="0"/>
              <w:divBdr>
                <w:top w:val="none" w:sz="0" w:space="0" w:color="auto"/>
                <w:left w:val="none" w:sz="0" w:space="0" w:color="auto"/>
                <w:bottom w:val="none" w:sz="0" w:space="0" w:color="auto"/>
                <w:right w:val="none" w:sz="0" w:space="0" w:color="auto"/>
              </w:divBdr>
            </w:div>
          </w:divsChild>
        </w:div>
        <w:div w:id="2018576900">
          <w:marLeft w:val="-225"/>
          <w:marRight w:val="-225"/>
          <w:marTop w:val="0"/>
          <w:marBottom w:val="300"/>
          <w:divBdr>
            <w:top w:val="none" w:sz="0" w:space="0" w:color="auto"/>
            <w:left w:val="none" w:sz="0" w:space="0" w:color="auto"/>
            <w:bottom w:val="none" w:sz="0" w:space="0" w:color="auto"/>
            <w:right w:val="none" w:sz="0" w:space="0" w:color="auto"/>
          </w:divBdr>
          <w:divsChild>
            <w:div w:id="915171761">
              <w:marLeft w:val="0"/>
              <w:marRight w:val="0"/>
              <w:marTop w:val="0"/>
              <w:marBottom w:val="30"/>
              <w:divBdr>
                <w:top w:val="none" w:sz="0" w:space="0" w:color="auto"/>
                <w:left w:val="none" w:sz="0" w:space="0" w:color="auto"/>
                <w:bottom w:val="none" w:sz="0" w:space="0" w:color="auto"/>
                <w:right w:val="none" w:sz="0" w:space="0" w:color="auto"/>
              </w:divBdr>
            </w:div>
            <w:div w:id="957757614">
              <w:marLeft w:val="0"/>
              <w:marRight w:val="0"/>
              <w:marTop w:val="0"/>
              <w:marBottom w:val="0"/>
              <w:divBdr>
                <w:top w:val="none" w:sz="0" w:space="0" w:color="auto"/>
                <w:left w:val="none" w:sz="0" w:space="0" w:color="auto"/>
                <w:bottom w:val="none" w:sz="0" w:space="0" w:color="auto"/>
                <w:right w:val="none" w:sz="0" w:space="0" w:color="auto"/>
              </w:divBdr>
              <w:divsChild>
                <w:div w:id="1350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769">
          <w:marLeft w:val="-225"/>
          <w:marRight w:val="-225"/>
          <w:marTop w:val="0"/>
          <w:marBottom w:val="300"/>
          <w:divBdr>
            <w:top w:val="none" w:sz="0" w:space="0" w:color="auto"/>
            <w:left w:val="none" w:sz="0" w:space="0" w:color="auto"/>
            <w:bottom w:val="none" w:sz="0" w:space="0" w:color="auto"/>
            <w:right w:val="none" w:sz="0" w:space="0" w:color="auto"/>
          </w:divBdr>
          <w:divsChild>
            <w:div w:id="1192181370">
              <w:marLeft w:val="0"/>
              <w:marRight w:val="0"/>
              <w:marTop w:val="0"/>
              <w:marBottom w:val="30"/>
              <w:divBdr>
                <w:top w:val="none" w:sz="0" w:space="0" w:color="auto"/>
                <w:left w:val="none" w:sz="0" w:space="0" w:color="auto"/>
                <w:bottom w:val="none" w:sz="0" w:space="0" w:color="auto"/>
                <w:right w:val="none" w:sz="0" w:space="0" w:color="auto"/>
              </w:divBdr>
            </w:div>
            <w:div w:id="1815828606">
              <w:marLeft w:val="0"/>
              <w:marRight w:val="0"/>
              <w:marTop w:val="0"/>
              <w:marBottom w:val="0"/>
              <w:divBdr>
                <w:top w:val="none" w:sz="0" w:space="0" w:color="auto"/>
                <w:left w:val="none" w:sz="0" w:space="0" w:color="auto"/>
                <w:bottom w:val="none" w:sz="0" w:space="0" w:color="auto"/>
                <w:right w:val="none" w:sz="0" w:space="0" w:color="auto"/>
              </w:divBdr>
            </w:div>
          </w:divsChild>
        </w:div>
        <w:div w:id="1607225455">
          <w:marLeft w:val="-225"/>
          <w:marRight w:val="-225"/>
          <w:marTop w:val="0"/>
          <w:marBottom w:val="300"/>
          <w:divBdr>
            <w:top w:val="none" w:sz="0" w:space="0" w:color="auto"/>
            <w:left w:val="none" w:sz="0" w:space="0" w:color="auto"/>
            <w:bottom w:val="none" w:sz="0" w:space="0" w:color="auto"/>
            <w:right w:val="none" w:sz="0" w:space="0" w:color="auto"/>
          </w:divBdr>
          <w:divsChild>
            <w:div w:id="718167376">
              <w:marLeft w:val="0"/>
              <w:marRight w:val="0"/>
              <w:marTop w:val="0"/>
              <w:marBottom w:val="30"/>
              <w:divBdr>
                <w:top w:val="none" w:sz="0" w:space="0" w:color="auto"/>
                <w:left w:val="none" w:sz="0" w:space="0" w:color="auto"/>
                <w:bottom w:val="none" w:sz="0" w:space="0" w:color="auto"/>
                <w:right w:val="none" w:sz="0" w:space="0" w:color="auto"/>
              </w:divBdr>
            </w:div>
            <w:div w:id="1654211184">
              <w:marLeft w:val="0"/>
              <w:marRight w:val="0"/>
              <w:marTop w:val="0"/>
              <w:marBottom w:val="0"/>
              <w:divBdr>
                <w:top w:val="none" w:sz="0" w:space="0" w:color="auto"/>
                <w:left w:val="none" w:sz="0" w:space="0" w:color="auto"/>
                <w:bottom w:val="none" w:sz="0" w:space="0" w:color="auto"/>
                <w:right w:val="none" w:sz="0" w:space="0" w:color="auto"/>
              </w:divBdr>
            </w:div>
          </w:divsChild>
        </w:div>
        <w:div w:id="1717197605">
          <w:marLeft w:val="-225"/>
          <w:marRight w:val="-225"/>
          <w:marTop w:val="0"/>
          <w:marBottom w:val="300"/>
          <w:divBdr>
            <w:top w:val="none" w:sz="0" w:space="0" w:color="auto"/>
            <w:left w:val="none" w:sz="0" w:space="0" w:color="auto"/>
            <w:bottom w:val="none" w:sz="0" w:space="0" w:color="auto"/>
            <w:right w:val="none" w:sz="0" w:space="0" w:color="auto"/>
          </w:divBdr>
          <w:divsChild>
            <w:div w:id="1337540408">
              <w:marLeft w:val="0"/>
              <w:marRight w:val="0"/>
              <w:marTop w:val="0"/>
              <w:marBottom w:val="30"/>
              <w:divBdr>
                <w:top w:val="none" w:sz="0" w:space="0" w:color="auto"/>
                <w:left w:val="none" w:sz="0" w:space="0" w:color="auto"/>
                <w:bottom w:val="none" w:sz="0" w:space="0" w:color="auto"/>
                <w:right w:val="none" w:sz="0" w:space="0" w:color="auto"/>
              </w:divBdr>
            </w:div>
            <w:div w:id="16648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228">
      <w:bodyDiv w:val="1"/>
      <w:marLeft w:val="0"/>
      <w:marRight w:val="0"/>
      <w:marTop w:val="0"/>
      <w:marBottom w:val="0"/>
      <w:divBdr>
        <w:top w:val="none" w:sz="0" w:space="0" w:color="auto"/>
        <w:left w:val="none" w:sz="0" w:space="0" w:color="auto"/>
        <w:bottom w:val="none" w:sz="0" w:space="0" w:color="auto"/>
        <w:right w:val="none" w:sz="0" w:space="0" w:color="auto"/>
      </w:divBdr>
      <w:divsChild>
        <w:div w:id="739600228">
          <w:marLeft w:val="-225"/>
          <w:marRight w:val="-225"/>
          <w:marTop w:val="0"/>
          <w:marBottom w:val="300"/>
          <w:divBdr>
            <w:top w:val="none" w:sz="0" w:space="0" w:color="auto"/>
            <w:left w:val="none" w:sz="0" w:space="0" w:color="auto"/>
            <w:bottom w:val="none" w:sz="0" w:space="0" w:color="auto"/>
            <w:right w:val="none" w:sz="0" w:space="0" w:color="auto"/>
          </w:divBdr>
          <w:divsChild>
            <w:div w:id="92021946">
              <w:marLeft w:val="0"/>
              <w:marRight w:val="0"/>
              <w:marTop w:val="0"/>
              <w:marBottom w:val="30"/>
              <w:divBdr>
                <w:top w:val="none" w:sz="0" w:space="0" w:color="auto"/>
                <w:left w:val="none" w:sz="0" w:space="0" w:color="auto"/>
                <w:bottom w:val="none" w:sz="0" w:space="0" w:color="auto"/>
                <w:right w:val="none" w:sz="0" w:space="0" w:color="auto"/>
              </w:divBdr>
            </w:div>
            <w:div w:id="2122531402">
              <w:marLeft w:val="0"/>
              <w:marRight w:val="0"/>
              <w:marTop w:val="0"/>
              <w:marBottom w:val="0"/>
              <w:divBdr>
                <w:top w:val="none" w:sz="0" w:space="0" w:color="auto"/>
                <w:left w:val="none" w:sz="0" w:space="0" w:color="auto"/>
                <w:bottom w:val="none" w:sz="0" w:space="0" w:color="auto"/>
                <w:right w:val="none" w:sz="0" w:space="0" w:color="auto"/>
              </w:divBdr>
            </w:div>
          </w:divsChild>
        </w:div>
        <w:div w:id="19405365">
          <w:marLeft w:val="-225"/>
          <w:marRight w:val="-225"/>
          <w:marTop w:val="0"/>
          <w:marBottom w:val="300"/>
          <w:divBdr>
            <w:top w:val="none" w:sz="0" w:space="0" w:color="auto"/>
            <w:left w:val="none" w:sz="0" w:space="0" w:color="auto"/>
            <w:bottom w:val="none" w:sz="0" w:space="0" w:color="auto"/>
            <w:right w:val="none" w:sz="0" w:space="0" w:color="auto"/>
          </w:divBdr>
          <w:divsChild>
            <w:div w:id="106438759">
              <w:marLeft w:val="0"/>
              <w:marRight w:val="0"/>
              <w:marTop w:val="0"/>
              <w:marBottom w:val="30"/>
              <w:divBdr>
                <w:top w:val="none" w:sz="0" w:space="0" w:color="auto"/>
                <w:left w:val="none" w:sz="0" w:space="0" w:color="auto"/>
                <w:bottom w:val="none" w:sz="0" w:space="0" w:color="auto"/>
                <w:right w:val="none" w:sz="0" w:space="0" w:color="auto"/>
              </w:divBdr>
            </w:div>
            <w:div w:id="523135370">
              <w:marLeft w:val="0"/>
              <w:marRight w:val="0"/>
              <w:marTop w:val="0"/>
              <w:marBottom w:val="0"/>
              <w:divBdr>
                <w:top w:val="none" w:sz="0" w:space="0" w:color="auto"/>
                <w:left w:val="none" w:sz="0" w:space="0" w:color="auto"/>
                <w:bottom w:val="none" w:sz="0" w:space="0" w:color="auto"/>
                <w:right w:val="none" w:sz="0" w:space="0" w:color="auto"/>
              </w:divBdr>
            </w:div>
          </w:divsChild>
        </w:div>
        <w:div w:id="1502233027">
          <w:marLeft w:val="-225"/>
          <w:marRight w:val="-225"/>
          <w:marTop w:val="0"/>
          <w:marBottom w:val="300"/>
          <w:divBdr>
            <w:top w:val="none" w:sz="0" w:space="0" w:color="auto"/>
            <w:left w:val="none" w:sz="0" w:space="0" w:color="auto"/>
            <w:bottom w:val="none" w:sz="0" w:space="0" w:color="auto"/>
            <w:right w:val="none" w:sz="0" w:space="0" w:color="auto"/>
          </w:divBdr>
          <w:divsChild>
            <w:div w:id="36468252">
              <w:marLeft w:val="0"/>
              <w:marRight w:val="0"/>
              <w:marTop w:val="0"/>
              <w:marBottom w:val="30"/>
              <w:divBdr>
                <w:top w:val="none" w:sz="0" w:space="0" w:color="auto"/>
                <w:left w:val="none" w:sz="0" w:space="0" w:color="auto"/>
                <w:bottom w:val="none" w:sz="0" w:space="0" w:color="auto"/>
                <w:right w:val="none" w:sz="0" w:space="0" w:color="auto"/>
              </w:divBdr>
            </w:div>
            <w:div w:id="1056009142">
              <w:marLeft w:val="0"/>
              <w:marRight w:val="0"/>
              <w:marTop w:val="0"/>
              <w:marBottom w:val="0"/>
              <w:divBdr>
                <w:top w:val="none" w:sz="0" w:space="0" w:color="auto"/>
                <w:left w:val="none" w:sz="0" w:space="0" w:color="auto"/>
                <w:bottom w:val="none" w:sz="0" w:space="0" w:color="auto"/>
                <w:right w:val="none" w:sz="0" w:space="0" w:color="auto"/>
              </w:divBdr>
            </w:div>
          </w:divsChild>
        </w:div>
        <w:div w:id="1762027858">
          <w:marLeft w:val="-225"/>
          <w:marRight w:val="-225"/>
          <w:marTop w:val="0"/>
          <w:marBottom w:val="300"/>
          <w:divBdr>
            <w:top w:val="none" w:sz="0" w:space="0" w:color="auto"/>
            <w:left w:val="none" w:sz="0" w:space="0" w:color="auto"/>
            <w:bottom w:val="none" w:sz="0" w:space="0" w:color="auto"/>
            <w:right w:val="none" w:sz="0" w:space="0" w:color="auto"/>
          </w:divBdr>
          <w:divsChild>
            <w:div w:id="1602833732">
              <w:marLeft w:val="0"/>
              <w:marRight w:val="0"/>
              <w:marTop w:val="0"/>
              <w:marBottom w:val="30"/>
              <w:divBdr>
                <w:top w:val="none" w:sz="0" w:space="0" w:color="auto"/>
                <w:left w:val="none" w:sz="0" w:space="0" w:color="auto"/>
                <w:bottom w:val="none" w:sz="0" w:space="0" w:color="auto"/>
                <w:right w:val="none" w:sz="0" w:space="0" w:color="auto"/>
              </w:divBdr>
            </w:div>
            <w:div w:id="1192304294">
              <w:marLeft w:val="0"/>
              <w:marRight w:val="0"/>
              <w:marTop w:val="0"/>
              <w:marBottom w:val="0"/>
              <w:divBdr>
                <w:top w:val="none" w:sz="0" w:space="0" w:color="auto"/>
                <w:left w:val="none" w:sz="0" w:space="0" w:color="auto"/>
                <w:bottom w:val="none" w:sz="0" w:space="0" w:color="auto"/>
                <w:right w:val="none" w:sz="0" w:space="0" w:color="auto"/>
              </w:divBdr>
            </w:div>
          </w:divsChild>
        </w:div>
        <w:div w:id="172692597">
          <w:marLeft w:val="-225"/>
          <w:marRight w:val="-225"/>
          <w:marTop w:val="0"/>
          <w:marBottom w:val="300"/>
          <w:divBdr>
            <w:top w:val="none" w:sz="0" w:space="0" w:color="auto"/>
            <w:left w:val="none" w:sz="0" w:space="0" w:color="auto"/>
            <w:bottom w:val="none" w:sz="0" w:space="0" w:color="auto"/>
            <w:right w:val="none" w:sz="0" w:space="0" w:color="auto"/>
          </w:divBdr>
          <w:divsChild>
            <w:div w:id="545144411">
              <w:marLeft w:val="0"/>
              <w:marRight w:val="0"/>
              <w:marTop w:val="0"/>
              <w:marBottom w:val="30"/>
              <w:divBdr>
                <w:top w:val="none" w:sz="0" w:space="0" w:color="auto"/>
                <w:left w:val="none" w:sz="0" w:space="0" w:color="auto"/>
                <w:bottom w:val="none" w:sz="0" w:space="0" w:color="auto"/>
                <w:right w:val="none" w:sz="0" w:space="0" w:color="auto"/>
              </w:divBdr>
            </w:div>
            <w:div w:id="1099177509">
              <w:marLeft w:val="0"/>
              <w:marRight w:val="0"/>
              <w:marTop w:val="0"/>
              <w:marBottom w:val="0"/>
              <w:divBdr>
                <w:top w:val="none" w:sz="0" w:space="0" w:color="auto"/>
                <w:left w:val="none" w:sz="0" w:space="0" w:color="auto"/>
                <w:bottom w:val="none" w:sz="0" w:space="0" w:color="auto"/>
                <w:right w:val="none" w:sz="0" w:space="0" w:color="auto"/>
              </w:divBdr>
            </w:div>
          </w:divsChild>
        </w:div>
        <w:div w:id="1308165783">
          <w:marLeft w:val="-225"/>
          <w:marRight w:val="-225"/>
          <w:marTop w:val="0"/>
          <w:marBottom w:val="300"/>
          <w:divBdr>
            <w:top w:val="none" w:sz="0" w:space="0" w:color="auto"/>
            <w:left w:val="none" w:sz="0" w:space="0" w:color="auto"/>
            <w:bottom w:val="none" w:sz="0" w:space="0" w:color="auto"/>
            <w:right w:val="none" w:sz="0" w:space="0" w:color="auto"/>
          </w:divBdr>
          <w:divsChild>
            <w:div w:id="1445342613">
              <w:marLeft w:val="0"/>
              <w:marRight w:val="0"/>
              <w:marTop w:val="0"/>
              <w:marBottom w:val="30"/>
              <w:divBdr>
                <w:top w:val="none" w:sz="0" w:space="0" w:color="auto"/>
                <w:left w:val="none" w:sz="0" w:space="0" w:color="auto"/>
                <w:bottom w:val="none" w:sz="0" w:space="0" w:color="auto"/>
                <w:right w:val="none" w:sz="0" w:space="0" w:color="auto"/>
              </w:divBdr>
            </w:div>
            <w:div w:id="1346444906">
              <w:marLeft w:val="0"/>
              <w:marRight w:val="0"/>
              <w:marTop w:val="0"/>
              <w:marBottom w:val="0"/>
              <w:divBdr>
                <w:top w:val="none" w:sz="0" w:space="0" w:color="auto"/>
                <w:left w:val="none" w:sz="0" w:space="0" w:color="auto"/>
                <w:bottom w:val="none" w:sz="0" w:space="0" w:color="auto"/>
                <w:right w:val="none" w:sz="0" w:space="0" w:color="auto"/>
              </w:divBdr>
            </w:div>
          </w:divsChild>
        </w:div>
        <w:div w:id="1940985311">
          <w:marLeft w:val="-225"/>
          <w:marRight w:val="-225"/>
          <w:marTop w:val="0"/>
          <w:marBottom w:val="300"/>
          <w:divBdr>
            <w:top w:val="none" w:sz="0" w:space="0" w:color="auto"/>
            <w:left w:val="none" w:sz="0" w:space="0" w:color="auto"/>
            <w:bottom w:val="none" w:sz="0" w:space="0" w:color="auto"/>
            <w:right w:val="none" w:sz="0" w:space="0" w:color="auto"/>
          </w:divBdr>
          <w:divsChild>
            <w:div w:id="1490168547">
              <w:marLeft w:val="0"/>
              <w:marRight w:val="0"/>
              <w:marTop w:val="0"/>
              <w:marBottom w:val="30"/>
              <w:divBdr>
                <w:top w:val="none" w:sz="0" w:space="0" w:color="auto"/>
                <w:left w:val="none" w:sz="0" w:space="0" w:color="auto"/>
                <w:bottom w:val="none" w:sz="0" w:space="0" w:color="auto"/>
                <w:right w:val="none" w:sz="0" w:space="0" w:color="auto"/>
              </w:divBdr>
            </w:div>
            <w:div w:id="1995715464">
              <w:marLeft w:val="0"/>
              <w:marRight w:val="0"/>
              <w:marTop w:val="0"/>
              <w:marBottom w:val="0"/>
              <w:divBdr>
                <w:top w:val="none" w:sz="0" w:space="0" w:color="auto"/>
                <w:left w:val="none" w:sz="0" w:space="0" w:color="auto"/>
                <w:bottom w:val="none" w:sz="0" w:space="0" w:color="auto"/>
                <w:right w:val="none" w:sz="0" w:space="0" w:color="auto"/>
              </w:divBdr>
              <w:divsChild>
                <w:div w:id="16823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886">
          <w:marLeft w:val="-225"/>
          <w:marRight w:val="-225"/>
          <w:marTop w:val="0"/>
          <w:marBottom w:val="300"/>
          <w:divBdr>
            <w:top w:val="none" w:sz="0" w:space="0" w:color="auto"/>
            <w:left w:val="none" w:sz="0" w:space="0" w:color="auto"/>
            <w:bottom w:val="none" w:sz="0" w:space="0" w:color="auto"/>
            <w:right w:val="none" w:sz="0" w:space="0" w:color="auto"/>
          </w:divBdr>
          <w:divsChild>
            <w:div w:id="128977625">
              <w:marLeft w:val="0"/>
              <w:marRight w:val="0"/>
              <w:marTop w:val="0"/>
              <w:marBottom w:val="30"/>
              <w:divBdr>
                <w:top w:val="none" w:sz="0" w:space="0" w:color="auto"/>
                <w:left w:val="none" w:sz="0" w:space="0" w:color="auto"/>
                <w:bottom w:val="none" w:sz="0" w:space="0" w:color="auto"/>
                <w:right w:val="none" w:sz="0" w:space="0" w:color="auto"/>
              </w:divBdr>
            </w:div>
            <w:div w:id="1952274530">
              <w:marLeft w:val="0"/>
              <w:marRight w:val="0"/>
              <w:marTop w:val="0"/>
              <w:marBottom w:val="0"/>
              <w:divBdr>
                <w:top w:val="none" w:sz="0" w:space="0" w:color="auto"/>
                <w:left w:val="none" w:sz="0" w:space="0" w:color="auto"/>
                <w:bottom w:val="none" w:sz="0" w:space="0" w:color="auto"/>
                <w:right w:val="none" w:sz="0" w:space="0" w:color="auto"/>
              </w:divBdr>
              <w:divsChild>
                <w:div w:id="11271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184">
          <w:marLeft w:val="-225"/>
          <w:marRight w:val="-225"/>
          <w:marTop w:val="0"/>
          <w:marBottom w:val="300"/>
          <w:divBdr>
            <w:top w:val="none" w:sz="0" w:space="0" w:color="auto"/>
            <w:left w:val="none" w:sz="0" w:space="0" w:color="auto"/>
            <w:bottom w:val="none" w:sz="0" w:space="0" w:color="auto"/>
            <w:right w:val="none" w:sz="0" w:space="0" w:color="auto"/>
          </w:divBdr>
          <w:divsChild>
            <w:div w:id="1516724028">
              <w:marLeft w:val="0"/>
              <w:marRight w:val="0"/>
              <w:marTop w:val="0"/>
              <w:marBottom w:val="30"/>
              <w:divBdr>
                <w:top w:val="none" w:sz="0" w:space="0" w:color="auto"/>
                <w:left w:val="none" w:sz="0" w:space="0" w:color="auto"/>
                <w:bottom w:val="none" w:sz="0" w:space="0" w:color="auto"/>
                <w:right w:val="none" w:sz="0" w:space="0" w:color="auto"/>
              </w:divBdr>
            </w:div>
            <w:div w:id="1257404085">
              <w:marLeft w:val="0"/>
              <w:marRight w:val="0"/>
              <w:marTop w:val="0"/>
              <w:marBottom w:val="0"/>
              <w:divBdr>
                <w:top w:val="none" w:sz="0" w:space="0" w:color="auto"/>
                <w:left w:val="none" w:sz="0" w:space="0" w:color="auto"/>
                <w:bottom w:val="none" w:sz="0" w:space="0" w:color="auto"/>
                <w:right w:val="none" w:sz="0" w:space="0" w:color="auto"/>
              </w:divBdr>
              <w:divsChild>
                <w:div w:id="9337073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68408137">
          <w:marLeft w:val="-225"/>
          <w:marRight w:val="-225"/>
          <w:marTop w:val="0"/>
          <w:marBottom w:val="300"/>
          <w:divBdr>
            <w:top w:val="none" w:sz="0" w:space="0" w:color="auto"/>
            <w:left w:val="none" w:sz="0" w:space="0" w:color="auto"/>
            <w:bottom w:val="none" w:sz="0" w:space="0" w:color="auto"/>
            <w:right w:val="none" w:sz="0" w:space="0" w:color="auto"/>
          </w:divBdr>
          <w:divsChild>
            <w:div w:id="2139956653">
              <w:marLeft w:val="0"/>
              <w:marRight w:val="0"/>
              <w:marTop w:val="0"/>
              <w:marBottom w:val="30"/>
              <w:divBdr>
                <w:top w:val="none" w:sz="0" w:space="0" w:color="auto"/>
                <w:left w:val="none" w:sz="0" w:space="0" w:color="auto"/>
                <w:bottom w:val="none" w:sz="0" w:space="0" w:color="auto"/>
                <w:right w:val="none" w:sz="0" w:space="0" w:color="auto"/>
              </w:divBdr>
            </w:div>
            <w:div w:id="1826816873">
              <w:marLeft w:val="0"/>
              <w:marRight w:val="0"/>
              <w:marTop w:val="0"/>
              <w:marBottom w:val="0"/>
              <w:divBdr>
                <w:top w:val="none" w:sz="0" w:space="0" w:color="auto"/>
                <w:left w:val="none" w:sz="0" w:space="0" w:color="auto"/>
                <w:bottom w:val="none" w:sz="0" w:space="0" w:color="auto"/>
                <w:right w:val="none" w:sz="0" w:space="0" w:color="auto"/>
              </w:divBdr>
            </w:div>
          </w:divsChild>
        </w:div>
        <w:div w:id="38014084">
          <w:marLeft w:val="-225"/>
          <w:marRight w:val="-225"/>
          <w:marTop w:val="0"/>
          <w:marBottom w:val="300"/>
          <w:divBdr>
            <w:top w:val="none" w:sz="0" w:space="0" w:color="auto"/>
            <w:left w:val="none" w:sz="0" w:space="0" w:color="auto"/>
            <w:bottom w:val="none" w:sz="0" w:space="0" w:color="auto"/>
            <w:right w:val="none" w:sz="0" w:space="0" w:color="auto"/>
          </w:divBdr>
          <w:divsChild>
            <w:div w:id="1295065603">
              <w:marLeft w:val="0"/>
              <w:marRight w:val="0"/>
              <w:marTop w:val="0"/>
              <w:marBottom w:val="30"/>
              <w:divBdr>
                <w:top w:val="none" w:sz="0" w:space="0" w:color="auto"/>
                <w:left w:val="none" w:sz="0" w:space="0" w:color="auto"/>
                <w:bottom w:val="none" w:sz="0" w:space="0" w:color="auto"/>
                <w:right w:val="none" w:sz="0" w:space="0" w:color="auto"/>
              </w:divBdr>
            </w:div>
            <w:div w:id="1835993392">
              <w:marLeft w:val="0"/>
              <w:marRight w:val="0"/>
              <w:marTop w:val="0"/>
              <w:marBottom w:val="0"/>
              <w:divBdr>
                <w:top w:val="none" w:sz="0" w:space="0" w:color="auto"/>
                <w:left w:val="none" w:sz="0" w:space="0" w:color="auto"/>
                <w:bottom w:val="none" w:sz="0" w:space="0" w:color="auto"/>
                <w:right w:val="none" w:sz="0" w:space="0" w:color="auto"/>
              </w:divBdr>
            </w:div>
          </w:divsChild>
        </w:div>
        <w:div w:id="1514107588">
          <w:marLeft w:val="-225"/>
          <w:marRight w:val="-225"/>
          <w:marTop w:val="0"/>
          <w:marBottom w:val="300"/>
          <w:divBdr>
            <w:top w:val="none" w:sz="0" w:space="0" w:color="auto"/>
            <w:left w:val="none" w:sz="0" w:space="0" w:color="auto"/>
            <w:bottom w:val="none" w:sz="0" w:space="0" w:color="auto"/>
            <w:right w:val="none" w:sz="0" w:space="0" w:color="auto"/>
          </w:divBdr>
          <w:divsChild>
            <w:div w:id="1064988018">
              <w:marLeft w:val="0"/>
              <w:marRight w:val="0"/>
              <w:marTop w:val="0"/>
              <w:marBottom w:val="30"/>
              <w:divBdr>
                <w:top w:val="none" w:sz="0" w:space="0" w:color="auto"/>
                <w:left w:val="none" w:sz="0" w:space="0" w:color="auto"/>
                <w:bottom w:val="none" w:sz="0" w:space="0" w:color="auto"/>
                <w:right w:val="none" w:sz="0" w:space="0" w:color="auto"/>
              </w:divBdr>
            </w:div>
            <w:div w:id="1457289237">
              <w:marLeft w:val="0"/>
              <w:marRight w:val="0"/>
              <w:marTop w:val="0"/>
              <w:marBottom w:val="0"/>
              <w:divBdr>
                <w:top w:val="none" w:sz="0" w:space="0" w:color="auto"/>
                <w:left w:val="none" w:sz="0" w:space="0" w:color="auto"/>
                <w:bottom w:val="none" w:sz="0" w:space="0" w:color="auto"/>
                <w:right w:val="none" w:sz="0" w:space="0" w:color="auto"/>
              </w:divBdr>
            </w:div>
          </w:divsChild>
        </w:div>
        <w:div w:id="1284507580">
          <w:marLeft w:val="-225"/>
          <w:marRight w:val="-225"/>
          <w:marTop w:val="0"/>
          <w:marBottom w:val="300"/>
          <w:divBdr>
            <w:top w:val="none" w:sz="0" w:space="0" w:color="auto"/>
            <w:left w:val="none" w:sz="0" w:space="0" w:color="auto"/>
            <w:bottom w:val="none" w:sz="0" w:space="0" w:color="auto"/>
            <w:right w:val="none" w:sz="0" w:space="0" w:color="auto"/>
          </w:divBdr>
          <w:divsChild>
            <w:div w:id="1834763302">
              <w:marLeft w:val="0"/>
              <w:marRight w:val="0"/>
              <w:marTop w:val="0"/>
              <w:marBottom w:val="30"/>
              <w:divBdr>
                <w:top w:val="none" w:sz="0" w:space="0" w:color="auto"/>
                <w:left w:val="none" w:sz="0" w:space="0" w:color="auto"/>
                <w:bottom w:val="none" w:sz="0" w:space="0" w:color="auto"/>
                <w:right w:val="none" w:sz="0" w:space="0" w:color="auto"/>
              </w:divBdr>
            </w:div>
            <w:div w:id="2009669326">
              <w:marLeft w:val="0"/>
              <w:marRight w:val="0"/>
              <w:marTop w:val="0"/>
              <w:marBottom w:val="0"/>
              <w:divBdr>
                <w:top w:val="none" w:sz="0" w:space="0" w:color="auto"/>
                <w:left w:val="none" w:sz="0" w:space="0" w:color="auto"/>
                <w:bottom w:val="none" w:sz="0" w:space="0" w:color="auto"/>
                <w:right w:val="none" w:sz="0" w:space="0" w:color="auto"/>
              </w:divBdr>
            </w:div>
          </w:divsChild>
        </w:div>
        <w:div w:id="1206792020">
          <w:marLeft w:val="-225"/>
          <w:marRight w:val="-225"/>
          <w:marTop w:val="0"/>
          <w:marBottom w:val="300"/>
          <w:divBdr>
            <w:top w:val="none" w:sz="0" w:space="0" w:color="auto"/>
            <w:left w:val="none" w:sz="0" w:space="0" w:color="auto"/>
            <w:bottom w:val="none" w:sz="0" w:space="0" w:color="auto"/>
            <w:right w:val="none" w:sz="0" w:space="0" w:color="auto"/>
          </w:divBdr>
          <w:divsChild>
            <w:div w:id="1314329599">
              <w:marLeft w:val="0"/>
              <w:marRight w:val="0"/>
              <w:marTop w:val="0"/>
              <w:marBottom w:val="30"/>
              <w:divBdr>
                <w:top w:val="none" w:sz="0" w:space="0" w:color="auto"/>
                <w:left w:val="none" w:sz="0" w:space="0" w:color="auto"/>
                <w:bottom w:val="none" w:sz="0" w:space="0" w:color="auto"/>
                <w:right w:val="none" w:sz="0" w:space="0" w:color="auto"/>
              </w:divBdr>
            </w:div>
            <w:div w:id="689795529">
              <w:marLeft w:val="0"/>
              <w:marRight w:val="0"/>
              <w:marTop w:val="0"/>
              <w:marBottom w:val="0"/>
              <w:divBdr>
                <w:top w:val="none" w:sz="0" w:space="0" w:color="auto"/>
                <w:left w:val="none" w:sz="0" w:space="0" w:color="auto"/>
                <w:bottom w:val="none" w:sz="0" w:space="0" w:color="auto"/>
                <w:right w:val="none" w:sz="0" w:space="0" w:color="auto"/>
              </w:divBdr>
            </w:div>
          </w:divsChild>
        </w:div>
        <w:div w:id="723219682">
          <w:marLeft w:val="-225"/>
          <w:marRight w:val="-225"/>
          <w:marTop w:val="0"/>
          <w:marBottom w:val="300"/>
          <w:divBdr>
            <w:top w:val="none" w:sz="0" w:space="0" w:color="auto"/>
            <w:left w:val="none" w:sz="0" w:space="0" w:color="auto"/>
            <w:bottom w:val="none" w:sz="0" w:space="0" w:color="auto"/>
            <w:right w:val="none" w:sz="0" w:space="0" w:color="auto"/>
          </w:divBdr>
          <w:divsChild>
            <w:div w:id="1316181188">
              <w:marLeft w:val="0"/>
              <w:marRight w:val="0"/>
              <w:marTop w:val="0"/>
              <w:marBottom w:val="30"/>
              <w:divBdr>
                <w:top w:val="none" w:sz="0" w:space="0" w:color="auto"/>
                <w:left w:val="none" w:sz="0" w:space="0" w:color="auto"/>
                <w:bottom w:val="none" w:sz="0" w:space="0" w:color="auto"/>
                <w:right w:val="none" w:sz="0" w:space="0" w:color="auto"/>
              </w:divBdr>
            </w:div>
            <w:div w:id="2068526125">
              <w:marLeft w:val="0"/>
              <w:marRight w:val="0"/>
              <w:marTop w:val="0"/>
              <w:marBottom w:val="0"/>
              <w:divBdr>
                <w:top w:val="none" w:sz="0" w:space="0" w:color="auto"/>
                <w:left w:val="none" w:sz="0" w:space="0" w:color="auto"/>
                <w:bottom w:val="none" w:sz="0" w:space="0" w:color="auto"/>
                <w:right w:val="none" w:sz="0" w:space="0" w:color="auto"/>
              </w:divBdr>
            </w:div>
          </w:divsChild>
        </w:div>
        <w:div w:id="1924678255">
          <w:marLeft w:val="-225"/>
          <w:marRight w:val="-225"/>
          <w:marTop w:val="0"/>
          <w:marBottom w:val="300"/>
          <w:divBdr>
            <w:top w:val="none" w:sz="0" w:space="0" w:color="auto"/>
            <w:left w:val="none" w:sz="0" w:space="0" w:color="auto"/>
            <w:bottom w:val="none" w:sz="0" w:space="0" w:color="auto"/>
            <w:right w:val="none" w:sz="0" w:space="0" w:color="auto"/>
          </w:divBdr>
          <w:divsChild>
            <w:div w:id="864443177">
              <w:marLeft w:val="0"/>
              <w:marRight w:val="0"/>
              <w:marTop w:val="0"/>
              <w:marBottom w:val="30"/>
              <w:divBdr>
                <w:top w:val="none" w:sz="0" w:space="0" w:color="auto"/>
                <w:left w:val="none" w:sz="0" w:space="0" w:color="auto"/>
                <w:bottom w:val="none" w:sz="0" w:space="0" w:color="auto"/>
                <w:right w:val="none" w:sz="0" w:space="0" w:color="auto"/>
              </w:divBdr>
            </w:div>
            <w:div w:id="1452477460">
              <w:marLeft w:val="0"/>
              <w:marRight w:val="0"/>
              <w:marTop w:val="0"/>
              <w:marBottom w:val="0"/>
              <w:divBdr>
                <w:top w:val="none" w:sz="0" w:space="0" w:color="auto"/>
                <w:left w:val="none" w:sz="0" w:space="0" w:color="auto"/>
                <w:bottom w:val="none" w:sz="0" w:space="0" w:color="auto"/>
                <w:right w:val="none" w:sz="0" w:space="0" w:color="auto"/>
              </w:divBdr>
            </w:div>
          </w:divsChild>
        </w:div>
        <w:div w:id="1443841898">
          <w:marLeft w:val="-225"/>
          <w:marRight w:val="-225"/>
          <w:marTop w:val="0"/>
          <w:marBottom w:val="300"/>
          <w:divBdr>
            <w:top w:val="none" w:sz="0" w:space="0" w:color="auto"/>
            <w:left w:val="none" w:sz="0" w:space="0" w:color="auto"/>
            <w:bottom w:val="none" w:sz="0" w:space="0" w:color="auto"/>
            <w:right w:val="none" w:sz="0" w:space="0" w:color="auto"/>
          </w:divBdr>
          <w:divsChild>
            <w:div w:id="1067803695">
              <w:marLeft w:val="0"/>
              <w:marRight w:val="0"/>
              <w:marTop w:val="0"/>
              <w:marBottom w:val="30"/>
              <w:divBdr>
                <w:top w:val="none" w:sz="0" w:space="0" w:color="auto"/>
                <w:left w:val="none" w:sz="0" w:space="0" w:color="auto"/>
                <w:bottom w:val="none" w:sz="0" w:space="0" w:color="auto"/>
                <w:right w:val="none" w:sz="0" w:space="0" w:color="auto"/>
              </w:divBdr>
            </w:div>
            <w:div w:id="314527181">
              <w:marLeft w:val="0"/>
              <w:marRight w:val="0"/>
              <w:marTop w:val="0"/>
              <w:marBottom w:val="0"/>
              <w:divBdr>
                <w:top w:val="none" w:sz="0" w:space="0" w:color="auto"/>
                <w:left w:val="none" w:sz="0" w:space="0" w:color="auto"/>
                <w:bottom w:val="none" w:sz="0" w:space="0" w:color="auto"/>
                <w:right w:val="none" w:sz="0" w:space="0" w:color="auto"/>
              </w:divBdr>
              <w:divsChild>
                <w:div w:id="12898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3827">
          <w:marLeft w:val="-225"/>
          <w:marRight w:val="-225"/>
          <w:marTop w:val="0"/>
          <w:marBottom w:val="300"/>
          <w:divBdr>
            <w:top w:val="none" w:sz="0" w:space="0" w:color="auto"/>
            <w:left w:val="none" w:sz="0" w:space="0" w:color="auto"/>
            <w:bottom w:val="none" w:sz="0" w:space="0" w:color="auto"/>
            <w:right w:val="none" w:sz="0" w:space="0" w:color="auto"/>
          </w:divBdr>
          <w:divsChild>
            <w:div w:id="1360545815">
              <w:marLeft w:val="0"/>
              <w:marRight w:val="0"/>
              <w:marTop w:val="0"/>
              <w:marBottom w:val="30"/>
              <w:divBdr>
                <w:top w:val="none" w:sz="0" w:space="0" w:color="auto"/>
                <w:left w:val="none" w:sz="0" w:space="0" w:color="auto"/>
                <w:bottom w:val="none" w:sz="0" w:space="0" w:color="auto"/>
                <w:right w:val="none" w:sz="0" w:space="0" w:color="auto"/>
              </w:divBdr>
            </w:div>
            <w:div w:id="1004747940">
              <w:marLeft w:val="0"/>
              <w:marRight w:val="0"/>
              <w:marTop w:val="0"/>
              <w:marBottom w:val="0"/>
              <w:divBdr>
                <w:top w:val="none" w:sz="0" w:space="0" w:color="auto"/>
                <w:left w:val="none" w:sz="0" w:space="0" w:color="auto"/>
                <w:bottom w:val="none" w:sz="0" w:space="0" w:color="auto"/>
                <w:right w:val="none" w:sz="0" w:space="0" w:color="auto"/>
              </w:divBdr>
            </w:div>
          </w:divsChild>
        </w:div>
        <w:div w:id="186412100">
          <w:marLeft w:val="-225"/>
          <w:marRight w:val="-225"/>
          <w:marTop w:val="0"/>
          <w:marBottom w:val="300"/>
          <w:divBdr>
            <w:top w:val="none" w:sz="0" w:space="0" w:color="auto"/>
            <w:left w:val="none" w:sz="0" w:space="0" w:color="auto"/>
            <w:bottom w:val="none" w:sz="0" w:space="0" w:color="auto"/>
            <w:right w:val="none" w:sz="0" w:space="0" w:color="auto"/>
          </w:divBdr>
          <w:divsChild>
            <w:div w:id="1652051996">
              <w:marLeft w:val="0"/>
              <w:marRight w:val="0"/>
              <w:marTop w:val="0"/>
              <w:marBottom w:val="30"/>
              <w:divBdr>
                <w:top w:val="none" w:sz="0" w:space="0" w:color="auto"/>
                <w:left w:val="none" w:sz="0" w:space="0" w:color="auto"/>
                <w:bottom w:val="none" w:sz="0" w:space="0" w:color="auto"/>
                <w:right w:val="none" w:sz="0" w:space="0" w:color="auto"/>
              </w:divBdr>
            </w:div>
            <w:div w:id="1687291241">
              <w:marLeft w:val="0"/>
              <w:marRight w:val="0"/>
              <w:marTop w:val="0"/>
              <w:marBottom w:val="0"/>
              <w:divBdr>
                <w:top w:val="none" w:sz="0" w:space="0" w:color="auto"/>
                <w:left w:val="none" w:sz="0" w:space="0" w:color="auto"/>
                <w:bottom w:val="none" w:sz="0" w:space="0" w:color="auto"/>
                <w:right w:val="none" w:sz="0" w:space="0" w:color="auto"/>
              </w:divBdr>
            </w:div>
          </w:divsChild>
        </w:div>
        <w:div w:id="350373287">
          <w:marLeft w:val="-225"/>
          <w:marRight w:val="-225"/>
          <w:marTop w:val="0"/>
          <w:marBottom w:val="300"/>
          <w:divBdr>
            <w:top w:val="none" w:sz="0" w:space="0" w:color="auto"/>
            <w:left w:val="none" w:sz="0" w:space="0" w:color="auto"/>
            <w:bottom w:val="none" w:sz="0" w:space="0" w:color="auto"/>
            <w:right w:val="none" w:sz="0" w:space="0" w:color="auto"/>
          </w:divBdr>
          <w:divsChild>
            <w:div w:id="327901149">
              <w:marLeft w:val="0"/>
              <w:marRight w:val="0"/>
              <w:marTop w:val="0"/>
              <w:marBottom w:val="30"/>
              <w:divBdr>
                <w:top w:val="none" w:sz="0" w:space="0" w:color="auto"/>
                <w:left w:val="none" w:sz="0" w:space="0" w:color="auto"/>
                <w:bottom w:val="none" w:sz="0" w:space="0" w:color="auto"/>
                <w:right w:val="none" w:sz="0" w:space="0" w:color="auto"/>
              </w:divBdr>
            </w:div>
            <w:div w:id="1183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8257">
      <w:bodyDiv w:val="1"/>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225"/>
          <w:marRight w:val="-225"/>
          <w:marTop w:val="0"/>
          <w:marBottom w:val="300"/>
          <w:divBdr>
            <w:top w:val="none" w:sz="0" w:space="0" w:color="auto"/>
            <w:left w:val="none" w:sz="0" w:space="0" w:color="auto"/>
            <w:bottom w:val="none" w:sz="0" w:space="0" w:color="auto"/>
            <w:right w:val="none" w:sz="0" w:space="0" w:color="auto"/>
          </w:divBdr>
          <w:divsChild>
            <w:div w:id="1829587381">
              <w:marLeft w:val="0"/>
              <w:marRight w:val="0"/>
              <w:marTop w:val="0"/>
              <w:marBottom w:val="30"/>
              <w:divBdr>
                <w:top w:val="none" w:sz="0" w:space="0" w:color="auto"/>
                <w:left w:val="none" w:sz="0" w:space="0" w:color="auto"/>
                <w:bottom w:val="none" w:sz="0" w:space="0" w:color="auto"/>
                <w:right w:val="none" w:sz="0" w:space="0" w:color="auto"/>
              </w:divBdr>
            </w:div>
            <w:div w:id="1309435032">
              <w:marLeft w:val="0"/>
              <w:marRight w:val="0"/>
              <w:marTop w:val="0"/>
              <w:marBottom w:val="0"/>
              <w:divBdr>
                <w:top w:val="none" w:sz="0" w:space="0" w:color="auto"/>
                <w:left w:val="none" w:sz="0" w:space="0" w:color="auto"/>
                <w:bottom w:val="none" w:sz="0" w:space="0" w:color="auto"/>
                <w:right w:val="none" w:sz="0" w:space="0" w:color="auto"/>
              </w:divBdr>
            </w:div>
          </w:divsChild>
        </w:div>
        <w:div w:id="286279548">
          <w:marLeft w:val="-225"/>
          <w:marRight w:val="-225"/>
          <w:marTop w:val="0"/>
          <w:marBottom w:val="300"/>
          <w:divBdr>
            <w:top w:val="none" w:sz="0" w:space="0" w:color="auto"/>
            <w:left w:val="none" w:sz="0" w:space="0" w:color="auto"/>
            <w:bottom w:val="none" w:sz="0" w:space="0" w:color="auto"/>
            <w:right w:val="none" w:sz="0" w:space="0" w:color="auto"/>
          </w:divBdr>
          <w:divsChild>
            <w:div w:id="1675523826">
              <w:marLeft w:val="0"/>
              <w:marRight w:val="0"/>
              <w:marTop w:val="0"/>
              <w:marBottom w:val="30"/>
              <w:divBdr>
                <w:top w:val="none" w:sz="0" w:space="0" w:color="auto"/>
                <w:left w:val="none" w:sz="0" w:space="0" w:color="auto"/>
                <w:bottom w:val="none" w:sz="0" w:space="0" w:color="auto"/>
                <w:right w:val="none" w:sz="0" w:space="0" w:color="auto"/>
              </w:divBdr>
            </w:div>
            <w:div w:id="977882668">
              <w:marLeft w:val="0"/>
              <w:marRight w:val="0"/>
              <w:marTop w:val="0"/>
              <w:marBottom w:val="0"/>
              <w:divBdr>
                <w:top w:val="none" w:sz="0" w:space="0" w:color="auto"/>
                <w:left w:val="none" w:sz="0" w:space="0" w:color="auto"/>
                <w:bottom w:val="none" w:sz="0" w:space="0" w:color="auto"/>
                <w:right w:val="none" w:sz="0" w:space="0" w:color="auto"/>
              </w:divBdr>
            </w:div>
          </w:divsChild>
        </w:div>
        <w:div w:id="324821652">
          <w:marLeft w:val="-225"/>
          <w:marRight w:val="-225"/>
          <w:marTop w:val="0"/>
          <w:marBottom w:val="300"/>
          <w:divBdr>
            <w:top w:val="none" w:sz="0" w:space="0" w:color="auto"/>
            <w:left w:val="none" w:sz="0" w:space="0" w:color="auto"/>
            <w:bottom w:val="none" w:sz="0" w:space="0" w:color="auto"/>
            <w:right w:val="none" w:sz="0" w:space="0" w:color="auto"/>
          </w:divBdr>
          <w:divsChild>
            <w:div w:id="184707680">
              <w:marLeft w:val="0"/>
              <w:marRight w:val="0"/>
              <w:marTop w:val="0"/>
              <w:marBottom w:val="30"/>
              <w:divBdr>
                <w:top w:val="none" w:sz="0" w:space="0" w:color="auto"/>
                <w:left w:val="none" w:sz="0" w:space="0" w:color="auto"/>
                <w:bottom w:val="none" w:sz="0" w:space="0" w:color="auto"/>
                <w:right w:val="none" w:sz="0" w:space="0" w:color="auto"/>
              </w:divBdr>
            </w:div>
            <w:div w:id="61220760">
              <w:marLeft w:val="0"/>
              <w:marRight w:val="0"/>
              <w:marTop w:val="0"/>
              <w:marBottom w:val="0"/>
              <w:divBdr>
                <w:top w:val="none" w:sz="0" w:space="0" w:color="auto"/>
                <w:left w:val="none" w:sz="0" w:space="0" w:color="auto"/>
                <w:bottom w:val="none" w:sz="0" w:space="0" w:color="auto"/>
                <w:right w:val="none" w:sz="0" w:space="0" w:color="auto"/>
              </w:divBdr>
            </w:div>
          </w:divsChild>
        </w:div>
        <w:div w:id="1258909021">
          <w:marLeft w:val="-225"/>
          <w:marRight w:val="-225"/>
          <w:marTop w:val="0"/>
          <w:marBottom w:val="300"/>
          <w:divBdr>
            <w:top w:val="none" w:sz="0" w:space="0" w:color="auto"/>
            <w:left w:val="none" w:sz="0" w:space="0" w:color="auto"/>
            <w:bottom w:val="none" w:sz="0" w:space="0" w:color="auto"/>
            <w:right w:val="none" w:sz="0" w:space="0" w:color="auto"/>
          </w:divBdr>
          <w:divsChild>
            <w:div w:id="1575235179">
              <w:marLeft w:val="0"/>
              <w:marRight w:val="0"/>
              <w:marTop w:val="0"/>
              <w:marBottom w:val="30"/>
              <w:divBdr>
                <w:top w:val="none" w:sz="0" w:space="0" w:color="auto"/>
                <w:left w:val="none" w:sz="0" w:space="0" w:color="auto"/>
                <w:bottom w:val="none" w:sz="0" w:space="0" w:color="auto"/>
                <w:right w:val="none" w:sz="0" w:space="0" w:color="auto"/>
              </w:divBdr>
            </w:div>
            <w:div w:id="1218392540">
              <w:marLeft w:val="0"/>
              <w:marRight w:val="0"/>
              <w:marTop w:val="0"/>
              <w:marBottom w:val="0"/>
              <w:divBdr>
                <w:top w:val="none" w:sz="0" w:space="0" w:color="auto"/>
                <w:left w:val="none" w:sz="0" w:space="0" w:color="auto"/>
                <w:bottom w:val="none" w:sz="0" w:space="0" w:color="auto"/>
                <w:right w:val="none" w:sz="0" w:space="0" w:color="auto"/>
              </w:divBdr>
            </w:div>
          </w:divsChild>
        </w:div>
        <w:div w:id="316540018">
          <w:marLeft w:val="-225"/>
          <w:marRight w:val="-225"/>
          <w:marTop w:val="0"/>
          <w:marBottom w:val="300"/>
          <w:divBdr>
            <w:top w:val="none" w:sz="0" w:space="0" w:color="auto"/>
            <w:left w:val="none" w:sz="0" w:space="0" w:color="auto"/>
            <w:bottom w:val="none" w:sz="0" w:space="0" w:color="auto"/>
            <w:right w:val="none" w:sz="0" w:space="0" w:color="auto"/>
          </w:divBdr>
          <w:divsChild>
            <w:div w:id="1058942879">
              <w:marLeft w:val="0"/>
              <w:marRight w:val="0"/>
              <w:marTop w:val="0"/>
              <w:marBottom w:val="30"/>
              <w:divBdr>
                <w:top w:val="none" w:sz="0" w:space="0" w:color="auto"/>
                <w:left w:val="none" w:sz="0" w:space="0" w:color="auto"/>
                <w:bottom w:val="none" w:sz="0" w:space="0" w:color="auto"/>
                <w:right w:val="none" w:sz="0" w:space="0" w:color="auto"/>
              </w:divBdr>
            </w:div>
            <w:div w:id="99497428">
              <w:marLeft w:val="0"/>
              <w:marRight w:val="0"/>
              <w:marTop w:val="0"/>
              <w:marBottom w:val="0"/>
              <w:divBdr>
                <w:top w:val="none" w:sz="0" w:space="0" w:color="auto"/>
                <w:left w:val="none" w:sz="0" w:space="0" w:color="auto"/>
                <w:bottom w:val="none" w:sz="0" w:space="0" w:color="auto"/>
                <w:right w:val="none" w:sz="0" w:space="0" w:color="auto"/>
              </w:divBdr>
            </w:div>
          </w:divsChild>
        </w:div>
        <w:div w:id="2119638172">
          <w:marLeft w:val="-225"/>
          <w:marRight w:val="-225"/>
          <w:marTop w:val="0"/>
          <w:marBottom w:val="300"/>
          <w:divBdr>
            <w:top w:val="none" w:sz="0" w:space="0" w:color="auto"/>
            <w:left w:val="none" w:sz="0" w:space="0" w:color="auto"/>
            <w:bottom w:val="none" w:sz="0" w:space="0" w:color="auto"/>
            <w:right w:val="none" w:sz="0" w:space="0" w:color="auto"/>
          </w:divBdr>
          <w:divsChild>
            <w:div w:id="468593611">
              <w:marLeft w:val="0"/>
              <w:marRight w:val="0"/>
              <w:marTop w:val="0"/>
              <w:marBottom w:val="30"/>
              <w:divBdr>
                <w:top w:val="none" w:sz="0" w:space="0" w:color="auto"/>
                <w:left w:val="none" w:sz="0" w:space="0" w:color="auto"/>
                <w:bottom w:val="none" w:sz="0" w:space="0" w:color="auto"/>
                <w:right w:val="none" w:sz="0" w:space="0" w:color="auto"/>
              </w:divBdr>
            </w:div>
            <w:div w:id="627784007">
              <w:marLeft w:val="0"/>
              <w:marRight w:val="0"/>
              <w:marTop w:val="0"/>
              <w:marBottom w:val="0"/>
              <w:divBdr>
                <w:top w:val="none" w:sz="0" w:space="0" w:color="auto"/>
                <w:left w:val="none" w:sz="0" w:space="0" w:color="auto"/>
                <w:bottom w:val="none" w:sz="0" w:space="0" w:color="auto"/>
                <w:right w:val="none" w:sz="0" w:space="0" w:color="auto"/>
              </w:divBdr>
            </w:div>
          </w:divsChild>
        </w:div>
        <w:div w:id="1298410449">
          <w:marLeft w:val="-225"/>
          <w:marRight w:val="-225"/>
          <w:marTop w:val="0"/>
          <w:marBottom w:val="300"/>
          <w:divBdr>
            <w:top w:val="none" w:sz="0" w:space="0" w:color="auto"/>
            <w:left w:val="none" w:sz="0" w:space="0" w:color="auto"/>
            <w:bottom w:val="none" w:sz="0" w:space="0" w:color="auto"/>
            <w:right w:val="none" w:sz="0" w:space="0" w:color="auto"/>
          </w:divBdr>
          <w:divsChild>
            <w:div w:id="178009718">
              <w:marLeft w:val="0"/>
              <w:marRight w:val="0"/>
              <w:marTop w:val="0"/>
              <w:marBottom w:val="30"/>
              <w:divBdr>
                <w:top w:val="none" w:sz="0" w:space="0" w:color="auto"/>
                <w:left w:val="none" w:sz="0" w:space="0" w:color="auto"/>
                <w:bottom w:val="none" w:sz="0" w:space="0" w:color="auto"/>
                <w:right w:val="none" w:sz="0" w:space="0" w:color="auto"/>
              </w:divBdr>
            </w:div>
            <w:div w:id="1042553389">
              <w:marLeft w:val="0"/>
              <w:marRight w:val="0"/>
              <w:marTop w:val="0"/>
              <w:marBottom w:val="0"/>
              <w:divBdr>
                <w:top w:val="none" w:sz="0" w:space="0" w:color="auto"/>
                <w:left w:val="none" w:sz="0" w:space="0" w:color="auto"/>
                <w:bottom w:val="none" w:sz="0" w:space="0" w:color="auto"/>
                <w:right w:val="none" w:sz="0" w:space="0" w:color="auto"/>
              </w:divBdr>
              <w:divsChild>
                <w:div w:id="1481463067">
                  <w:marLeft w:val="0"/>
                  <w:marRight w:val="0"/>
                  <w:marTop w:val="0"/>
                  <w:marBottom w:val="30"/>
                  <w:divBdr>
                    <w:top w:val="none" w:sz="0" w:space="0" w:color="auto"/>
                    <w:left w:val="none" w:sz="0" w:space="0" w:color="auto"/>
                    <w:bottom w:val="none" w:sz="0" w:space="0" w:color="auto"/>
                    <w:right w:val="none" w:sz="0" w:space="0" w:color="auto"/>
                  </w:divBdr>
                </w:div>
                <w:div w:id="5301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947">
          <w:marLeft w:val="-225"/>
          <w:marRight w:val="-225"/>
          <w:marTop w:val="0"/>
          <w:marBottom w:val="300"/>
          <w:divBdr>
            <w:top w:val="none" w:sz="0" w:space="0" w:color="auto"/>
            <w:left w:val="none" w:sz="0" w:space="0" w:color="auto"/>
            <w:bottom w:val="none" w:sz="0" w:space="0" w:color="auto"/>
            <w:right w:val="none" w:sz="0" w:space="0" w:color="auto"/>
          </w:divBdr>
          <w:divsChild>
            <w:div w:id="37361118">
              <w:marLeft w:val="0"/>
              <w:marRight w:val="0"/>
              <w:marTop w:val="0"/>
              <w:marBottom w:val="30"/>
              <w:divBdr>
                <w:top w:val="none" w:sz="0" w:space="0" w:color="auto"/>
                <w:left w:val="none" w:sz="0" w:space="0" w:color="auto"/>
                <w:bottom w:val="none" w:sz="0" w:space="0" w:color="auto"/>
                <w:right w:val="none" w:sz="0" w:space="0" w:color="auto"/>
              </w:divBdr>
            </w:div>
            <w:div w:id="170608604">
              <w:marLeft w:val="0"/>
              <w:marRight w:val="0"/>
              <w:marTop w:val="0"/>
              <w:marBottom w:val="0"/>
              <w:divBdr>
                <w:top w:val="none" w:sz="0" w:space="0" w:color="auto"/>
                <w:left w:val="none" w:sz="0" w:space="0" w:color="auto"/>
                <w:bottom w:val="none" w:sz="0" w:space="0" w:color="auto"/>
                <w:right w:val="none" w:sz="0" w:space="0" w:color="auto"/>
              </w:divBdr>
              <w:divsChild>
                <w:div w:id="777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8643">
          <w:marLeft w:val="-225"/>
          <w:marRight w:val="-225"/>
          <w:marTop w:val="0"/>
          <w:marBottom w:val="300"/>
          <w:divBdr>
            <w:top w:val="none" w:sz="0" w:space="0" w:color="auto"/>
            <w:left w:val="none" w:sz="0" w:space="0" w:color="auto"/>
            <w:bottom w:val="none" w:sz="0" w:space="0" w:color="auto"/>
            <w:right w:val="none" w:sz="0" w:space="0" w:color="auto"/>
          </w:divBdr>
          <w:divsChild>
            <w:div w:id="68961448">
              <w:marLeft w:val="0"/>
              <w:marRight w:val="0"/>
              <w:marTop w:val="0"/>
              <w:marBottom w:val="30"/>
              <w:divBdr>
                <w:top w:val="none" w:sz="0" w:space="0" w:color="auto"/>
                <w:left w:val="none" w:sz="0" w:space="0" w:color="auto"/>
                <w:bottom w:val="none" w:sz="0" w:space="0" w:color="auto"/>
                <w:right w:val="none" w:sz="0" w:space="0" w:color="auto"/>
              </w:divBdr>
            </w:div>
            <w:div w:id="888341598">
              <w:marLeft w:val="0"/>
              <w:marRight w:val="0"/>
              <w:marTop w:val="0"/>
              <w:marBottom w:val="0"/>
              <w:divBdr>
                <w:top w:val="none" w:sz="0" w:space="0" w:color="auto"/>
                <w:left w:val="none" w:sz="0" w:space="0" w:color="auto"/>
                <w:bottom w:val="none" w:sz="0" w:space="0" w:color="auto"/>
                <w:right w:val="none" w:sz="0" w:space="0" w:color="auto"/>
              </w:divBdr>
              <w:divsChild>
                <w:div w:id="20302513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45337693">
          <w:marLeft w:val="-225"/>
          <w:marRight w:val="-225"/>
          <w:marTop w:val="0"/>
          <w:marBottom w:val="300"/>
          <w:divBdr>
            <w:top w:val="none" w:sz="0" w:space="0" w:color="auto"/>
            <w:left w:val="none" w:sz="0" w:space="0" w:color="auto"/>
            <w:bottom w:val="none" w:sz="0" w:space="0" w:color="auto"/>
            <w:right w:val="none" w:sz="0" w:space="0" w:color="auto"/>
          </w:divBdr>
          <w:divsChild>
            <w:div w:id="1634407848">
              <w:marLeft w:val="0"/>
              <w:marRight w:val="0"/>
              <w:marTop w:val="0"/>
              <w:marBottom w:val="30"/>
              <w:divBdr>
                <w:top w:val="none" w:sz="0" w:space="0" w:color="auto"/>
                <w:left w:val="none" w:sz="0" w:space="0" w:color="auto"/>
                <w:bottom w:val="none" w:sz="0" w:space="0" w:color="auto"/>
                <w:right w:val="none" w:sz="0" w:space="0" w:color="auto"/>
              </w:divBdr>
            </w:div>
            <w:div w:id="1742752618">
              <w:marLeft w:val="0"/>
              <w:marRight w:val="0"/>
              <w:marTop w:val="0"/>
              <w:marBottom w:val="0"/>
              <w:divBdr>
                <w:top w:val="none" w:sz="0" w:space="0" w:color="auto"/>
                <w:left w:val="none" w:sz="0" w:space="0" w:color="auto"/>
                <w:bottom w:val="none" w:sz="0" w:space="0" w:color="auto"/>
                <w:right w:val="none" w:sz="0" w:space="0" w:color="auto"/>
              </w:divBdr>
            </w:div>
          </w:divsChild>
        </w:div>
        <w:div w:id="1523515497">
          <w:marLeft w:val="-225"/>
          <w:marRight w:val="-225"/>
          <w:marTop w:val="0"/>
          <w:marBottom w:val="300"/>
          <w:divBdr>
            <w:top w:val="none" w:sz="0" w:space="0" w:color="auto"/>
            <w:left w:val="none" w:sz="0" w:space="0" w:color="auto"/>
            <w:bottom w:val="none" w:sz="0" w:space="0" w:color="auto"/>
            <w:right w:val="none" w:sz="0" w:space="0" w:color="auto"/>
          </w:divBdr>
          <w:divsChild>
            <w:div w:id="18438594">
              <w:marLeft w:val="0"/>
              <w:marRight w:val="0"/>
              <w:marTop w:val="0"/>
              <w:marBottom w:val="30"/>
              <w:divBdr>
                <w:top w:val="none" w:sz="0" w:space="0" w:color="auto"/>
                <w:left w:val="none" w:sz="0" w:space="0" w:color="auto"/>
                <w:bottom w:val="none" w:sz="0" w:space="0" w:color="auto"/>
                <w:right w:val="none" w:sz="0" w:space="0" w:color="auto"/>
              </w:divBdr>
            </w:div>
            <w:div w:id="282422856">
              <w:marLeft w:val="0"/>
              <w:marRight w:val="0"/>
              <w:marTop w:val="0"/>
              <w:marBottom w:val="0"/>
              <w:divBdr>
                <w:top w:val="none" w:sz="0" w:space="0" w:color="auto"/>
                <w:left w:val="none" w:sz="0" w:space="0" w:color="auto"/>
                <w:bottom w:val="none" w:sz="0" w:space="0" w:color="auto"/>
                <w:right w:val="none" w:sz="0" w:space="0" w:color="auto"/>
              </w:divBdr>
            </w:div>
          </w:divsChild>
        </w:div>
        <w:div w:id="787817279">
          <w:marLeft w:val="-225"/>
          <w:marRight w:val="-225"/>
          <w:marTop w:val="0"/>
          <w:marBottom w:val="300"/>
          <w:divBdr>
            <w:top w:val="none" w:sz="0" w:space="0" w:color="auto"/>
            <w:left w:val="none" w:sz="0" w:space="0" w:color="auto"/>
            <w:bottom w:val="none" w:sz="0" w:space="0" w:color="auto"/>
            <w:right w:val="none" w:sz="0" w:space="0" w:color="auto"/>
          </w:divBdr>
          <w:divsChild>
            <w:div w:id="1278293511">
              <w:marLeft w:val="0"/>
              <w:marRight w:val="0"/>
              <w:marTop w:val="0"/>
              <w:marBottom w:val="30"/>
              <w:divBdr>
                <w:top w:val="none" w:sz="0" w:space="0" w:color="auto"/>
                <w:left w:val="none" w:sz="0" w:space="0" w:color="auto"/>
                <w:bottom w:val="none" w:sz="0" w:space="0" w:color="auto"/>
                <w:right w:val="none" w:sz="0" w:space="0" w:color="auto"/>
              </w:divBdr>
            </w:div>
            <w:div w:id="912816344">
              <w:marLeft w:val="0"/>
              <w:marRight w:val="0"/>
              <w:marTop w:val="0"/>
              <w:marBottom w:val="0"/>
              <w:divBdr>
                <w:top w:val="none" w:sz="0" w:space="0" w:color="auto"/>
                <w:left w:val="none" w:sz="0" w:space="0" w:color="auto"/>
                <w:bottom w:val="none" w:sz="0" w:space="0" w:color="auto"/>
                <w:right w:val="none" w:sz="0" w:space="0" w:color="auto"/>
              </w:divBdr>
            </w:div>
          </w:divsChild>
        </w:div>
        <w:div w:id="522020365">
          <w:marLeft w:val="-225"/>
          <w:marRight w:val="-225"/>
          <w:marTop w:val="0"/>
          <w:marBottom w:val="300"/>
          <w:divBdr>
            <w:top w:val="none" w:sz="0" w:space="0" w:color="auto"/>
            <w:left w:val="none" w:sz="0" w:space="0" w:color="auto"/>
            <w:bottom w:val="none" w:sz="0" w:space="0" w:color="auto"/>
            <w:right w:val="none" w:sz="0" w:space="0" w:color="auto"/>
          </w:divBdr>
          <w:divsChild>
            <w:div w:id="746151481">
              <w:marLeft w:val="0"/>
              <w:marRight w:val="0"/>
              <w:marTop w:val="0"/>
              <w:marBottom w:val="30"/>
              <w:divBdr>
                <w:top w:val="none" w:sz="0" w:space="0" w:color="auto"/>
                <w:left w:val="none" w:sz="0" w:space="0" w:color="auto"/>
                <w:bottom w:val="none" w:sz="0" w:space="0" w:color="auto"/>
                <w:right w:val="none" w:sz="0" w:space="0" w:color="auto"/>
              </w:divBdr>
            </w:div>
            <w:div w:id="1118184441">
              <w:marLeft w:val="0"/>
              <w:marRight w:val="0"/>
              <w:marTop w:val="0"/>
              <w:marBottom w:val="0"/>
              <w:divBdr>
                <w:top w:val="none" w:sz="0" w:space="0" w:color="auto"/>
                <w:left w:val="none" w:sz="0" w:space="0" w:color="auto"/>
                <w:bottom w:val="none" w:sz="0" w:space="0" w:color="auto"/>
                <w:right w:val="none" w:sz="0" w:space="0" w:color="auto"/>
              </w:divBdr>
            </w:div>
          </w:divsChild>
        </w:div>
        <w:div w:id="1018235377">
          <w:marLeft w:val="-225"/>
          <w:marRight w:val="-225"/>
          <w:marTop w:val="0"/>
          <w:marBottom w:val="300"/>
          <w:divBdr>
            <w:top w:val="none" w:sz="0" w:space="0" w:color="auto"/>
            <w:left w:val="none" w:sz="0" w:space="0" w:color="auto"/>
            <w:bottom w:val="none" w:sz="0" w:space="0" w:color="auto"/>
            <w:right w:val="none" w:sz="0" w:space="0" w:color="auto"/>
          </w:divBdr>
          <w:divsChild>
            <w:div w:id="782765856">
              <w:marLeft w:val="0"/>
              <w:marRight w:val="0"/>
              <w:marTop w:val="0"/>
              <w:marBottom w:val="30"/>
              <w:divBdr>
                <w:top w:val="none" w:sz="0" w:space="0" w:color="auto"/>
                <w:left w:val="none" w:sz="0" w:space="0" w:color="auto"/>
                <w:bottom w:val="none" w:sz="0" w:space="0" w:color="auto"/>
                <w:right w:val="none" w:sz="0" w:space="0" w:color="auto"/>
              </w:divBdr>
            </w:div>
            <w:div w:id="1028070530">
              <w:marLeft w:val="0"/>
              <w:marRight w:val="0"/>
              <w:marTop w:val="0"/>
              <w:marBottom w:val="0"/>
              <w:divBdr>
                <w:top w:val="none" w:sz="0" w:space="0" w:color="auto"/>
                <w:left w:val="none" w:sz="0" w:space="0" w:color="auto"/>
                <w:bottom w:val="none" w:sz="0" w:space="0" w:color="auto"/>
                <w:right w:val="none" w:sz="0" w:space="0" w:color="auto"/>
              </w:divBdr>
            </w:div>
          </w:divsChild>
        </w:div>
        <w:div w:id="198973858">
          <w:marLeft w:val="-225"/>
          <w:marRight w:val="-225"/>
          <w:marTop w:val="0"/>
          <w:marBottom w:val="300"/>
          <w:divBdr>
            <w:top w:val="none" w:sz="0" w:space="0" w:color="auto"/>
            <w:left w:val="none" w:sz="0" w:space="0" w:color="auto"/>
            <w:bottom w:val="none" w:sz="0" w:space="0" w:color="auto"/>
            <w:right w:val="none" w:sz="0" w:space="0" w:color="auto"/>
          </w:divBdr>
          <w:divsChild>
            <w:div w:id="2026637575">
              <w:marLeft w:val="0"/>
              <w:marRight w:val="0"/>
              <w:marTop w:val="0"/>
              <w:marBottom w:val="30"/>
              <w:divBdr>
                <w:top w:val="none" w:sz="0" w:space="0" w:color="auto"/>
                <w:left w:val="none" w:sz="0" w:space="0" w:color="auto"/>
                <w:bottom w:val="none" w:sz="0" w:space="0" w:color="auto"/>
                <w:right w:val="none" w:sz="0" w:space="0" w:color="auto"/>
              </w:divBdr>
            </w:div>
            <w:div w:id="1602253639">
              <w:marLeft w:val="0"/>
              <w:marRight w:val="0"/>
              <w:marTop w:val="0"/>
              <w:marBottom w:val="0"/>
              <w:divBdr>
                <w:top w:val="none" w:sz="0" w:space="0" w:color="auto"/>
                <w:left w:val="none" w:sz="0" w:space="0" w:color="auto"/>
                <w:bottom w:val="none" w:sz="0" w:space="0" w:color="auto"/>
                <w:right w:val="none" w:sz="0" w:space="0" w:color="auto"/>
              </w:divBdr>
            </w:div>
          </w:divsChild>
        </w:div>
        <w:div w:id="2041979047">
          <w:marLeft w:val="-225"/>
          <w:marRight w:val="-225"/>
          <w:marTop w:val="0"/>
          <w:marBottom w:val="300"/>
          <w:divBdr>
            <w:top w:val="none" w:sz="0" w:space="0" w:color="auto"/>
            <w:left w:val="none" w:sz="0" w:space="0" w:color="auto"/>
            <w:bottom w:val="none" w:sz="0" w:space="0" w:color="auto"/>
            <w:right w:val="none" w:sz="0" w:space="0" w:color="auto"/>
          </w:divBdr>
          <w:divsChild>
            <w:div w:id="1824736587">
              <w:marLeft w:val="0"/>
              <w:marRight w:val="0"/>
              <w:marTop w:val="0"/>
              <w:marBottom w:val="30"/>
              <w:divBdr>
                <w:top w:val="none" w:sz="0" w:space="0" w:color="auto"/>
                <w:left w:val="none" w:sz="0" w:space="0" w:color="auto"/>
                <w:bottom w:val="none" w:sz="0" w:space="0" w:color="auto"/>
                <w:right w:val="none" w:sz="0" w:space="0" w:color="auto"/>
              </w:divBdr>
            </w:div>
            <w:div w:id="2100560919">
              <w:marLeft w:val="0"/>
              <w:marRight w:val="0"/>
              <w:marTop w:val="0"/>
              <w:marBottom w:val="0"/>
              <w:divBdr>
                <w:top w:val="none" w:sz="0" w:space="0" w:color="auto"/>
                <w:left w:val="none" w:sz="0" w:space="0" w:color="auto"/>
                <w:bottom w:val="none" w:sz="0" w:space="0" w:color="auto"/>
                <w:right w:val="none" w:sz="0" w:space="0" w:color="auto"/>
              </w:divBdr>
            </w:div>
          </w:divsChild>
        </w:div>
        <w:div w:id="341931096">
          <w:marLeft w:val="-225"/>
          <w:marRight w:val="-225"/>
          <w:marTop w:val="0"/>
          <w:marBottom w:val="300"/>
          <w:divBdr>
            <w:top w:val="none" w:sz="0" w:space="0" w:color="auto"/>
            <w:left w:val="none" w:sz="0" w:space="0" w:color="auto"/>
            <w:bottom w:val="none" w:sz="0" w:space="0" w:color="auto"/>
            <w:right w:val="none" w:sz="0" w:space="0" w:color="auto"/>
          </w:divBdr>
          <w:divsChild>
            <w:div w:id="763112057">
              <w:marLeft w:val="0"/>
              <w:marRight w:val="0"/>
              <w:marTop w:val="0"/>
              <w:marBottom w:val="30"/>
              <w:divBdr>
                <w:top w:val="none" w:sz="0" w:space="0" w:color="auto"/>
                <w:left w:val="none" w:sz="0" w:space="0" w:color="auto"/>
                <w:bottom w:val="none" w:sz="0" w:space="0" w:color="auto"/>
                <w:right w:val="none" w:sz="0" w:space="0" w:color="auto"/>
              </w:divBdr>
            </w:div>
            <w:div w:id="477918907">
              <w:marLeft w:val="0"/>
              <w:marRight w:val="0"/>
              <w:marTop w:val="0"/>
              <w:marBottom w:val="0"/>
              <w:divBdr>
                <w:top w:val="none" w:sz="0" w:space="0" w:color="auto"/>
                <w:left w:val="none" w:sz="0" w:space="0" w:color="auto"/>
                <w:bottom w:val="none" w:sz="0" w:space="0" w:color="auto"/>
                <w:right w:val="none" w:sz="0" w:space="0" w:color="auto"/>
              </w:divBdr>
              <w:divsChild>
                <w:div w:id="11344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8829">
          <w:marLeft w:val="-225"/>
          <w:marRight w:val="-225"/>
          <w:marTop w:val="0"/>
          <w:marBottom w:val="300"/>
          <w:divBdr>
            <w:top w:val="none" w:sz="0" w:space="0" w:color="auto"/>
            <w:left w:val="none" w:sz="0" w:space="0" w:color="auto"/>
            <w:bottom w:val="none" w:sz="0" w:space="0" w:color="auto"/>
            <w:right w:val="none" w:sz="0" w:space="0" w:color="auto"/>
          </w:divBdr>
          <w:divsChild>
            <w:div w:id="1810900033">
              <w:marLeft w:val="0"/>
              <w:marRight w:val="0"/>
              <w:marTop w:val="0"/>
              <w:marBottom w:val="30"/>
              <w:divBdr>
                <w:top w:val="none" w:sz="0" w:space="0" w:color="auto"/>
                <w:left w:val="none" w:sz="0" w:space="0" w:color="auto"/>
                <w:bottom w:val="none" w:sz="0" w:space="0" w:color="auto"/>
                <w:right w:val="none" w:sz="0" w:space="0" w:color="auto"/>
              </w:divBdr>
            </w:div>
            <w:div w:id="1664428849">
              <w:marLeft w:val="0"/>
              <w:marRight w:val="0"/>
              <w:marTop w:val="0"/>
              <w:marBottom w:val="0"/>
              <w:divBdr>
                <w:top w:val="none" w:sz="0" w:space="0" w:color="auto"/>
                <w:left w:val="none" w:sz="0" w:space="0" w:color="auto"/>
                <w:bottom w:val="none" w:sz="0" w:space="0" w:color="auto"/>
                <w:right w:val="none" w:sz="0" w:space="0" w:color="auto"/>
              </w:divBdr>
            </w:div>
          </w:divsChild>
        </w:div>
        <w:div w:id="1425568758">
          <w:marLeft w:val="-225"/>
          <w:marRight w:val="-225"/>
          <w:marTop w:val="0"/>
          <w:marBottom w:val="300"/>
          <w:divBdr>
            <w:top w:val="none" w:sz="0" w:space="0" w:color="auto"/>
            <w:left w:val="none" w:sz="0" w:space="0" w:color="auto"/>
            <w:bottom w:val="none" w:sz="0" w:space="0" w:color="auto"/>
            <w:right w:val="none" w:sz="0" w:space="0" w:color="auto"/>
          </w:divBdr>
          <w:divsChild>
            <w:div w:id="1169101853">
              <w:marLeft w:val="0"/>
              <w:marRight w:val="0"/>
              <w:marTop w:val="0"/>
              <w:marBottom w:val="30"/>
              <w:divBdr>
                <w:top w:val="none" w:sz="0" w:space="0" w:color="auto"/>
                <w:left w:val="none" w:sz="0" w:space="0" w:color="auto"/>
                <w:bottom w:val="none" w:sz="0" w:space="0" w:color="auto"/>
                <w:right w:val="none" w:sz="0" w:space="0" w:color="auto"/>
              </w:divBdr>
            </w:div>
            <w:div w:id="884486259">
              <w:marLeft w:val="0"/>
              <w:marRight w:val="0"/>
              <w:marTop w:val="0"/>
              <w:marBottom w:val="0"/>
              <w:divBdr>
                <w:top w:val="none" w:sz="0" w:space="0" w:color="auto"/>
                <w:left w:val="none" w:sz="0" w:space="0" w:color="auto"/>
                <w:bottom w:val="none" w:sz="0" w:space="0" w:color="auto"/>
                <w:right w:val="none" w:sz="0" w:space="0" w:color="auto"/>
              </w:divBdr>
            </w:div>
          </w:divsChild>
        </w:div>
        <w:div w:id="1928921790">
          <w:marLeft w:val="-225"/>
          <w:marRight w:val="-225"/>
          <w:marTop w:val="0"/>
          <w:marBottom w:val="300"/>
          <w:divBdr>
            <w:top w:val="none" w:sz="0" w:space="0" w:color="auto"/>
            <w:left w:val="none" w:sz="0" w:space="0" w:color="auto"/>
            <w:bottom w:val="none" w:sz="0" w:space="0" w:color="auto"/>
            <w:right w:val="none" w:sz="0" w:space="0" w:color="auto"/>
          </w:divBdr>
          <w:divsChild>
            <w:div w:id="1439376649">
              <w:marLeft w:val="0"/>
              <w:marRight w:val="0"/>
              <w:marTop w:val="0"/>
              <w:marBottom w:val="30"/>
              <w:divBdr>
                <w:top w:val="none" w:sz="0" w:space="0" w:color="auto"/>
                <w:left w:val="none" w:sz="0" w:space="0" w:color="auto"/>
                <w:bottom w:val="none" w:sz="0" w:space="0" w:color="auto"/>
                <w:right w:val="none" w:sz="0" w:space="0" w:color="auto"/>
              </w:divBdr>
            </w:div>
            <w:div w:id="17685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696">
      <w:bodyDiv w:val="1"/>
      <w:marLeft w:val="0"/>
      <w:marRight w:val="0"/>
      <w:marTop w:val="0"/>
      <w:marBottom w:val="0"/>
      <w:divBdr>
        <w:top w:val="none" w:sz="0" w:space="0" w:color="auto"/>
        <w:left w:val="none" w:sz="0" w:space="0" w:color="auto"/>
        <w:bottom w:val="none" w:sz="0" w:space="0" w:color="auto"/>
        <w:right w:val="none" w:sz="0" w:space="0" w:color="auto"/>
      </w:divBdr>
      <w:divsChild>
        <w:div w:id="1819032322">
          <w:marLeft w:val="-225"/>
          <w:marRight w:val="-225"/>
          <w:marTop w:val="0"/>
          <w:marBottom w:val="300"/>
          <w:divBdr>
            <w:top w:val="none" w:sz="0" w:space="0" w:color="auto"/>
            <w:left w:val="none" w:sz="0" w:space="0" w:color="auto"/>
            <w:bottom w:val="none" w:sz="0" w:space="0" w:color="auto"/>
            <w:right w:val="none" w:sz="0" w:space="0" w:color="auto"/>
          </w:divBdr>
          <w:divsChild>
            <w:div w:id="1485009115">
              <w:marLeft w:val="0"/>
              <w:marRight w:val="0"/>
              <w:marTop w:val="0"/>
              <w:marBottom w:val="30"/>
              <w:divBdr>
                <w:top w:val="none" w:sz="0" w:space="0" w:color="auto"/>
                <w:left w:val="none" w:sz="0" w:space="0" w:color="auto"/>
                <w:bottom w:val="none" w:sz="0" w:space="0" w:color="auto"/>
                <w:right w:val="none" w:sz="0" w:space="0" w:color="auto"/>
              </w:divBdr>
            </w:div>
            <w:div w:id="404107574">
              <w:marLeft w:val="0"/>
              <w:marRight w:val="0"/>
              <w:marTop w:val="0"/>
              <w:marBottom w:val="0"/>
              <w:divBdr>
                <w:top w:val="none" w:sz="0" w:space="0" w:color="auto"/>
                <w:left w:val="none" w:sz="0" w:space="0" w:color="auto"/>
                <w:bottom w:val="none" w:sz="0" w:space="0" w:color="auto"/>
                <w:right w:val="none" w:sz="0" w:space="0" w:color="auto"/>
              </w:divBdr>
            </w:div>
          </w:divsChild>
        </w:div>
        <w:div w:id="95297027">
          <w:marLeft w:val="-225"/>
          <w:marRight w:val="-225"/>
          <w:marTop w:val="0"/>
          <w:marBottom w:val="300"/>
          <w:divBdr>
            <w:top w:val="none" w:sz="0" w:space="0" w:color="auto"/>
            <w:left w:val="none" w:sz="0" w:space="0" w:color="auto"/>
            <w:bottom w:val="none" w:sz="0" w:space="0" w:color="auto"/>
            <w:right w:val="none" w:sz="0" w:space="0" w:color="auto"/>
          </w:divBdr>
          <w:divsChild>
            <w:div w:id="1677656728">
              <w:marLeft w:val="0"/>
              <w:marRight w:val="0"/>
              <w:marTop w:val="0"/>
              <w:marBottom w:val="30"/>
              <w:divBdr>
                <w:top w:val="none" w:sz="0" w:space="0" w:color="auto"/>
                <w:left w:val="none" w:sz="0" w:space="0" w:color="auto"/>
                <w:bottom w:val="none" w:sz="0" w:space="0" w:color="auto"/>
                <w:right w:val="none" w:sz="0" w:space="0" w:color="auto"/>
              </w:divBdr>
            </w:div>
            <w:div w:id="467478784">
              <w:marLeft w:val="0"/>
              <w:marRight w:val="0"/>
              <w:marTop w:val="0"/>
              <w:marBottom w:val="0"/>
              <w:divBdr>
                <w:top w:val="none" w:sz="0" w:space="0" w:color="auto"/>
                <w:left w:val="none" w:sz="0" w:space="0" w:color="auto"/>
                <w:bottom w:val="none" w:sz="0" w:space="0" w:color="auto"/>
                <w:right w:val="none" w:sz="0" w:space="0" w:color="auto"/>
              </w:divBdr>
            </w:div>
          </w:divsChild>
        </w:div>
        <w:div w:id="1697465004">
          <w:marLeft w:val="-225"/>
          <w:marRight w:val="-225"/>
          <w:marTop w:val="0"/>
          <w:marBottom w:val="300"/>
          <w:divBdr>
            <w:top w:val="none" w:sz="0" w:space="0" w:color="auto"/>
            <w:left w:val="none" w:sz="0" w:space="0" w:color="auto"/>
            <w:bottom w:val="none" w:sz="0" w:space="0" w:color="auto"/>
            <w:right w:val="none" w:sz="0" w:space="0" w:color="auto"/>
          </w:divBdr>
          <w:divsChild>
            <w:div w:id="1913157661">
              <w:marLeft w:val="0"/>
              <w:marRight w:val="0"/>
              <w:marTop w:val="0"/>
              <w:marBottom w:val="30"/>
              <w:divBdr>
                <w:top w:val="none" w:sz="0" w:space="0" w:color="auto"/>
                <w:left w:val="none" w:sz="0" w:space="0" w:color="auto"/>
                <w:bottom w:val="none" w:sz="0" w:space="0" w:color="auto"/>
                <w:right w:val="none" w:sz="0" w:space="0" w:color="auto"/>
              </w:divBdr>
            </w:div>
            <w:div w:id="444620749">
              <w:marLeft w:val="0"/>
              <w:marRight w:val="0"/>
              <w:marTop w:val="0"/>
              <w:marBottom w:val="0"/>
              <w:divBdr>
                <w:top w:val="none" w:sz="0" w:space="0" w:color="auto"/>
                <w:left w:val="none" w:sz="0" w:space="0" w:color="auto"/>
                <w:bottom w:val="none" w:sz="0" w:space="0" w:color="auto"/>
                <w:right w:val="none" w:sz="0" w:space="0" w:color="auto"/>
              </w:divBdr>
            </w:div>
          </w:divsChild>
        </w:div>
        <w:div w:id="390464036">
          <w:marLeft w:val="-225"/>
          <w:marRight w:val="-225"/>
          <w:marTop w:val="0"/>
          <w:marBottom w:val="300"/>
          <w:divBdr>
            <w:top w:val="none" w:sz="0" w:space="0" w:color="auto"/>
            <w:left w:val="none" w:sz="0" w:space="0" w:color="auto"/>
            <w:bottom w:val="none" w:sz="0" w:space="0" w:color="auto"/>
            <w:right w:val="none" w:sz="0" w:space="0" w:color="auto"/>
          </w:divBdr>
          <w:divsChild>
            <w:div w:id="1695032628">
              <w:marLeft w:val="0"/>
              <w:marRight w:val="0"/>
              <w:marTop w:val="0"/>
              <w:marBottom w:val="30"/>
              <w:divBdr>
                <w:top w:val="none" w:sz="0" w:space="0" w:color="auto"/>
                <w:left w:val="none" w:sz="0" w:space="0" w:color="auto"/>
                <w:bottom w:val="none" w:sz="0" w:space="0" w:color="auto"/>
                <w:right w:val="none" w:sz="0" w:space="0" w:color="auto"/>
              </w:divBdr>
            </w:div>
            <w:div w:id="1537429036">
              <w:marLeft w:val="0"/>
              <w:marRight w:val="0"/>
              <w:marTop w:val="0"/>
              <w:marBottom w:val="0"/>
              <w:divBdr>
                <w:top w:val="none" w:sz="0" w:space="0" w:color="auto"/>
                <w:left w:val="none" w:sz="0" w:space="0" w:color="auto"/>
                <w:bottom w:val="none" w:sz="0" w:space="0" w:color="auto"/>
                <w:right w:val="none" w:sz="0" w:space="0" w:color="auto"/>
              </w:divBdr>
            </w:div>
          </w:divsChild>
        </w:div>
        <w:div w:id="780150232">
          <w:marLeft w:val="-225"/>
          <w:marRight w:val="-225"/>
          <w:marTop w:val="0"/>
          <w:marBottom w:val="300"/>
          <w:divBdr>
            <w:top w:val="none" w:sz="0" w:space="0" w:color="auto"/>
            <w:left w:val="none" w:sz="0" w:space="0" w:color="auto"/>
            <w:bottom w:val="none" w:sz="0" w:space="0" w:color="auto"/>
            <w:right w:val="none" w:sz="0" w:space="0" w:color="auto"/>
          </w:divBdr>
          <w:divsChild>
            <w:div w:id="541094796">
              <w:marLeft w:val="0"/>
              <w:marRight w:val="0"/>
              <w:marTop w:val="0"/>
              <w:marBottom w:val="30"/>
              <w:divBdr>
                <w:top w:val="none" w:sz="0" w:space="0" w:color="auto"/>
                <w:left w:val="none" w:sz="0" w:space="0" w:color="auto"/>
                <w:bottom w:val="none" w:sz="0" w:space="0" w:color="auto"/>
                <w:right w:val="none" w:sz="0" w:space="0" w:color="auto"/>
              </w:divBdr>
            </w:div>
            <w:div w:id="1694569638">
              <w:marLeft w:val="0"/>
              <w:marRight w:val="0"/>
              <w:marTop w:val="0"/>
              <w:marBottom w:val="0"/>
              <w:divBdr>
                <w:top w:val="none" w:sz="0" w:space="0" w:color="auto"/>
                <w:left w:val="none" w:sz="0" w:space="0" w:color="auto"/>
                <w:bottom w:val="none" w:sz="0" w:space="0" w:color="auto"/>
                <w:right w:val="none" w:sz="0" w:space="0" w:color="auto"/>
              </w:divBdr>
            </w:div>
          </w:divsChild>
        </w:div>
        <w:div w:id="1812553023">
          <w:marLeft w:val="-225"/>
          <w:marRight w:val="-225"/>
          <w:marTop w:val="0"/>
          <w:marBottom w:val="300"/>
          <w:divBdr>
            <w:top w:val="none" w:sz="0" w:space="0" w:color="auto"/>
            <w:left w:val="none" w:sz="0" w:space="0" w:color="auto"/>
            <w:bottom w:val="none" w:sz="0" w:space="0" w:color="auto"/>
            <w:right w:val="none" w:sz="0" w:space="0" w:color="auto"/>
          </w:divBdr>
          <w:divsChild>
            <w:div w:id="1423339603">
              <w:marLeft w:val="0"/>
              <w:marRight w:val="0"/>
              <w:marTop w:val="0"/>
              <w:marBottom w:val="30"/>
              <w:divBdr>
                <w:top w:val="none" w:sz="0" w:space="0" w:color="auto"/>
                <w:left w:val="none" w:sz="0" w:space="0" w:color="auto"/>
                <w:bottom w:val="none" w:sz="0" w:space="0" w:color="auto"/>
                <w:right w:val="none" w:sz="0" w:space="0" w:color="auto"/>
              </w:divBdr>
            </w:div>
            <w:div w:id="1237474687">
              <w:marLeft w:val="0"/>
              <w:marRight w:val="0"/>
              <w:marTop w:val="0"/>
              <w:marBottom w:val="0"/>
              <w:divBdr>
                <w:top w:val="none" w:sz="0" w:space="0" w:color="auto"/>
                <w:left w:val="none" w:sz="0" w:space="0" w:color="auto"/>
                <w:bottom w:val="none" w:sz="0" w:space="0" w:color="auto"/>
                <w:right w:val="none" w:sz="0" w:space="0" w:color="auto"/>
              </w:divBdr>
            </w:div>
          </w:divsChild>
        </w:div>
        <w:div w:id="58673979">
          <w:marLeft w:val="-225"/>
          <w:marRight w:val="-225"/>
          <w:marTop w:val="0"/>
          <w:marBottom w:val="300"/>
          <w:divBdr>
            <w:top w:val="none" w:sz="0" w:space="0" w:color="auto"/>
            <w:left w:val="none" w:sz="0" w:space="0" w:color="auto"/>
            <w:bottom w:val="none" w:sz="0" w:space="0" w:color="auto"/>
            <w:right w:val="none" w:sz="0" w:space="0" w:color="auto"/>
          </w:divBdr>
          <w:divsChild>
            <w:div w:id="1444571692">
              <w:marLeft w:val="0"/>
              <w:marRight w:val="0"/>
              <w:marTop w:val="0"/>
              <w:marBottom w:val="30"/>
              <w:divBdr>
                <w:top w:val="none" w:sz="0" w:space="0" w:color="auto"/>
                <w:left w:val="none" w:sz="0" w:space="0" w:color="auto"/>
                <w:bottom w:val="none" w:sz="0" w:space="0" w:color="auto"/>
                <w:right w:val="none" w:sz="0" w:space="0" w:color="auto"/>
              </w:divBdr>
            </w:div>
            <w:div w:id="1187408670">
              <w:marLeft w:val="0"/>
              <w:marRight w:val="0"/>
              <w:marTop w:val="0"/>
              <w:marBottom w:val="0"/>
              <w:divBdr>
                <w:top w:val="none" w:sz="0" w:space="0" w:color="auto"/>
                <w:left w:val="none" w:sz="0" w:space="0" w:color="auto"/>
                <w:bottom w:val="none" w:sz="0" w:space="0" w:color="auto"/>
                <w:right w:val="none" w:sz="0" w:space="0" w:color="auto"/>
              </w:divBdr>
              <w:divsChild>
                <w:div w:id="9227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0303">
          <w:marLeft w:val="-225"/>
          <w:marRight w:val="-225"/>
          <w:marTop w:val="0"/>
          <w:marBottom w:val="300"/>
          <w:divBdr>
            <w:top w:val="none" w:sz="0" w:space="0" w:color="auto"/>
            <w:left w:val="none" w:sz="0" w:space="0" w:color="auto"/>
            <w:bottom w:val="none" w:sz="0" w:space="0" w:color="auto"/>
            <w:right w:val="none" w:sz="0" w:space="0" w:color="auto"/>
          </w:divBdr>
          <w:divsChild>
            <w:div w:id="610749409">
              <w:marLeft w:val="0"/>
              <w:marRight w:val="0"/>
              <w:marTop w:val="0"/>
              <w:marBottom w:val="30"/>
              <w:divBdr>
                <w:top w:val="none" w:sz="0" w:space="0" w:color="auto"/>
                <w:left w:val="none" w:sz="0" w:space="0" w:color="auto"/>
                <w:bottom w:val="none" w:sz="0" w:space="0" w:color="auto"/>
                <w:right w:val="none" w:sz="0" w:space="0" w:color="auto"/>
              </w:divBdr>
            </w:div>
            <w:div w:id="306009911">
              <w:marLeft w:val="0"/>
              <w:marRight w:val="0"/>
              <w:marTop w:val="0"/>
              <w:marBottom w:val="0"/>
              <w:divBdr>
                <w:top w:val="none" w:sz="0" w:space="0" w:color="auto"/>
                <w:left w:val="none" w:sz="0" w:space="0" w:color="auto"/>
                <w:bottom w:val="none" w:sz="0" w:space="0" w:color="auto"/>
                <w:right w:val="none" w:sz="0" w:space="0" w:color="auto"/>
              </w:divBdr>
              <w:divsChild>
                <w:div w:id="8498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843">
          <w:marLeft w:val="-225"/>
          <w:marRight w:val="-225"/>
          <w:marTop w:val="0"/>
          <w:marBottom w:val="300"/>
          <w:divBdr>
            <w:top w:val="none" w:sz="0" w:space="0" w:color="auto"/>
            <w:left w:val="none" w:sz="0" w:space="0" w:color="auto"/>
            <w:bottom w:val="none" w:sz="0" w:space="0" w:color="auto"/>
            <w:right w:val="none" w:sz="0" w:space="0" w:color="auto"/>
          </w:divBdr>
          <w:divsChild>
            <w:div w:id="865140986">
              <w:marLeft w:val="0"/>
              <w:marRight w:val="0"/>
              <w:marTop w:val="0"/>
              <w:marBottom w:val="30"/>
              <w:divBdr>
                <w:top w:val="none" w:sz="0" w:space="0" w:color="auto"/>
                <w:left w:val="none" w:sz="0" w:space="0" w:color="auto"/>
                <w:bottom w:val="none" w:sz="0" w:space="0" w:color="auto"/>
                <w:right w:val="none" w:sz="0" w:space="0" w:color="auto"/>
              </w:divBdr>
            </w:div>
            <w:div w:id="1159224636">
              <w:marLeft w:val="0"/>
              <w:marRight w:val="0"/>
              <w:marTop w:val="0"/>
              <w:marBottom w:val="0"/>
              <w:divBdr>
                <w:top w:val="none" w:sz="0" w:space="0" w:color="auto"/>
                <w:left w:val="none" w:sz="0" w:space="0" w:color="auto"/>
                <w:bottom w:val="none" w:sz="0" w:space="0" w:color="auto"/>
                <w:right w:val="none" w:sz="0" w:space="0" w:color="auto"/>
              </w:divBdr>
              <w:divsChild>
                <w:div w:id="21095403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5033286">
          <w:marLeft w:val="-225"/>
          <w:marRight w:val="-225"/>
          <w:marTop w:val="0"/>
          <w:marBottom w:val="300"/>
          <w:divBdr>
            <w:top w:val="none" w:sz="0" w:space="0" w:color="auto"/>
            <w:left w:val="none" w:sz="0" w:space="0" w:color="auto"/>
            <w:bottom w:val="none" w:sz="0" w:space="0" w:color="auto"/>
            <w:right w:val="none" w:sz="0" w:space="0" w:color="auto"/>
          </w:divBdr>
          <w:divsChild>
            <w:div w:id="1506700300">
              <w:marLeft w:val="0"/>
              <w:marRight w:val="0"/>
              <w:marTop w:val="0"/>
              <w:marBottom w:val="30"/>
              <w:divBdr>
                <w:top w:val="none" w:sz="0" w:space="0" w:color="auto"/>
                <w:left w:val="none" w:sz="0" w:space="0" w:color="auto"/>
                <w:bottom w:val="none" w:sz="0" w:space="0" w:color="auto"/>
                <w:right w:val="none" w:sz="0" w:space="0" w:color="auto"/>
              </w:divBdr>
            </w:div>
            <w:div w:id="656227322">
              <w:marLeft w:val="0"/>
              <w:marRight w:val="0"/>
              <w:marTop w:val="0"/>
              <w:marBottom w:val="0"/>
              <w:divBdr>
                <w:top w:val="none" w:sz="0" w:space="0" w:color="auto"/>
                <w:left w:val="none" w:sz="0" w:space="0" w:color="auto"/>
                <w:bottom w:val="none" w:sz="0" w:space="0" w:color="auto"/>
                <w:right w:val="none" w:sz="0" w:space="0" w:color="auto"/>
              </w:divBdr>
            </w:div>
          </w:divsChild>
        </w:div>
        <w:div w:id="1408385337">
          <w:marLeft w:val="-225"/>
          <w:marRight w:val="-225"/>
          <w:marTop w:val="0"/>
          <w:marBottom w:val="300"/>
          <w:divBdr>
            <w:top w:val="none" w:sz="0" w:space="0" w:color="auto"/>
            <w:left w:val="none" w:sz="0" w:space="0" w:color="auto"/>
            <w:bottom w:val="none" w:sz="0" w:space="0" w:color="auto"/>
            <w:right w:val="none" w:sz="0" w:space="0" w:color="auto"/>
          </w:divBdr>
          <w:divsChild>
            <w:div w:id="982200551">
              <w:marLeft w:val="0"/>
              <w:marRight w:val="0"/>
              <w:marTop w:val="0"/>
              <w:marBottom w:val="30"/>
              <w:divBdr>
                <w:top w:val="none" w:sz="0" w:space="0" w:color="auto"/>
                <w:left w:val="none" w:sz="0" w:space="0" w:color="auto"/>
                <w:bottom w:val="none" w:sz="0" w:space="0" w:color="auto"/>
                <w:right w:val="none" w:sz="0" w:space="0" w:color="auto"/>
              </w:divBdr>
            </w:div>
            <w:div w:id="381294586">
              <w:marLeft w:val="0"/>
              <w:marRight w:val="0"/>
              <w:marTop w:val="0"/>
              <w:marBottom w:val="0"/>
              <w:divBdr>
                <w:top w:val="none" w:sz="0" w:space="0" w:color="auto"/>
                <w:left w:val="none" w:sz="0" w:space="0" w:color="auto"/>
                <w:bottom w:val="none" w:sz="0" w:space="0" w:color="auto"/>
                <w:right w:val="none" w:sz="0" w:space="0" w:color="auto"/>
              </w:divBdr>
            </w:div>
          </w:divsChild>
        </w:div>
        <w:div w:id="1765571112">
          <w:marLeft w:val="-225"/>
          <w:marRight w:val="-225"/>
          <w:marTop w:val="0"/>
          <w:marBottom w:val="300"/>
          <w:divBdr>
            <w:top w:val="none" w:sz="0" w:space="0" w:color="auto"/>
            <w:left w:val="none" w:sz="0" w:space="0" w:color="auto"/>
            <w:bottom w:val="none" w:sz="0" w:space="0" w:color="auto"/>
            <w:right w:val="none" w:sz="0" w:space="0" w:color="auto"/>
          </w:divBdr>
          <w:divsChild>
            <w:div w:id="1134718123">
              <w:marLeft w:val="0"/>
              <w:marRight w:val="0"/>
              <w:marTop w:val="0"/>
              <w:marBottom w:val="30"/>
              <w:divBdr>
                <w:top w:val="none" w:sz="0" w:space="0" w:color="auto"/>
                <w:left w:val="none" w:sz="0" w:space="0" w:color="auto"/>
                <w:bottom w:val="none" w:sz="0" w:space="0" w:color="auto"/>
                <w:right w:val="none" w:sz="0" w:space="0" w:color="auto"/>
              </w:divBdr>
            </w:div>
            <w:div w:id="1941990143">
              <w:marLeft w:val="0"/>
              <w:marRight w:val="0"/>
              <w:marTop w:val="0"/>
              <w:marBottom w:val="0"/>
              <w:divBdr>
                <w:top w:val="none" w:sz="0" w:space="0" w:color="auto"/>
                <w:left w:val="none" w:sz="0" w:space="0" w:color="auto"/>
                <w:bottom w:val="none" w:sz="0" w:space="0" w:color="auto"/>
                <w:right w:val="none" w:sz="0" w:space="0" w:color="auto"/>
              </w:divBdr>
            </w:div>
          </w:divsChild>
        </w:div>
        <w:div w:id="1510564882">
          <w:marLeft w:val="-225"/>
          <w:marRight w:val="-225"/>
          <w:marTop w:val="0"/>
          <w:marBottom w:val="300"/>
          <w:divBdr>
            <w:top w:val="none" w:sz="0" w:space="0" w:color="auto"/>
            <w:left w:val="none" w:sz="0" w:space="0" w:color="auto"/>
            <w:bottom w:val="none" w:sz="0" w:space="0" w:color="auto"/>
            <w:right w:val="none" w:sz="0" w:space="0" w:color="auto"/>
          </w:divBdr>
          <w:divsChild>
            <w:div w:id="2004157055">
              <w:marLeft w:val="0"/>
              <w:marRight w:val="0"/>
              <w:marTop w:val="0"/>
              <w:marBottom w:val="30"/>
              <w:divBdr>
                <w:top w:val="none" w:sz="0" w:space="0" w:color="auto"/>
                <w:left w:val="none" w:sz="0" w:space="0" w:color="auto"/>
                <w:bottom w:val="none" w:sz="0" w:space="0" w:color="auto"/>
                <w:right w:val="none" w:sz="0" w:space="0" w:color="auto"/>
              </w:divBdr>
            </w:div>
            <w:div w:id="981427893">
              <w:marLeft w:val="0"/>
              <w:marRight w:val="0"/>
              <w:marTop w:val="0"/>
              <w:marBottom w:val="0"/>
              <w:divBdr>
                <w:top w:val="none" w:sz="0" w:space="0" w:color="auto"/>
                <w:left w:val="none" w:sz="0" w:space="0" w:color="auto"/>
                <w:bottom w:val="none" w:sz="0" w:space="0" w:color="auto"/>
                <w:right w:val="none" w:sz="0" w:space="0" w:color="auto"/>
              </w:divBdr>
            </w:div>
          </w:divsChild>
        </w:div>
        <w:div w:id="1072508973">
          <w:marLeft w:val="-225"/>
          <w:marRight w:val="-225"/>
          <w:marTop w:val="0"/>
          <w:marBottom w:val="300"/>
          <w:divBdr>
            <w:top w:val="none" w:sz="0" w:space="0" w:color="auto"/>
            <w:left w:val="none" w:sz="0" w:space="0" w:color="auto"/>
            <w:bottom w:val="none" w:sz="0" w:space="0" w:color="auto"/>
            <w:right w:val="none" w:sz="0" w:space="0" w:color="auto"/>
          </w:divBdr>
          <w:divsChild>
            <w:div w:id="785151424">
              <w:marLeft w:val="0"/>
              <w:marRight w:val="0"/>
              <w:marTop w:val="0"/>
              <w:marBottom w:val="30"/>
              <w:divBdr>
                <w:top w:val="none" w:sz="0" w:space="0" w:color="auto"/>
                <w:left w:val="none" w:sz="0" w:space="0" w:color="auto"/>
                <w:bottom w:val="none" w:sz="0" w:space="0" w:color="auto"/>
                <w:right w:val="none" w:sz="0" w:space="0" w:color="auto"/>
              </w:divBdr>
            </w:div>
            <w:div w:id="15431400">
              <w:marLeft w:val="0"/>
              <w:marRight w:val="0"/>
              <w:marTop w:val="0"/>
              <w:marBottom w:val="0"/>
              <w:divBdr>
                <w:top w:val="none" w:sz="0" w:space="0" w:color="auto"/>
                <w:left w:val="none" w:sz="0" w:space="0" w:color="auto"/>
                <w:bottom w:val="none" w:sz="0" w:space="0" w:color="auto"/>
                <w:right w:val="none" w:sz="0" w:space="0" w:color="auto"/>
              </w:divBdr>
            </w:div>
          </w:divsChild>
        </w:div>
        <w:div w:id="1655985760">
          <w:marLeft w:val="-225"/>
          <w:marRight w:val="-225"/>
          <w:marTop w:val="0"/>
          <w:marBottom w:val="300"/>
          <w:divBdr>
            <w:top w:val="none" w:sz="0" w:space="0" w:color="auto"/>
            <w:left w:val="none" w:sz="0" w:space="0" w:color="auto"/>
            <w:bottom w:val="none" w:sz="0" w:space="0" w:color="auto"/>
            <w:right w:val="none" w:sz="0" w:space="0" w:color="auto"/>
          </w:divBdr>
          <w:divsChild>
            <w:div w:id="1006978563">
              <w:marLeft w:val="0"/>
              <w:marRight w:val="0"/>
              <w:marTop w:val="0"/>
              <w:marBottom w:val="30"/>
              <w:divBdr>
                <w:top w:val="none" w:sz="0" w:space="0" w:color="auto"/>
                <w:left w:val="none" w:sz="0" w:space="0" w:color="auto"/>
                <w:bottom w:val="none" w:sz="0" w:space="0" w:color="auto"/>
                <w:right w:val="none" w:sz="0" w:space="0" w:color="auto"/>
              </w:divBdr>
            </w:div>
            <w:div w:id="173764101">
              <w:marLeft w:val="0"/>
              <w:marRight w:val="0"/>
              <w:marTop w:val="0"/>
              <w:marBottom w:val="0"/>
              <w:divBdr>
                <w:top w:val="none" w:sz="0" w:space="0" w:color="auto"/>
                <w:left w:val="none" w:sz="0" w:space="0" w:color="auto"/>
                <w:bottom w:val="none" w:sz="0" w:space="0" w:color="auto"/>
                <w:right w:val="none" w:sz="0" w:space="0" w:color="auto"/>
              </w:divBdr>
            </w:div>
          </w:divsChild>
        </w:div>
        <w:div w:id="1684671916">
          <w:marLeft w:val="-225"/>
          <w:marRight w:val="-225"/>
          <w:marTop w:val="0"/>
          <w:marBottom w:val="300"/>
          <w:divBdr>
            <w:top w:val="none" w:sz="0" w:space="0" w:color="auto"/>
            <w:left w:val="none" w:sz="0" w:space="0" w:color="auto"/>
            <w:bottom w:val="none" w:sz="0" w:space="0" w:color="auto"/>
            <w:right w:val="none" w:sz="0" w:space="0" w:color="auto"/>
          </w:divBdr>
          <w:divsChild>
            <w:div w:id="1035733628">
              <w:marLeft w:val="0"/>
              <w:marRight w:val="0"/>
              <w:marTop w:val="0"/>
              <w:marBottom w:val="30"/>
              <w:divBdr>
                <w:top w:val="none" w:sz="0" w:space="0" w:color="auto"/>
                <w:left w:val="none" w:sz="0" w:space="0" w:color="auto"/>
                <w:bottom w:val="none" w:sz="0" w:space="0" w:color="auto"/>
                <w:right w:val="none" w:sz="0" w:space="0" w:color="auto"/>
              </w:divBdr>
            </w:div>
            <w:div w:id="1329822007">
              <w:marLeft w:val="0"/>
              <w:marRight w:val="0"/>
              <w:marTop w:val="0"/>
              <w:marBottom w:val="0"/>
              <w:divBdr>
                <w:top w:val="none" w:sz="0" w:space="0" w:color="auto"/>
                <w:left w:val="none" w:sz="0" w:space="0" w:color="auto"/>
                <w:bottom w:val="none" w:sz="0" w:space="0" w:color="auto"/>
                <w:right w:val="none" w:sz="0" w:space="0" w:color="auto"/>
              </w:divBdr>
            </w:div>
          </w:divsChild>
        </w:div>
        <w:div w:id="113016658">
          <w:marLeft w:val="-225"/>
          <w:marRight w:val="-225"/>
          <w:marTop w:val="0"/>
          <w:marBottom w:val="300"/>
          <w:divBdr>
            <w:top w:val="none" w:sz="0" w:space="0" w:color="auto"/>
            <w:left w:val="none" w:sz="0" w:space="0" w:color="auto"/>
            <w:bottom w:val="none" w:sz="0" w:space="0" w:color="auto"/>
            <w:right w:val="none" w:sz="0" w:space="0" w:color="auto"/>
          </w:divBdr>
          <w:divsChild>
            <w:div w:id="497119219">
              <w:marLeft w:val="0"/>
              <w:marRight w:val="0"/>
              <w:marTop w:val="0"/>
              <w:marBottom w:val="30"/>
              <w:divBdr>
                <w:top w:val="none" w:sz="0" w:space="0" w:color="auto"/>
                <w:left w:val="none" w:sz="0" w:space="0" w:color="auto"/>
                <w:bottom w:val="none" w:sz="0" w:space="0" w:color="auto"/>
                <w:right w:val="none" w:sz="0" w:space="0" w:color="auto"/>
              </w:divBdr>
            </w:div>
            <w:div w:id="1431505040">
              <w:marLeft w:val="0"/>
              <w:marRight w:val="0"/>
              <w:marTop w:val="0"/>
              <w:marBottom w:val="0"/>
              <w:divBdr>
                <w:top w:val="none" w:sz="0" w:space="0" w:color="auto"/>
                <w:left w:val="none" w:sz="0" w:space="0" w:color="auto"/>
                <w:bottom w:val="none" w:sz="0" w:space="0" w:color="auto"/>
                <w:right w:val="none" w:sz="0" w:space="0" w:color="auto"/>
              </w:divBdr>
              <w:divsChild>
                <w:div w:id="3100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892">
          <w:marLeft w:val="-225"/>
          <w:marRight w:val="-225"/>
          <w:marTop w:val="0"/>
          <w:marBottom w:val="300"/>
          <w:divBdr>
            <w:top w:val="none" w:sz="0" w:space="0" w:color="auto"/>
            <w:left w:val="none" w:sz="0" w:space="0" w:color="auto"/>
            <w:bottom w:val="none" w:sz="0" w:space="0" w:color="auto"/>
            <w:right w:val="none" w:sz="0" w:space="0" w:color="auto"/>
          </w:divBdr>
          <w:divsChild>
            <w:div w:id="437990326">
              <w:marLeft w:val="0"/>
              <w:marRight w:val="0"/>
              <w:marTop w:val="0"/>
              <w:marBottom w:val="30"/>
              <w:divBdr>
                <w:top w:val="none" w:sz="0" w:space="0" w:color="auto"/>
                <w:left w:val="none" w:sz="0" w:space="0" w:color="auto"/>
                <w:bottom w:val="none" w:sz="0" w:space="0" w:color="auto"/>
                <w:right w:val="none" w:sz="0" w:space="0" w:color="auto"/>
              </w:divBdr>
            </w:div>
            <w:div w:id="1844775953">
              <w:marLeft w:val="0"/>
              <w:marRight w:val="0"/>
              <w:marTop w:val="0"/>
              <w:marBottom w:val="0"/>
              <w:divBdr>
                <w:top w:val="none" w:sz="0" w:space="0" w:color="auto"/>
                <w:left w:val="none" w:sz="0" w:space="0" w:color="auto"/>
                <w:bottom w:val="none" w:sz="0" w:space="0" w:color="auto"/>
                <w:right w:val="none" w:sz="0" w:space="0" w:color="auto"/>
              </w:divBdr>
            </w:div>
          </w:divsChild>
        </w:div>
        <w:div w:id="1791586928">
          <w:marLeft w:val="-225"/>
          <w:marRight w:val="-225"/>
          <w:marTop w:val="0"/>
          <w:marBottom w:val="300"/>
          <w:divBdr>
            <w:top w:val="none" w:sz="0" w:space="0" w:color="auto"/>
            <w:left w:val="none" w:sz="0" w:space="0" w:color="auto"/>
            <w:bottom w:val="none" w:sz="0" w:space="0" w:color="auto"/>
            <w:right w:val="none" w:sz="0" w:space="0" w:color="auto"/>
          </w:divBdr>
          <w:divsChild>
            <w:div w:id="1082524592">
              <w:marLeft w:val="0"/>
              <w:marRight w:val="0"/>
              <w:marTop w:val="0"/>
              <w:marBottom w:val="30"/>
              <w:divBdr>
                <w:top w:val="none" w:sz="0" w:space="0" w:color="auto"/>
                <w:left w:val="none" w:sz="0" w:space="0" w:color="auto"/>
                <w:bottom w:val="none" w:sz="0" w:space="0" w:color="auto"/>
                <w:right w:val="none" w:sz="0" w:space="0" w:color="auto"/>
              </w:divBdr>
            </w:div>
            <w:div w:id="290206146">
              <w:marLeft w:val="0"/>
              <w:marRight w:val="0"/>
              <w:marTop w:val="0"/>
              <w:marBottom w:val="0"/>
              <w:divBdr>
                <w:top w:val="none" w:sz="0" w:space="0" w:color="auto"/>
                <w:left w:val="none" w:sz="0" w:space="0" w:color="auto"/>
                <w:bottom w:val="none" w:sz="0" w:space="0" w:color="auto"/>
                <w:right w:val="none" w:sz="0" w:space="0" w:color="auto"/>
              </w:divBdr>
            </w:div>
          </w:divsChild>
        </w:div>
        <w:div w:id="548957133">
          <w:marLeft w:val="-225"/>
          <w:marRight w:val="-225"/>
          <w:marTop w:val="0"/>
          <w:marBottom w:val="300"/>
          <w:divBdr>
            <w:top w:val="none" w:sz="0" w:space="0" w:color="auto"/>
            <w:left w:val="none" w:sz="0" w:space="0" w:color="auto"/>
            <w:bottom w:val="none" w:sz="0" w:space="0" w:color="auto"/>
            <w:right w:val="none" w:sz="0" w:space="0" w:color="auto"/>
          </w:divBdr>
          <w:divsChild>
            <w:div w:id="1579560992">
              <w:marLeft w:val="0"/>
              <w:marRight w:val="0"/>
              <w:marTop w:val="0"/>
              <w:marBottom w:val="30"/>
              <w:divBdr>
                <w:top w:val="none" w:sz="0" w:space="0" w:color="auto"/>
                <w:left w:val="none" w:sz="0" w:space="0" w:color="auto"/>
                <w:bottom w:val="none" w:sz="0" w:space="0" w:color="auto"/>
                <w:right w:val="none" w:sz="0" w:space="0" w:color="auto"/>
              </w:divBdr>
            </w:div>
            <w:div w:id="1422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8996">
      <w:bodyDiv w:val="1"/>
      <w:marLeft w:val="0"/>
      <w:marRight w:val="0"/>
      <w:marTop w:val="0"/>
      <w:marBottom w:val="0"/>
      <w:divBdr>
        <w:top w:val="none" w:sz="0" w:space="0" w:color="auto"/>
        <w:left w:val="none" w:sz="0" w:space="0" w:color="auto"/>
        <w:bottom w:val="none" w:sz="0" w:space="0" w:color="auto"/>
        <w:right w:val="none" w:sz="0" w:space="0" w:color="auto"/>
      </w:divBdr>
      <w:divsChild>
        <w:div w:id="926424740">
          <w:marLeft w:val="-225"/>
          <w:marRight w:val="-225"/>
          <w:marTop w:val="0"/>
          <w:marBottom w:val="300"/>
          <w:divBdr>
            <w:top w:val="none" w:sz="0" w:space="0" w:color="auto"/>
            <w:left w:val="none" w:sz="0" w:space="0" w:color="auto"/>
            <w:bottom w:val="none" w:sz="0" w:space="0" w:color="auto"/>
            <w:right w:val="none" w:sz="0" w:space="0" w:color="auto"/>
          </w:divBdr>
          <w:divsChild>
            <w:div w:id="713693501">
              <w:marLeft w:val="0"/>
              <w:marRight w:val="0"/>
              <w:marTop w:val="0"/>
              <w:marBottom w:val="30"/>
              <w:divBdr>
                <w:top w:val="none" w:sz="0" w:space="0" w:color="auto"/>
                <w:left w:val="none" w:sz="0" w:space="0" w:color="auto"/>
                <w:bottom w:val="none" w:sz="0" w:space="0" w:color="auto"/>
                <w:right w:val="none" w:sz="0" w:space="0" w:color="auto"/>
              </w:divBdr>
            </w:div>
            <w:div w:id="1268580967">
              <w:marLeft w:val="0"/>
              <w:marRight w:val="0"/>
              <w:marTop w:val="0"/>
              <w:marBottom w:val="0"/>
              <w:divBdr>
                <w:top w:val="none" w:sz="0" w:space="0" w:color="auto"/>
                <w:left w:val="none" w:sz="0" w:space="0" w:color="auto"/>
                <w:bottom w:val="none" w:sz="0" w:space="0" w:color="auto"/>
                <w:right w:val="none" w:sz="0" w:space="0" w:color="auto"/>
              </w:divBdr>
            </w:div>
          </w:divsChild>
        </w:div>
        <w:div w:id="858546347">
          <w:marLeft w:val="-225"/>
          <w:marRight w:val="-225"/>
          <w:marTop w:val="0"/>
          <w:marBottom w:val="300"/>
          <w:divBdr>
            <w:top w:val="none" w:sz="0" w:space="0" w:color="auto"/>
            <w:left w:val="none" w:sz="0" w:space="0" w:color="auto"/>
            <w:bottom w:val="none" w:sz="0" w:space="0" w:color="auto"/>
            <w:right w:val="none" w:sz="0" w:space="0" w:color="auto"/>
          </w:divBdr>
          <w:divsChild>
            <w:div w:id="303124531">
              <w:marLeft w:val="0"/>
              <w:marRight w:val="0"/>
              <w:marTop w:val="0"/>
              <w:marBottom w:val="30"/>
              <w:divBdr>
                <w:top w:val="none" w:sz="0" w:space="0" w:color="auto"/>
                <w:left w:val="none" w:sz="0" w:space="0" w:color="auto"/>
                <w:bottom w:val="none" w:sz="0" w:space="0" w:color="auto"/>
                <w:right w:val="none" w:sz="0" w:space="0" w:color="auto"/>
              </w:divBdr>
            </w:div>
            <w:div w:id="1478108684">
              <w:marLeft w:val="0"/>
              <w:marRight w:val="0"/>
              <w:marTop w:val="0"/>
              <w:marBottom w:val="0"/>
              <w:divBdr>
                <w:top w:val="none" w:sz="0" w:space="0" w:color="auto"/>
                <w:left w:val="none" w:sz="0" w:space="0" w:color="auto"/>
                <w:bottom w:val="none" w:sz="0" w:space="0" w:color="auto"/>
                <w:right w:val="none" w:sz="0" w:space="0" w:color="auto"/>
              </w:divBdr>
            </w:div>
          </w:divsChild>
        </w:div>
        <w:div w:id="1620339156">
          <w:marLeft w:val="-225"/>
          <w:marRight w:val="-225"/>
          <w:marTop w:val="0"/>
          <w:marBottom w:val="300"/>
          <w:divBdr>
            <w:top w:val="none" w:sz="0" w:space="0" w:color="auto"/>
            <w:left w:val="none" w:sz="0" w:space="0" w:color="auto"/>
            <w:bottom w:val="none" w:sz="0" w:space="0" w:color="auto"/>
            <w:right w:val="none" w:sz="0" w:space="0" w:color="auto"/>
          </w:divBdr>
          <w:divsChild>
            <w:div w:id="533084036">
              <w:marLeft w:val="0"/>
              <w:marRight w:val="0"/>
              <w:marTop w:val="0"/>
              <w:marBottom w:val="30"/>
              <w:divBdr>
                <w:top w:val="none" w:sz="0" w:space="0" w:color="auto"/>
                <w:left w:val="none" w:sz="0" w:space="0" w:color="auto"/>
                <w:bottom w:val="none" w:sz="0" w:space="0" w:color="auto"/>
                <w:right w:val="none" w:sz="0" w:space="0" w:color="auto"/>
              </w:divBdr>
            </w:div>
            <w:div w:id="1796949983">
              <w:marLeft w:val="0"/>
              <w:marRight w:val="0"/>
              <w:marTop w:val="0"/>
              <w:marBottom w:val="0"/>
              <w:divBdr>
                <w:top w:val="none" w:sz="0" w:space="0" w:color="auto"/>
                <w:left w:val="none" w:sz="0" w:space="0" w:color="auto"/>
                <w:bottom w:val="none" w:sz="0" w:space="0" w:color="auto"/>
                <w:right w:val="none" w:sz="0" w:space="0" w:color="auto"/>
              </w:divBdr>
            </w:div>
          </w:divsChild>
        </w:div>
        <w:div w:id="1584954558">
          <w:marLeft w:val="-225"/>
          <w:marRight w:val="-225"/>
          <w:marTop w:val="0"/>
          <w:marBottom w:val="300"/>
          <w:divBdr>
            <w:top w:val="none" w:sz="0" w:space="0" w:color="auto"/>
            <w:left w:val="none" w:sz="0" w:space="0" w:color="auto"/>
            <w:bottom w:val="none" w:sz="0" w:space="0" w:color="auto"/>
            <w:right w:val="none" w:sz="0" w:space="0" w:color="auto"/>
          </w:divBdr>
          <w:divsChild>
            <w:div w:id="428938235">
              <w:marLeft w:val="0"/>
              <w:marRight w:val="0"/>
              <w:marTop w:val="0"/>
              <w:marBottom w:val="30"/>
              <w:divBdr>
                <w:top w:val="none" w:sz="0" w:space="0" w:color="auto"/>
                <w:left w:val="none" w:sz="0" w:space="0" w:color="auto"/>
                <w:bottom w:val="none" w:sz="0" w:space="0" w:color="auto"/>
                <w:right w:val="none" w:sz="0" w:space="0" w:color="auto"/>
              </w:divBdr>
            </w:div>
            <w:div w:id="513374559">
              <w:marLeft w:val="0"/>
              <w:marRight w:val="0"/>
              <w:marTop w:val="0"/>
              <w:marBottom w:val="0"/>
              <w:divBdr>
                <w:top w:val="none" w:sz="0" w:space="0" w:color="auto"/>
                <w:left w:val="none" w:sz="0" w:space="0" w:color="auto"/>
                <w:bottom w:val="none" w:sz="0" w:space="0" w:color="auto"/>
                <w:right w:val="none" w:sz="0" w:space="0" w:color="auto"/>
              </w:divBdr>
            </w:div>
          </w:divsChild>
        </w:div>
        <w:div w:id="1220747444">
          <w:marLeft w:val="-225"/>
          <w:marRight w:val="-225"/>
          <w:marTop w:val="0"/>
          <w:marBottom w:val="300"/>
          <w:divBdr>
            <w:top w:val="none" w:sz="0" w:space="0" w:color="auto"/>
            <w:left w:val="none" w:sz="0" w:space="0" w:color="auto"/>
            <w:bottom w:val="none" w:sz="0" w:space="0" w:color="auto"/>
            <w:right w:val="none" w:sz="0" w:space="0" w:color="auto"/>
          </w:divBdr>
          <w:divsChild>
            <w:div w:id="870653433">
              <w:marLeft w:val="0"/>
              <w:marRight w:val="0"/>
              <w:marTop w:val="0"/>
              <w:marBottom w:val="30"/>
              <w:divBdr>
                <w:top w:val="none" w:sz="0" w:space="0" w:color="auto"/>
                <w:left w:val="none" w:sz="0" w:space="0" w:color="auto"/>
                <w:bottom w:val="none" w:sz="0" w:space="0" w:color="auto"/>
                <w:right w:val="none" w:sz="0" w:space="0" w:color="auto"/>
              </w:divBdr>
            </w:div>
            <w:div w:id="1867864142">
              <w:marLeft w:val="0"/>
              <w:marRight w:val="0"/>
              <w:marTop w:val="0"/>
              <w:marBottom w:val="0"/>
              <w:divBdr>
                <w:top w:val="none" w:sz="0" w:space="0" w:color="auto"/>
                <w:left w:val="none" w:sz="0" w:space="0" w:color="auto"/>
                <w:bottom w:val="none" w:sz="0" w:space="0" w:color="auto"/>
                <w:right w:val="none" w:sz="0" w:space="0" w:color="auto"/>
              </w:divBdr>
            </w:div>
          </w:divsChild>
        </w:div>
        <w:div w:id="872309453">
          <w:marLeft w:val="-225"/>
          <w:marRight w:val="-225"/>
          <w:marTop w:val="0"/>
          <w:marBottom w:val="300"/>
          <w:divBdr>
            <w:top w:val="none" w:sz="0" w:space="0" w:color="auto"/>
            <w:left w:val="none" w:sz="0" w:space="0" w:color="auto"/>
            <w:bottom w:val="none" w:sz="0" w:space="0" w:color="auto"/>
            <w:right w:val="none" w:sz="0" w:space="0" w:color="auto"/>
          </w:divBdr>
          <w:divsChild>
            <w:div w:id="1032345417">
              <w:marLeft w:val="0"/>
              <w:marRight w:val="0"/>
              <w:marTop w:val="0"/>
              <w:marBottom w:val="30"/>
              <w:divBdr>
                <w:top w:val="none" w:sz="0" w:space="0" w:color="auto"/>
                <w:left w:val="none" w:sz="0" w:space="0" w:color="auto"/>
                <w:bottom w:val="none" w:sz="0" w:space="0" w:color="auto"/>
                <w:right w:val="none" w:sz="0" w:space="0" w:color="auto"/>
              </w:divBdr>
            </w:div>
            <w:div w:id="634214090">
              <w:marLeft w:val="0"/>
              <w:marRight w:val="0"/>
              <w:marTop w:val="0"/>
              <w:marBottom w:val="0"/>
              <w:divBdr>
                <w:top w:val="none" w:sz="0" w:space="0" w:color="auto"/>
                <w:left w:val="none" w:sz="0" w:space="0" w:color="auto"/>
                <w:bottom w:val="none" w:sz="0" w:space="0" w:color="auto"/>
                <w:right w:val="none" w:sz="0" w:space="0" w:color="auto"/>
              </w:divBdr>
            </w:div>
          </w:divsChild>
        </w:div>
        <w:div w:id="1628122408">
          <w:marLeft w:val="-225"/>
          <w:marRight w:val="-225"/>
          <w:marTop w:val="0"/>
          <w:marBottom w:val="300"/>
          <w:divBdr>
            <w:top w:val="none" w:sz="0" w:space="0" w:color="auto"/>
            <w:left w:val="none" w:sz="0" w:space="0" w:color="auto"/>
            <w:bottom w:val="none" w:sz="0" w:space="0" w:color="auto"/>
            <w:right w:val="none" w:sz="0" w:space="0" w:color="auto"/>
          </w:divBdr>
          <w:divsChild>
            <w:div w:id="1942764356">
              <w:marLeft w:val="0"/>
              <w:marRight w:val="0"/>
              <w:marTop w:val="0"/>
              <w:marBottom w:val="30"/>
              <w:divBdr>
                <w:top w:val="none" w:sz="0" w:space="0" w:color="auto"/>
                <w:left w:val="none" w:sz="0" w:space="0" w:color="auto"/>
                <w:bottom w:val="none" w:sz="0" w:space="0" w:color="auto"/>
                <w:right w:val="none" w:sz="0" w:space="0" w:color="auto"/>
              </w:divBdr>
            </w:div>
            <w:div w:id="1724989120">
              <w:marLeft w:val="0"/>
              <w:marRight w:val="0"/>
              <w:marTop w:val="0"/>
              <w:marBottom w:val="0"/>
              <w:divBdr>
                <w:top w:val="none" w:sz="0" w:space="0" w:color="auto"/>
                <w:left w:val="none" w:sz="0" w:space="0" w:color="auto"/>
                <w:bottom w:val="none" w:sz="0" w:space="0" w:color="auto"/>
                <w:right w:val="none" w:sz="0" w:space="0" w:color="auto"/>
              </w:divBdr>
              <w:divsChild>
                <w:div w:id="802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3497">
          <w:marLeft w:val="-225"/>
          <w:marRight w:val="-225"/>
          <w:marTop w:val="0"/>
          <w:marBottom w:val="300"/>
          <w:divBdr>
            <w:top w:val="none" w:sz="0" w:space="0" w:color="auto"/>
            <w:left w:val="none" w:sz="0" w:space="0" w:color="auto"/>
            <w:bottom w:val="none" w:sz="0" w:space="0" w:color="auto"/>
            <w:right w:val="none" w:sz="0" w:space="0" w:color="auto"/>
          </w:divBdr>
          <w:divsChild>
            <w:div w:id="1993437956">
              <w:marLeft w:val="0"/>
              <w:marRight w:val="0"/>
              <w:marTop w:val="0"/>
              <w:marBottom w:val="30"/>
              <w:divBdr>
                <w:top w:val="none" w:sz="0" w:space="0" w:color="auto"/>
                <w:left w:val="none" w:sz="0" w:space="0" w:color="auto"/>
                <w:bottom w:val="none" w:sz="0" w:space="0" w:color="auto"/>
                <w:right w:val="none" w:sz="0" w:space="0" w:color="auto"/>
              </w:divBdr>
            </w:div>
            <w:div w:id="1181047587">
              <w:marLeft w:val="0"/>
              <w:marRight w:val="0"/>
              <w:marTop w:val="0"/>
              <w:marBottom w:val="0"/>
              <w:divBdr>
                <w:top w:val="none" w:sz="0" w:space="0" w:color="auto"/>
                <w:left w:val="none" w:sz="0" w:space="0" w:color="auto"/>
                <w:bottom w:val="none" w:sz="0" w:space="0" w:color="auto"/>
                <w:right w:val="none" w:sz="0" w:space="0" w:color="auto"/>
              </w:divBdr>
              <w:divsChild>
                <w:div w:id="17454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3085">
          <w:marLeft w:val="-225"/>
          <w:marRight w:val="-225"/>
          <w:marTop w:val="0"/>
          <w:marBottom w:val="300"/>
          <w:divBdr>
            <w:top w:val="none" w:sz="0" w:space="0" w:color="auto"/>
            <w:left w:val="none" w:sz="0" w:space="0" w:color="auto"/>
            <w:bottom w:val="none" w:sz="0" w:space="0" w:color="auto"/>
            <w:right w:val="none" w:sz="0" w:space="0" w:color="auto"/>
          </w:divBdr>
          <w:divsChild>
            <w:div w:id="1210143159">
              <w:marLeft w:val="0"/>
              <w:marRight w:val="0"/>
              <w:marTop w:val="0"/>
              <w:marBottom w:val="30"/>
              <w:divBdr>
                <w:top w:val="none" w:sz="0" w:space="0" w:color="auto"/>
                <w:left w:val="none" w:sz="0" w:space="0" w:color="auto"/>
                <w:bottom w:val="none" w:sz="0" w:space="0" w:color="auto"/>
                <w:right w:val="none" w:sz="0" w:space="0" w:color="auto"/>
              </w:divBdr>
            </w:div>
            <w:div w:id="219903046">
              <w:marLeft w:val="0"/>
              <w:marRight w:val="0"/>
              <w:marTop w:val="0"/>
              <w:marBottom w:val="0"/>
              <w:divBdr>
                <w:top w:val="none" w:sz="0" w:space="0" w:color="auto"/>
                <w:left w:val="none" w:sz="0" w:space="0" w:color="auto"/>
                <w:bottom w:val="none" w:sz="0" w:space="0" w:color="auto"/>
                <w:right w:val="none" w:sz="0" w:space="0" w:color="auto"/>
              </w:divBdr>
              <w:divsChild>
                <w:div w:id="1883514828">
                  <w:marLeft w:val="0"/>
                  <w:marRight w:val="0"/>
                  <w:marTop w:val="0"/>
                  <w:marBottom w:val="30"/>
                  <w:divBdr>
                    <w:top w:val="none" w:sz="0" w:space="0" w:color="auto"/>
                    <w:left w:val="none" w:sz="0" w:space="0" w:color="auto"/>
                    <w:bottom w:val="none" w:sz="0" w:space="0" w:color="auto"/>
                    <w:right w:val="none" w:sz="0" w:space="0" w:color="auto"/>
                  </w:divBdr>
                </w:div>
                <w:div w:id="1822961994">
                  <w:marLeft w:val="0"/>
                  <w:marRight w:val="0"/>
                  <w:marTop w:val="0"/>
                  <w:marBottom w:val="30"/>
                  <w:divBdr>
                    <w:top w:val="none" w:sz="0" w:space="0" w:color="auto"/>
                    <w:left w:val="none" w:sz="0" w:space="0" w:color="auto"/>
                    <w:bottom w:val="none" w:sz="0" w:space="0" w:color="auto"/>
                    <w:right w:val="none" w:sz="0" w:space="0" w:color="auto"/>
                  </w:divBdr>
                </w:div>
                <w:div w:id="145891325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02274893">
          <w:marLeft w:val="-225"/>
          <w:marRight w:val="-225"/>
          <w:marTop w:val="0"/>
          <w:marBottom w:val="300"/>
          <w:divBdr>
            <w:top w:val="none" w:sz="0" w:space="0" w:color="auto"/>
            <w:left w:val="none" w:sz="0" w:space="0" w:color="auto"/>
            <w:bottom w:val="none" w:sz="0" w:space="0" w:color="auto"/>
            <w:right w:val="none" w:sz="0" w:space="0" w:color="auto"/>
          </w:divBdr>
          <w:divsChild>
            <w:div w:id="1532954104">
              <w:marLeft w:val="0"/>
              <w:marRight w:val="0"/>
              <w:marTop w:val="0"/>
              <w:marBottom w:val="30"/>
              <w:divBdr>
                <w:top w:val="none" w:sz="0" w:space="0" w:color="auto"/>
                <w:left w:val="none" w:sz="0" w:space="0" w:color="auto"/>
                <w:bottom w:val="none" w:sz="0" w:space="0" w:color="auto"/>
                <w:right w:val="none" w:sz="0" w:space="0" w:color="auto"/>
              </w:divBdr>
            </w:div>
            <w:div w:id="2145538150">
              <w:marLeft w:val="0"/>
              <w:marRight w:val="0"/>
              <w:marTop w:val="0"/>
              <w:marBottom w:val="0"/>
              <w:divBdr>
                <w:top w:val="none" w:sz="0" w:space="0" w:color="auto"/>
                <w:left w:val="none" w:sz="0" w:space="0" w:color="auto"/>
                <w:bottom w:val="none" w:sz="0" w:space="0" w:color="auto"/>
                <w:right w:val="none" w:sz="0" w:space="0" w:color="auto"/>
              </w:divBdr>
            </w:div>
          </w:divsChild>
        </w:div>
        <w:div w:id="1526943035">
          <w:marLeft w:val="-225"/>
          <w:marRight w:val="-225"/>
          <w:marTop w:val="0"/>
          <w:marBottom w:val="300"/>
          <w:divBdr>
            <w:top w:val="none" w:sz="0" w:space="0" w:color="auto"/>
            <w:left w:val="none" w:sz="0" w:space="0" w:color="auto"/>
            <w:bottom w:val="none" w:sz="0" w:space="0" w:color="auto"/>
            <w:right w:val="none" w:sz="0" w:space="0" w:color="auto"/>
          </w:divBdr>
          <w:divsChild>
            <w:div w:id="2066251083">
              <w:marLeft w:val="0"/>
              <w:marRight w:val="0"/>
              <w:marTop w:val="0"/>
              <w:marBottom w:val="30"/>
              <w:divBdr>
                <w:top w:val="none" w:sz="0" w:space="0" w:color="auto"/>
                <w:left w:val="none" w:sz="0" w:space="0" w:color="auto"/>
                <w:bottom w:val="none" w:sz="0" w:space="0" w:color="auto"/>
                <w:right w:val="none" w:sz="0" w:space="0" w:color="auto"/>
              </w:divBdr>
            </w:div>
            <w:div w:id="1298291507">
              <w:marLeft w:val="0"/>
              <w:marRight w:val="0"/>
              <w:marTop w:val="0"/>
              <w:marBottom w:val="0"/>
              <w:divBdr>
                <w:top w:val="none" w:sz="0" w:space="0" w:color="auto"/>
                <w:left w:val="none" w:sz="0" w:space="0" w:color="auto"/>
                <w:bottom w:val="none" w:sz="0" w:space="0" w:color="auto"/>
                <w:right w:val="none" w:sz="0" w:space="0" w:color="auto"/>
              </w:divBdr>
            </w:div>
          </w:divsChild>
        </w:div>
        <w:div w:id="635836769">
          <w:marLeft w:val="-225"/>
          <w:marRight w:val="-225"/>
          <w:marTop w:val="0"/>
          <w:marBottom w:val="300"/>
          <w:divBdr>
            <w:top w:val="none" w:sz="0" w:space="0" w:color="auto"/>
            <w:left w:val="none" w:sz="0" w:space="0" w:color="auto"/>
            <w:bottom w:val="none" w:sz="0" w:space="0" w:color="auto"/>
            <w:right w:val="none" w:sz="0" w:space="0" w:color="auto"/>
          </w:divBdr>
          <w:divsChild>
            <w:div w:id="1630209791">
              <w:marLeft w:val="0"/>
              <w:marRight w:val="0"/>
              <w:marTop w:val="0"/>
              <w:marBottom w:val="30"/>
              <w:divBdr>
                <w:top w:val="none" w:sz="0" w:space="0" w:color="auto"/>
                <w:left w:val="none" w:sz="0" w:space="0" w:color="auto"/>
                <w:bottom w:val="none" w:sz="0" w:space="0" w:color="auto"/>
                <w:right w:val="none" w:sz="0" w:space="0" w:color="auto"/>
              </w:divBdr>
            </w:div>
            <w:div w:id="1551763291">
              <w:marLeft w:val="0"/>
              <w:marRight w:val="0"/>
              <w:marTop w:val="0"/>
              <w:marBottom w:val="0"/>
              <w:divBdr>
                <w:top w:val="none" w:sz="0" w:space="0" w:color="auto"/>
                <w:left w:val="none" w:sz="0" w:space="0" w:color="auto"/>
                <w:bottom w:val="none" w:sz="0" w:space="0" w:color="auto"/>
                <w:right w:val="none" w:sz="0" w:space="0" w:color="auto"/>
              </w:divBdr>
            </w:div>
          </w:divsChild>
        </w:div>
        <w:div w:id="433210844">
          <w:marLeft w:val="-225"/>
          <w:marRight w:val="-225"/>
          <w:marTop w:val="0"/>
          <w:marBottom w:val="300"/>
          <w:divBdr>
            <w:top w:val="none" w:sz="0" w:space="0" w:color="auto"/>
            <w:left w:val="none" w:sz="0" w:space="0" w:color="auto"/>
            <w:bottom w:val="none" w:sz="0" w:space="0" w:color="auto"/>
            <w:right w:val="none" w:sz="0" w:space="0" w:color="auto"/>
          </w:divBdr>
          <w:divsChild>
            <w:div w:id="1044794407">
              <w:marLeft w:val="0"/>
              <w:marRight w:val="0"/>
              <w:marTop w:val="0"/>
              <w:marBottom w:val="30"/>
              <w:divBdr>
                <w:top w:val="none" w:sz="0" w:space="0" w:color="auto"/>
                <w:left w:val="none" w:sz="0" w:space="0" w:color="auto"/>
                <w:bottom w:val="none" w:sz="0" w:space="0" w:color="auto"/>
                <w:right w:val="none" w:sz="0" w:space="0" w:color="auto"/>
              </w:divBdr>
            </w:div>
            <w:div w:id="456727184">
              <w:marLeft w:val="0"/>
              <w:marRight w:val="0"/>
              <w:marTop w:val="0"/>
              <w:marBottom w:val="0"/>
              <w:divBdr>
                <w:top w:val="none" w:sz="0" w:space="0" w:color="auto"/>
                <w:left w:val="none" w:sz="0" w:space="0" w:color="auto"/>
                <w:bottom w:val="none" w:sz="0" w:space="0" w:color="auto"/>
                <w:right w:val="none" w:sz="0" w:space="0" w:color="auto"/>
              </w:divBdr>
            </w:div>
          </w:divsChild>
        </w:div>
        <w:div w:id="750616517">
          <w:marLeft w:val="-225"/>
          <w:marRight w:val="-225"/>
          <w:marTop w:val="0"/>
          <w:marBottom w:val="300"/>
          <w:divBdr>
            <w:top w:val="none" w:sz="0" w:space="0" w:color="auto"/>
            <w:left w:val="none" w:sz="0" w:space="0" w:color="auto"/>
            <w:bottom w:val="none" w:sz="0" w:space="0" w:color="auto"/>
            <w:right w:val="none" w:sz="0" w:space="0" w:color="auto"/>
          </w:divBdr>
          <w:divsChild>
            <w:div w:id="479150699">
              <w:marLeft w:val="0"/>
              <w:marRight w:val="0"/>
              <w:marTop w:val="0"/>
              <w:marBottom w:val="30"/>
              <w:divBdr>
                <w:top w:val="none" w:sz="0" w:space="0" w:color="auto"/>
                <w:left w:val="none" w:sz="0" w:space="0" w:color="auto"/>
                <w:bottom w:val="none" w:sz="0" w:space="0" w:color="auto"/>
                <w:right w:val="none" w:sz="0" w:space="0" w:color="auto"/>
              </w:divBdr>
            </w:div>
            <w:div w:id="710034441">
              <w:marLeft w:val="0"/>
              <w:marRight w:val="0"/>
              <w:marTop w:val="0"/>
              <w:marBottom w:val="0"/>
              <w:divBdr>
                <w:top w:val="none" w:sz="0" w:space="0" w:color="auto"/>
                <w:left w:val="none" w:sz="0" w:space="0" w:color="auto"/>
                <w:bottom w:val="none" w:sz="0" w:space="0" w:color="auto"/>
                <w:right w:val="none" w:sz="0" w:space="0" w:color="auto"/>
              </w:divBdr>
            </w:div>
          </w:divsChild>
        </w:div>
        <w:div w:id="1916666714">
          <w:marLeft w:val="-225"/>
          <w:marRight w:val="-225"/>
          <w:marTop w:val="0"/>
          <w:marBottom w:val="300"/>
          <w:divBdr>
            <w:top w:val="none" w:sz="0" w:space="0" w:color="auto"/>
            <w:left w:val="none" w:sz="0" w:space="0" w:color="auto"/>
            <w:bottom w:val="none" w:sz="0" w:space="0" w:color="auto"/>
            <w:right w:val="none" w:sz="0" w:space="0" w:color="auto"/>
          </w:divBdr>
          <w:divsChild>
            <w:div w:id="1388380310">
              <w:marLeft w:val="0"/>
              <w:marRight w:val="0"/>
              <w:marTop w:val="0"/>
              <w:marBottom w:val="30"/>
              <w:divBdr>
                <w:top w:val="none" w:sz="0" w:space="0" w:color="auto"/>
                <w:left w:val="none" w:sz="0" w:space="0" w:color="auto"/>
                <w:bottom w:val="none" w:sz="0" w:space="0" w:color="auto"/>
                <w:right w:val="none" w:sz="0" w:space="0" w:color="auto"/>
              </w:divBdr>
            </w:div>
            <w:div w:id="279727683">
              <w:marLeft w:val="0"/>
              <w:marRight w:val="0"/>
              <w:marTop w:val="0"/>
              <w:marBottom w:val="0"/>
              <w:divBdr>
                <w:top w:val="none" w:sz="0" w:space="0" w:color="auto"/>
                <w:left w:val="none" w:sz="0" w:space="0" w:color="auto"/>
                <w:bottom w:val="none" w:sz="0" w:space="0" w:color="auto"/>
                <w:right w:val="none" w:sz="0" w:space="0" w:color="auto"/>
              </w:divBdr>
            </w:div>
          </w:divsChild>
        </w:div>
        <w:div w:id="1434587809">
          <w:marLeft w:val="-225"/>
          <w:marRight w:val="-225"/>
          <w:marTop w:val="0"/>
          <w:marBottom w:val="300"/>
          <w:divBdr>
            <w:top w:val="none" w:sz="0" w:space="0" w:color="auto"/>
            <w:left w:val="none" w:sz="0" w:space="0" w:color="auto"/>
            <w:bottom w:val="none" w:sz="0" w:space="0" w:color="auto"/>
            <w:right w:val="none" w:sz="0" w:space="0" w:color="auto"/>
          </w:divBdr>
          <w:divsChild>
            <w:div w:id="624504252">
              <w:marLeft w:val="0"/>
              <w:marRight w:val="0"/>
              <w:marTop w:val="0"/>
              <w:marBottom w:val="30"/>
              <w:divBdr>
                <w:top w:val="none" w:sz="0" w:space="0" w:color="auto"/>
                <w:left w:val="none" w:sz="0" w:space="0" w:color="auto"/>
                <w:bottom w:val="none" w:sz="0" w:space="0" w:color="auto"/>
                <w:right w:val="none" w:sz="0" w:space="0" w:color="auto"/>
              </w:divBdr>
            </w:div>
            <w:div w:id="578557705">
              <w:marLeft w:val="0"/>
              <w:marRight w:val="0"/>
              <w:marTop w:val="0"/>
              <w:marBottom w:val="0"/>
              <w:divBdr>
                <w:top w:val="none" w:sz="0" w:space="0" w:color="auto"/>
                <w:left w:val="none" w:sz="0" w:space="0" w:color="auto"/>
                <w:bottom w:val="none" w:sz="0" w:space="0" w:color="auto"/>
                <w:right w:val="none" w:sz="0" w:space="0" w:color="auto"/>
              </w:divBdr>
            </w:div>
          </w:divsChild>
        </w:div>
        <w:div w:id="695040079">
          <w:marLeft w:val="-225"/>
          <w:marRight w:val="-225"/>
          <w:marTop w:val="0"/>
          <w:marBottom w:val="300"/>
          <w:divBdr>
            <w:top w:val="none" w:sz="0" w:space="0" w:color="auto"/>
            <w:left w:val="none" w:sz="0" w:space="0" w:color="auto"/>
            <w:bottom w:val="none" w:sz="0" w:space="0" w:color="auto"/>
            <w:right w:val="none" w:sz="0" w:space="0" w:color="auto"/>
          </w:divBdr>
          <w:divsChild>
            <w:div w:id="784231029">
              <w:marLeft w:val="0"/>
              <w:marRight w:val="0"/>
              <w:marTop w:val="0"/>
              <w:marBottom w:val="30"/>
              <w:divBdr>
                <w:top w:val="none" w:sz="0" w:space="0" w:color="auto"/>
                <w:left w:val="none" w:sz="0" w:space="0" w:color="auto"/>
                <w:bottom w:val="none" w:sz="0" w:space="0" w:color="auto"/>
                <w:right w:val="none" w:sz="0" w:space="0" w:color="auto"/>
              </w:divBdr>
            </w:div>
            <w:div w:id="861238758">
              <w:marLeft w:val="0"/>
              <w:marRight w:val="0"/>
              <w:marTop w:val="0"/>
              <w:marBottom w:val="0"/>
              <w:divBdr>
                <w:top w:val="none" w:sz="0" w:space="0" w:color="auto"/>
                <w:left w:val="none" w:sz="0" w:space="0" w:color="auto"/>
                <w:bottom w:val="none" w:sz="0" w:space="0" w:color="auto"/>
                <w:right w:val="none" w:sz="0" w:space="0" w:color="auto"/>
              </w:divBdr>
              <w:divsChild>
                <w:div w:id="1979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802">
          <w:marLeft w:val="-225"/>
          <w:marRight w:val="-225"/>
          <w:marTop w:val="0"/>
          <w:marBottom w:val="300"/>
          <w:divBdr>
            <w:top w:val="none" w:sz="0" w:space="0" w:color="auto"/>
            <w:left w:val="none" w:sz="0" w:space="0" w:color="auto"/>
            <w:bottom w:val="none" w:sz="0" w:space="0" w:color="auto"/>
            <w:right w:val="none" w:sz="0" w:space="0" w:color="auto"/>
          </w:divBdr>
          <w:divsChild>
            <w:div w:id="738793761">
              <w:marLeft w:val="0"/>
              <w:marRight w:val="0"/>
              <w:marTop w:val="0"/>
              <w:marBottom w:val="30"/>
              <w:divBdr>
                <w:top w:val="none" w:sz="0" w:space="0" w:color="auto"/>
                <w:left w:val="none" w:sz="0" w:space="0" w:color="auto"/>
                <w:bottom w:val="none" w:sz="0" w:space="0" w:color="auto"/>
                <w:right w:val="none" w:sz="0" w:space="0" w:color="auto"/>
              </w:divBdr>
            </w:div>
            <w:div w:id="629627293">
              <w:marLeft w:val="0"/>
              <w:marRight w:val="0"/>
              <w:marTop w:val="0"/>
              <w:marBottom w:val="0"/>
              <w:divBdr>
                <w:top w:val="none" w:sz="0" w:space="0" w:color="auto"/>
                <w:left w:val="none" w:sz="0" w:space="0" w:color="auto"/>
                <w:bottom w:val="none" w:sz="0" w:space="0" w:color="auto"/>
                <w:right w:val="none" w:sz="0" w:space="0" w:color="auto"/>
              </w:divBdr>
            </w:div>
          </w:divsChild>
        </w:div>
        <w:div w:id="976688251">
          <w:marLeft w:val="-225"/>
          <w:marRight w:val="-225"/>
          <w:marTop w:val="0"/>
          <w:marBottom w:val="300"/>
          <w:divBdr>
            <w:top w:val="none" w:sz="0" w:space="0" w:color="auto"/>
            <w:left w:val="none" w:sz="0" w:space="0" w:color="auto"/>
            <w:bottom w:val="none" w:sz="0" w:space="0" w:color="auto"/>
            <w:right w:val="none" w:sz="0" w:space="0" w:color="auto"/>
          </w:divBdr>
          <w:divsChild>
            <w:div w:id="1784225592">
              <w:marLeft w:val="0"/>
              <w:marRight w:val="0"/>
              <w:marTop w:val="0"/>
              <w:marBottom w:val="30"/>
              <w:divBdr>
                <w:top w:val="none" w:sz="0" w:space="0" w:color="auto"/>
                <w:left w:val="none" w:sz="0" w:space="0" w:color="auto"/>
                <w:bottom w:val="none" w:sz="0" w:space="0" w:color="auto"/>
                <w:right w:val="none" w:sz="0" w:space="0" w:color="auto"/>
              </w:divBdr>
            </w:div>
            <w:div w:id="1064765449">
              <w:marLeft w:val="0"/>
              <w:marRight w:val="0"/>
              <w:marTop w:val="0"/>
              <w:marBottom w:val="0"/>
              <w:divBdr>
                <w:top w:val="none" w:sz="0" w:space="0" w:color="auto"/>
                <w:left w:val="none" w:sz="0" w:space="0" w:color="auto"/>
                <w:bottom w:val="none" w:sz="0" w:space="0" w:color="auto"/>
                <w:right w:val="none" w:sz="0" w:space="0" w:color="auto"/>
              </w:divBdr>
            </w:div>
          </w:divsChild>
        </w:div>
        <w:div w:id="469787136">
          <w:marLeft w:val="-225"/>
          <w:marRight w:val="-225"/>
          <w:marTop w:val="0"/>
          <w:marBottom w:val="300"/>
          <w:divBdr>
            <w:top w:val="none" w:sz="0" w:space="0" w:color="auto"/>
            <w:left w:val="none" w:sz="0" w:space="0" w:color="auto"/>
            <w:bottom w:val="none" w:sz="0" w:space="0" w:color="auto"/>
            <w:right w:val="none" w:sz="0" w:space="0" w:color="auto"/>
          </w:divBdr>
          <w:divsChild>
            <w:div w:id="1006906268">
              <w:marLeft w:val="0"/>
              <w:marRight w:val="0"/>
              <w:marTop w:val="0"/>
              <w:marBottom w:val="30"/>
              <w:divBdr>
                <w:top w:val="none" w:sz="0" w:space="0" w:color="auto"/>
                <w:left w:val="none" w:sz="0" w:space="0" w:color="auto"/>
                <w:bottom w:val="none" w:sz="0" w:space="0" w:color="auto"/>
                <w:right w:val="none" w:sz="0" w:space="0" w:color="auto"/>
              </w:divBdr>
            </w:div>
            <w:div w:id="2316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7087">
      <w:bodyDiv w:val="1"/>
      <w:marLeft w:val="0"/>
      <w:marRight w:val="0"/>
      <w:marTop w:val="0"/>
      <w:marBottom w:val="0"/>
      <w:divBdr>
        <w:top w:val="none" w:sz="0" w:space="0" w:color="auto"/>
        <w:left w:val="none" w:sz="0" w:space="0" w:color="auto"/>
        <w:bottom w:val="none" w:sz="0" w:space="0" w:color="auto"/>
        <w:right w:val="none" w:sz="0" w:space="0" w:color="auto"/>
      </w:divBdr>
      <w:divsChild>
        <w:div w:id="1879967338">
          <w:marLeft w:val="-225"/>
          <w:marRight w:val="-225"/>
          <w:marTop w:val="0"/>
          <w:marBottom w:val="300"/>
          <w:divBdr>
            <w:top w:val="none" w:sz="0" w:space="0" w:color="auto"/>
            <w:left w:val="none" w:sz="0" w:space="0" w:color="auto"/>
            <w:bottom w:val="none" w:sz="0" w:space="0" w:color="auto"/>
            <w:right w:val="none" w:sz="0" w:space="0" w:color="auto"/>
          </w:divBdr>
          <w:divsChild>
            <w:div w:id="1933737128">
              <w:marLeft w:val="0"/>
              <w:marRight w:val="0"/>
              <w:marTop w:val="0"/>
              <w:marBottom w:val="30"/>
              <w:divBdr>
                <w:top w:val="none" w:sz="0" w:space="0" w:color="auto"/>
                <w:left w:val="none" w:sz="0" w:space="0" w:color="auto"/>
                <w:bottom w:val="none" w:sz="0" w:space="0" w:color="auto"/>
                <w:right w:val="none" w:sz="0" w:space="0" w:color="auto"/>
              </w:divBdr>
            </w:div>
            <w:div w:id="1655066719">
              <w:marLeft w:val="0"/>
              <w:marRight w:val="0"/>
              <w:marTop w:val="0"/>
              <w:marBottom w:val="0"/>
              <w:divBdr>
                <w:top w:val="none" w:sz="0" w:space="0" w:color="auto"/>
                <w:left w:val="none" w:sz="0" w:space="0" w:color="auto"/>
                <w:bottom w:val="none" w:sz="0" w:space="0" w:color="auto"/>
                <w:right w:val="none" w:sz="0" w:space="0" w:color="auto"/>
              </w:divBdr>
            </w:div>
          </w:divsChild>
        </w:div>
        <w:div w:id="91171278">
          <w:marLeft w:val="-225"/>
          <w:marRight w:val="-225"/>
          <w:marTop w:val="0"/>
          <w:marBottom w:val="300"/>
          <w:divBdr>
            <w:top w:val="none" w:sz="0" w:space="0" w:color="auto"/>
            <w:left w:val="none" w:sz="0" w:space="0" w:color="auto"/>
            <w:bottom w:val="none" w:sz="0" w:space="0" w:color="auto"/>
            <w:right w:val="none" w:sz="0" w:space="0" w:color="auto"/>
          </w:divBdr>
          <w:divsChild>
            <w:div w:id="332998240">
              <w:marLeft w:val="0"/>
              <w:marRight w:val="0"/>
              <w:marTop w:val="0"/>
              <w:marBottom w:val="30"/>
              <w:divBdr>
                <w:top w:val="none" w:sz="0" w:space="0" w:color="auto"/>
                <w:left w:val="none" w:sz="0" w:space="0" w:color="auto"/>
                <w:bottom w:val="none" w:sz="0" w:space="0" w:color="auto"/>
                <w:right w:val="none" w:sz="0" w:space="0" w:color="auto"/>
              </w:divBdr>
            </w:div>
            <w:div w:id="1426685864">
              <w:marLeft w:val="0"/>
              <w:marRight w:val="0"/>
              <w:marTop w:val="0"/>
              <w:marBottom w:val="0"/>
              <w:divBdr>
                <w:top w:val="none" w:sz="0" w:space="0" w:color="auto"/>
                <w:left w:val="none" w:sz="0" w:space="0" w:color="auto"/>
                <w:bottom w:val="none" w:sz="0" w:space="0" w:color="auto"/>
                <w:right w:val="none" w:sz="0" w:space="0" w:color="auto"/>
              </w:divBdr>
            </w:div>
          </w:divsChild>
        </w:div>
        <w:div w:id="575091964">
          <w:marLeft w:val="-225"/>
          <w:marRight w:val="-225"/>
          <w:marTop w:val="0"/>
          <w:marBottom w:val="300"/>
          <w:divBdr>
            <w:top w:val="none" w:sz="0" w:space="0" w:color="auto"/>
            <w:left w:val="none" w:sz="0" w:space="0" w:color="auto"/>
            <w:bottom w:val="none" w:sz="0" w:space="0" w:color="auto"/>
            <w:right w:val="none" w:sz="0" w:space="0" w:color="auto"/>
          </w:divBdr>
          <w:divsChild>
            <w:div w:id="1311784034">
              <w:marLeft w:val="0"/>
              <w:marRight w:val="0"/>
              <w:marTop w:val="0"/>
              <w:marBottom w:val="30"/>
              <w:divBdr>
                <w:top w:val="none" w:sz="0" w:space="0" w:color="auto"/>
                <w:left w:val="none" w:sz="0" w:space="0" w:color="auto"/>
                <w:bottom w:val="none" w:sz="0" w:space="0" w:color="auto"/>
                <w:right w:val="none" w:sz="0" w:space="0" w:color="auto"/>
              </w:divBdr>
            </w:div>
            <w:div w:id="349651009">
              <w:marLeft w:val="0"/>
              <w:marRight w:val="0"/>
              <w:marTop w:val="0"/>
              <w:marBottom w:val="0"/>
              <w:divBdr>
                <w:top w:val="none" w:sz="0" w:space="0" w:color="auto"/>
                <w:left w:val="none" w:sz="0" w:space="0" w:color="auto"/>
                <w:bottom w:val="none" w:sz="0" w:space="0" w:color="auto"/>
                <w:right w:val="none" w:sz="0" w:space="0" w:color="auto"/>
              </w:divBdr>
            </w:div>
          </w:divsChild>
        </w:div>
        <w:div w:id="1035304278">
          <w:marLeft w:val="-225"/>
          <w:marRight w:val="-225"/>
          <w:marTop w:val="0"/>
          <w:marBottom w:val="300"/>
          <w:divBdr>
            <w:top w:val="none" w:sz="0" w:space="0" w:color="auto"/>
            <w:left w:val="none" w:sz="0" w:space="0" w:color="auto"/>
            <w:bottom w:val="none" w:sz="0" w:space="0" w:color="auto"/>
            <w:right w:val="none" w:sz="0" w:space="0" w:color="auto"/>
          </w:divBdr>
          <w:divsChild>
            <w:div w:id="1147744271">
              <w:marLeft w:val="0"/>
              <w:marRight w:val="0"/>
              <w:marTop w:val="0"/>
              <w:marBottom w:val="30"/>
              <w:divBdr>
                <w:top w:val="none" w:sz="0" w:space="0" w:color="auto"/>
                <w:left w:val="none" w:sz="0" w:space="0" w:color="auto"/>
                <w:bottom w:val="none" w:sz="0" w:space="0" w:color="auto"/>
                <w:right w:val="none" w:sz="0" w:space="0" w:color="auto"/>
              </w:divBdr>
            </w:div>
            <w:div w:id="1389841885">
              <w:marLeft w:val="0"/>
              <w:marRight w:val="0"/>
              <w:marTop w:val="0"/>
              <w:marBottom w:val="0"/>
              <w:divBdr>
                <w:top w:val="none" w:sz="0" w:space="0" w:color="auto"/>
                <w:left w:val="none" w:sz="0" w:space="0" w:color="auto"/>
                <w:bottom w:val="none" w:sz="0" w:space="0" w:color="auto"/>
                <w:right w:val="none" w:sz="0" w:space="0" w:color="auto"/>
              </w:divBdr>
            </w:div>
          </w:divsChild>
        </w:div>
        <w:div w:id="283856276">
          <w:marLeft w:val="-225"/>
          <w:marRight w:val="-225"/>
          <w:marTop w:val="0"/>
          <w:marBottom w:val="300"/>
          <w:divBdr>
            <w:top w:val="none" w:sz="0" w:space="0" w:color="auto"/>
            <w:left w:val="none" w:sz="0" w:space="0" w:color="auto"/>
            <w:bottom w:val="none" w:sz="0" w:space="0" w:color="auto"/>
            <w:right w:val="none" w:sz="0" w:space="0" w:color="auto"/>
          </w:divBdr>
          <w:divsChild>
            <w:div w:id="46734136">
              <w:marLeft w:val="0"/>
              <w:marRight w:val="0"/>
              <w:marTop w:val="0"/>
              <w:marBottom w:val="30"/>
              <w:divBdr>
                <w:top w:val="none" w:sz="0" w:space="0" w:color="auto"/>
                <w:left w:val="none" w:sz="0" w:space="0" w:color="auto"/>
                <w:bottom w:val="none" w:sz="0" w:space="0" w:color="auto"/>
                <w:right w:val="none" w:sz="0" w:space="0" w:color="auto"/>
              </w:divBdr>
            </w:div>
            <w:div w:id="1103839424">
              <w:marLeft w:val="0"/>
              <w:marRight w:val="0"/>
              <w:marTop w:val="0"/>
              <w:marBottom w:val="0"/>
              <w:divBdr>
                <w:top w:val="none" w:sz="0" w:space="0" w:color="auto"/>
                <w:left w:val="none" w:sz="0" w:space="0" w:color="auto"/>
                <w:bottom w:val="none" w:sz="0" w:space="0" w:color="auto"/>
                <w:right w:val="none" w:sz="0" w:space="0" w:color="auto"/>
              </w:divBdr>
            </w:div>
          </w:divsChild>
        </w:div>
        <w:div w:id="910194061">
          <w:marLeft w:val="-225"/>
          <w:marRight w:val="-225"/>
          <w:marTop w:val="0"/>
          <w:marBottom w:val="300"/>
          <w:divBdr>
            <w:top w:val="none" w:sz="0" w:space="0" w:color="auto"/>
            <w:left w:val="none" w:sz="0" w:space="0" w:color="auto"/>
            <w:bottom w:val="none" w:sz="0" w:space="0" w:color="auto"/>
            <w:right w:val="none" w:sz="0" w:space="0" w:color="auto"/>
          </w:divBdr>
          <w:divsChild>
            <w:div w:id="1469786217">
              <w:marLeft w:val="0"/>
              <w:marRight w:val="0"/>
              <w:marTop w:val="0"/>
              <w:marBottom w:val="30"/>
              <w:divBdr>
                <w:top w:val="none" w:sz="0" w:space="0" w:color="auto"/>
                <w:left w:val="none" w:sz="0" w:space="0" w:color="auto"/>
                <w:bottom w:val="none" w:sz="0" w:space="0" w:color="auto"/>
                <w:right w:val="none" w:sz="0" w:space="0" w:color="auto"/>
              </w:divBdr>
            </w:div>
            <w:div w:id="1751001562">
              <w:marLeft w:val="0"/>
              <w:marRight w:val="0"/>
              <w:marTop w:val="0"/>
              <w:marBottom w:val="0"/>
              <w:divBdr>
                <w:top w:val="none" w:sz="0" w:space="0" w:color="auto"/>
                <w:left w:val="none" w:sz="0" w:space="0" w:color="auto"/>
                <w:bottom w:val="none" w:sz="0" w:space="0" w:color="auto"/>
                <w:right w:val="none" w:sz="0" w:space="0" w:color="auto"/>
              </w:divBdr>
            </w:div>
          </w:divsChild>
        </w:div>
        <w:div w:id="293827202">
          <w:marLeft w:val="-225"/>
          <w:marRight w:val="-225"/>
          <w:marTop w:val="0"/>
          <w:marBottom w:val="300"/>
          <w:divBdr>
            <w:top w:val="none" w:sz="0" w:space="0" w:color="auto"/>
            <w:left w:val="none" w:sz="0" w:space="0" w:color="auto"/>
            <w:bottom w:val="none" w:sz="0" w:space="0" w:color="auto"/>
            <w:right w:val="none" w:sz="0" w:space="0" w:color="auto"/>
          </w:divBdr>
          <w:divsChild>
            <w:div w:id="1065377350">
              <w:marLeft w:val="0"/>
              <w:marRight w:val="0"/>
              <w:marTop w:val="0"/>
              <w:marBottom w:val="30"/>
              <w:divBdr>
                <w:top w:val="none" w:sz="0" w:space="0" w:color="auto"/>
                <w:left w:val="none" w:sz="0" w:space="0" w:color="auto"/>
                <w:bottom w:val="none" w:sz="0" w:space="0" w:color="auto"/>
                <w:right w:val="none" w:sz="0" w:space="0" w:color="auto"/>
              </w:divBdr>
            </w:div>
            <w:div w:id="482938718">
              <w:marLeft w:val="0"/>
              <w:marRight w:val="0"/>
              <w:marTop w:val="0"/>
              <w:marBottom w:val="0"/>
              <w:divBdr>
                <w:top w:val="none" w:sz="0" w:space="0" w:color="auto"/>
                <w:left w:val="none" w:sz="0" w:space="0" w:color="auto"/>
                <w:bottom w:val="none" w:sz="0" w:space="0" w:color="auto"/>
                <w:right w:val="none" w:sz="0" w:space="0" w:color="auto"/>
              </w:divBdr>
              <w:divsChild>
                <w:div w:id="14077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045">
          <w:marLeft w:val="-225"/>
          <w:marRight w:val="-225"/>
          <w:marTop w:val="0"/>
          <w:marBottom w:val="300"/>
          <w:divBdr>
            <w:top w:val="none" w:sz="0" w:space="0" w:color="auto"/>
            <w:left w:val="none" w:sz="0" w:space="0" w:color="auto"/>
            <w:bottom w:val="none" w:sz="0" w:space="0" w:color="auto"/>
            <w:right w:val="none" w:sz="0" w:space="0" w:color="auto"/>
          </w:divBdr>
          <w:divsChild>
            <w:div w:id="4983856">
              <w:marLeft w:val="0"/>
              <w:marRight w:val="0"/>
              <w:marTop w:val="0"/>
              <w:marBottom w:val="30"/>
              <w:divBdr>
                <w:top w:val="none" w:sz="0" w:space="0" w:color="auto"/>
                <w:left w:val="none" w:sz="0" w:space="0" w:color="auto"/>
                <w:bottom w:val="none" w:sz="0" w:space="0" w:color="auto"/>
                <w:right w:val="none" w:sz="0" w:space="0" w:color="auto"/>
              </w:divBdr>
            </w:div>
            <w:div w:id="320163245">
              <w:marLeft w:val="0"/>
              <w:marRight w:val="0"/>
              <w:marTop w:val="0"/>
              <w:marBottom w:val="0"/>
              <w:divBdr>
                <w:top w:val="none" w:sz="0" w:space="0" w:color="auto"/>
                <w:left w:val="none" w:sz="0" w:space="0" w:color="auto"/>
                <w:bottom w:val="none" w:sz="0" w:space="0" w:color="auto"/>
                <w:right w:val="none" w:sz="0" w:space="0" w:color="auto"/>
              </w:divBdr>
              <w:divsChild>
                <w:div w:id="1907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917">
          <w:marLeft w:val="-225"/>
          <w:marRight w:val="-225"/>
          <w:marTop w:val="0"/>
          <w:marBottom w:val="300"/>
          <w:divBdr>
            <w:top w:val="none" w:sz="0" w:space="0" w:color="auto"/>
            <w:left w:val="none" w:sz="0" w:space="0" w:color="auto"/>
            <w:bottom w:val="none" w:sz="0" w:space="0" w:color="auto"/>
            <w:right w:val="none" w:sz="0" w:space="0" w:color="auto"/>
          </w:divBdr>
          <w:divsChild>
            <w:div w:id="443422496">
              <w:marLeft w:val="0"/>
              <w:marRight w:val="0"/>
              <w:marTop w:val="0"/>
              <w:marBottom w:val="30"/>
              <w:divBdr>
                <w:top w:val="none" w:sz="0" w:space="0" w:color="auto"/>
                <w:left w:val="none" w:sz="0" w:space="0" w:color="auto"/>
                <w:bottom w:val="none" w:sz="0" w:space="0" w:color="auto"/>
                <w:right w:val="none" w:sz="0" w:space="0" w:color="auto"/>
              </w:divBdr>
            </w:div>
            <w:div w:id="862282615">
              <w:marLeft w:val="0"/>
              <w:marRight w:val="0"/>
              <w:marTop w:val="0"/>
              <w:marBottom w:val="0"/>
              <w:divBdr>
                <w:top w:val="none" w:sz="0" w:space="0" w:color="auto"/>
                <w:left w:val="none" w:sz="0" w:space="0" w:color="auto"/>
                <w:bottom w:val="none" w:sz="0" w:space="0" w:color="auto"/>
                <w:right w:val="none" w:sz="0" w:space="0" w:color="auto"/>
              </w:divBdr>
              <w:divsChild>
                <w:div w:id="6302121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24988766">
          <w:marLeft w:val="-225"/>
          <w:marRight w:val="-225"/>
          <w:marTop w:val="0"/>
          <w:marBottom w:val="300"/>
          <w:divBdr>
            <w:top w:val="none" w:sz="0" w:space="0" w:color="auto"/>
            <w:left w:val="none" w:sz="0" w:space="0" w:color="auto"/>
            <w:bottom w:val="none" w:sz="0" w:space="0" w:color="auto"/>
            <w:right w:val="none" w:sz="0" w:space="0" w:color="auto"/>
          </w:divBdr>
          <w:divsChild>
            <w:div w:id="966475418">
              <w:marLeft w:val="0"/>
              <w:marRight w:val="0"/>
              <w:marTop w:val="0"/>
              <w:marBottom w:val="30"/>
              <w:divBdr>
                <w:top w:val="none" w:sz="0" w:space="0" w:color="auto"/>
                <w:left w:val="none" w:sz="0" w:space="0" w:color="auto"/>
                <w:bottom w:val="none" w:sz="0" w:space="0" w:color="auto"/>
                <w:right w:val="none" w:sz="0" w:space="0" w:color="auto"/>
              </w:divBdr>
            </w:div>
            <w:div w:id="655643843">
              <w:marLeft w:val="0"/>
              <w:marRight w:val="0"/>
              <w:marTop w:val="0"/>
              <w:marBottom w:val="0"/>
              <w:divBdr>
                <w:top w:val="none" w:sz="0" w:space="0" w:color="auto"/>
                <w:left w:val="none" w:sz="0" w:space="0" w:color="auto"/>
                <w:bottom w:val="none" w:sz="0" w:space="0" w:color="auto"/>
                <w:right w:val="none" w:sz="0" w:space="0" w:color="auto"/>
              </w:divBdr>
            </w:div>
          </w:divsChild>
        </w:div>
        <w:div w:id="1631519103">
          <w:marLeft w:val="-225"/>
          <w:marRight w:val="-225"/>
          <w:marTop w:val="0"/>
          <w:marBottom w:val="300"/>
          <w:divBdr>
            <w:top w:val="none" w:sz="0" w:space="0" w:color="auto"/>
            <w:left w:val="none" w:sz="0" w:space="0" w:color="auto"/>
            <w:bottom w:val="none" w:sz="0" w:space="0" w:color="auto"/>
            <w:right w:val="none" w:sz="0" w:space="0" w:color="auto"/>
          </w:divBdr>
          <w:divsChild>
            <w:div w:id="1576166280">
              <w:marLeft w:val="0"/>
              <w:marRight w:val="0"/>
              <w:marTop w:val="0"/>
              <w:marBottom w:val="30"/>
              <w:divBdr>
                <w:top w:val="none" w:sz="0" w:space="0" w:color="auto"/>
                <w:left w:val="none" w:sz="0" w:space="0" w:color="auto"/>
                <w:bottom w:val="none" w:sz="0" w:space="0" w:color="auto"/>
                <w:right w:val="none" w:sz="0" w:space="0" w:color="auto"/>
              </w:divBdr>
            </w:div>
            <w:div w:id="1906993505">
              <w:marLeft w:val="0"/>
              <w:marRight w:val="0"/>
              <w:marTop w:val="0"/>
              <w:marBottom w:val="0"/>
              <w:divBdr>
                <w:top w:val="none" w:sz="0" w:space="0" w:color="auto"/>
                <w:left w:val="none" w:sz="0" w:space="0" w:color="auto"/>
                <w:bottom w:val="none" w:sz="0" w:space="0" w:color="auto"/>
                <w:right w:val="none" w:sz="0" w:space="0" w:color="auto"/>
              </w:divBdr>
            </w:div>
          </w:divsChild>
        </w:div>
        <w:div w:id="1366831398">
          <w:marLeft w:val="-225"/>
          <w:marRight w:val="-225"/>
          <w:marTop w:val="0"/>
          <w:marBottom w:val="300"/>
          <w:divBdr>
            <w:top w:val="none" w:sz="0" w:space="0" w:color="auto"/>
            <w:left w:val="none" w:sz="0" w:space="0" w:color="auto"/>
            <w:bottom w:val="none" w:sz="0" w:space="0" w:color="auto"/>
            <w:right w:val="none" w:sz="0" w:space="0" w:color="auto"/>
          </w:divBdr>
          <w:divsChild>
            <w:div w:id="1532114290">
              <w:marLeft w:val="0"/>
              <w:marRight w:val="0"/>
              <w:marTop w:val="0"/>
              <w:marBottom w:val="30"/>
              <w:divBdr>
                <w:top w:val="none" w:sz="0" w:space="0" w:color="auto"/>
                <w:left w:val="none" w:sz="0" w:space="0" w:color="auto"/>
                <w:bottom w:val="none" w:sz="0" w:space="0" w:color="auto"/>
                <w:right w:val="none" w:sz="0" w:space="0" w:color="auto"/>
              </w:divBdr>
            </w:div>
            <w:div w:id="1810248319">
              <w:marLeft w:val="0"/>
              <w:marRight w:val="0"/>
              <w:marTop w:val="0"/>
              <w:marBottom w:val="0"/>
              <w:divBdr>
                <w:top w:val="none" w:sz="0" w:space="0" w:color="auto"/>
                <w:left w:val="none" w:sz="0" w:space="0" w:color="auto"/>
                <w:bottom w:val="none" w:sz="0" w:space="0" w:color="auto"/>
                <w:right w:val="none" w:sz="0" w:space="0" w:color="auto"/>
              </w:divBdr>
            </w:div>
          </w:divsChild>
        </w:div>
        <w:div w:id="2058553724">
          <w:marLeft w:val="-225"/>
          <w:marRight w:val="-225"/>
          <w:marTop w:val="0"/>
          <w:marBottom w:val="300"/>
          <w:divBdr>
            <w:top w:val="none" w:sz="0" w:space="0" w:color="auto"/>
            <w:left w:val="none" w:sz="0" w:space="0" w:color="auto"/>
            <w:bottom w:val="none" w:sz="0" w:space="0" w:color="auto"/>
            <w:right w:val="none" w:sz="0" w:space="0" w:color="auto"/>
          </w:divBdr>
          <w:divsChild>
            <w:div w:id="674920806">
              <w:marLeft w:val="0"/>
              <w:marRight w:val="0"/>
              <w:marTop w:val="0"/>
              <w:marBottom w:val="30"/>
              <w:divBdr>
                <w:top w:val="none" w:sz="0" w:space="0" w:color="auto"/>
                <w:left w:val="none" w:sz="0" w:space="0" w:color="auto"/>
                <w:bottom w:val="none" w:sz="0" w:space="0" w:color="auto"/>
                <w:right w:val="none" w:sz="0" w:space="0" w:color="auto"/>
              </w:divBdr>
            </w:div>
            <w:div w:id="1655135659">
              <w:marLeft w:val="0"/>
              <w:marRight w:val="0"/>
              <w:marTop w:val="0"/>
              <w:marBottom w:val="0"/>
              <w:divBdr>
                <w:top w:val="none" w:sz="0" w:space="0" w:color="auto"/>
                <w:left w:val="none" w:sz="0" w:space="0" w:color="auto"/>
                <w:bottom w:val="none" w:sz="0" w:space="0" w:color="auto"/>
                <w:right w:val="none" w:sz="0" w:space="0" w:color="auto"/>
              </w:divBdr>
            </w:div>
          </w:divsChild>
        </w:div>
        <w:div w:id="1648898500">
          <w:marLeft w:val="-225"/>
          <w:marRight w:val="-225"/>
          <w:marTop w:val="0"/>
          <w:marBottom w:val="300"/>
          <w:divBdr>
            <w:top w:val="none" w:sz="0" w:space="0" w:color="auto"/>
            <w:left w:val="none" w:sz="0" w:space="0" w:color="auto"/>
            <w:bottom w:val="none" w:sz="0" w:space="0" w:color="auto"/>
            <w:right w:val="none" w:sz="0" w:space="0" w:color="auto"/>
          </w:divBdr>
          <w:divsChild>
            <w:div w:id="1947762251">
              <w:marLeft w:val="0"/>
              <w:marRight w:val="0"/>
              <w:marTop w:val="0"/>
              <w:marBottom w:val="30"/>
              <w:divBdr>
                <w:top w:val="none" w:sz="0" w:space="0" w:color="auto"/>
                <w:left w:val="none" w:sz="0" w:space="0" w:color="auto"/>
                <w:bottom w:val="none" w:sz="0" w:space="0" w:color="auto"/>
                <w:right w:val="none" w:sz="0" w:space="0" w:color="auto"/>
              </w:divBdr>
            </w:div>
            <w:div w:id="643702822">
              <w:marLeft w:val="0"/>
              <w:marRight w:val="0"/>
              <w:marTop w:val="0"/>
              <w:marBottom w:val="0"/>
              <w:divBdr>
                <w:top w:val="none" w:sz="0" w:space="0" w:color="auto"/>
                <w:left w:val="none" w:sz="0" w:space="0" w:color="auto"/>
                <w:bottom w:val="none" w:sz="0" w:space="0" w:color="auto"/>
                <w:right w:val="none" w:sz="0" w:space="0" w:color="auto"/>
              </w:divBdr>
            </w:div>
          </w:divsChild>
        </w:div>
        <w:div w:id="1255939491">
          <w:marLeft w:val="-225"/>
          <w:marRight w:val="-225"/>
          <w:marTop w:val="0"/>
          <w:marBottom w:val="300"/>
          <w:divBdr>
            <w:top w:val="none" w:sz="0" w:space="0" w:color="auto"/>
            <w:left w:val="none" w:sz="0" w:space="0" w:color="auto"/>
            <w:bottom w:val="none" w:sz="0" w:space="0" w:color="auto"/>
            <w:right w:val="none" w:sz="0" w:space="0" w:color="auto"/>
          </w:divBdr>
          <w:divsChild>
            <w:div w:id="1345016459">
              <w:marLeft w:val="0"/>
              <w:marRight w:val="0"/>
              <w:marTop w:val="0"/>
              <w:marBottom w:val="30"/>
              <w:divBdr>
                <w:top w:val="none" w:sz="0" w:space="0" w:color="auto"/>
                <w:left w:val="none" w:sz="0" w:space="0" w:color="auto"/>
                <w:bottom w:val="none" w:sz="0" w:space="0" w:color="auto"/>
                <w:right w:val="none" w:sz="0" w:space="0" w:color="auto"/>
              </w:divBdr>
            </w:div>
            <w:div w:id="864294752">
              <w:marLeft w:val="0"/>
              <w:marRight w:val="0"/>
              <w:marTop w:val="0"/>
              <w:marBottom w:val="0"/>
              <w:divBdr>
                <w:top w:val="none" w:sz="0" w:space="0" w:color="auto"/>
                <w:left w:val="none" w:sz="0" w:space="0" w:color="auto"/>
                <w:bottom w:val="none" w:sz="0" w:space="0" w:color="auto"/>
                <w:right w:val="none" w:sz="0" w:space="0" w:color="auto"/>
              </w:divBdr>
            </w:div>
          </w:divsChild>
        </w:div>
        <w:div w:id="1396661907">
          <w:marLeft w:val="-225"/>
          <w:marRight w:val="-225"/>
          <w:marTop w:val="0"/>
          <w:marBottom w:val="300"/>
          <w:divBdr>
            <w:top w:val="none" w:sz="0" w:space="0" w:color="auto"/>
            <w:left w:val="none" w:sz="0" w:space="0" w:color="auto"/>
            <w:bottom w:val="none" w:sz="0" w:space="0" w:color="auto"/>
            <w:right w:val="none" w:sz="0" w:space="0" w:color="auto"/>
          </w:divBdr>
          <w:divsChild>
            <w:div w:id="268709141">
              <w:marLeft w:val="0"/>
              <w:marRight w:val="0"/>
              <w:marTop w:val="0"/>
              <w:marBottom w:val="30"/>
              <w:divBdr>
                <w:top w:val="none" w:sz="0" w:space="0" w:color="auto"/>
                <w:left w:val="none" w:sz="0" w:space="0" w:color="auto"/>
                <w:bottom w:val="none" w:sz="0" w:space="0" w:color="auto"/>
                <w:right w:val="none" w:sz="0" w:space="0" w:color="auto"/>
              </w:divBdr>
            </w:div>
            <w:div w:id="257561080">
              <w:marLeft w:val="0"/>
              <w:marRight w:val="0"/>
              <w:marTop w:val="0"/>
              <w:marBottom w:val="0"/>
              <w:divBdr>
                <w:top w:val="none" w:sz="0" w:space="0" w:color="auto"/>
                <w:left w:val="none" w:sz="0" w:space="0" w:color="auto"/>
                <w:bottom w:val="none" w:sz="0" w:space="0" w:color="auto"/>
                <w:right w:val="none" w:sz="0" w:space="0" w:color="auto"/>
              </w:divBdr>
            </w:div>
          </w:divsChild>
        </w:div>
        <w:div w:id="1255748935">
          <w:marLeft w:val="-225"/>
          <w:marRight w:val="-225"/>
          <w:marTop w:val="0"/>
          <w:marBottom w:val="300"/>
          <w:divBdr>
            <w:top w:val="none" w:sz="0" w:space="0" w:color="auto"/>
            <w:left w:val="none" w:sz="0" w:space="0" w:color="auto"/>
            <w:bottom w:val="none" w:sz="0" w:space="0" w:color="auto"/>
            <w:right w:val="none" w:sz="0" w:space="0" w:color="auto"/>
          </w:divBdr>
          <w:divsChild>
            <w:div w:id="1471361697">
              <w:marLeft w:val="0"/>
              <w:marRight w:val="0"/>
              <w:marTop w:val="0"/>
              <w:marBottom w:val="30"/>
              <w:divBdr>
                <w:top w:val="none" w:sz="0" w:space="0" w:color="auto"/>
                <w:left w:val="none" w:sz="0" w:space="0" w:color="auto"/>
                <w:bottom w:val="none" w:sz="0" w:space="0" w:color="auto"/>
                <w:right w:val="none" w:sz="0" w:space="0" w:color="auto"/>
              </w:divBdr>
            </w:div>
            <w:div w:id="2145267727">
              <w:marLeft w:val="0"/>
              <w:marRight w:val="0"/>
              <w:marTop w:val="0"/>
              <w:marBottom w:val="0"/>
              <w:divBdr>
                <w:top w:val="none" w:sz="0" w:space="0" w:color="auto"/>
                <w:left w:val="none" w:sz="0" w:space="0" w:color="auto"/>
                <w:bottom w:val="none" w:sz="0" w:space="0" w:color="auto"/>
                <w:right w:val="none" w:sz="0" w:space="0" w:color="auto"/>
              </w:divBdr>
              <w:divsChild>
                <w:div w:id="805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4787">
          <w:marLeft w:val="-225"/>
          <w:marRight w:val="-225"/>
          <w:marTop w:val="0"/>
          <w:marBottom w:val="300"/>
          <w:divBdr>
            <w:top w:val="none" w:sz="0" w:space="0" w:color="auto"/>
            <w:left w:val="none" w:sz="0" w:space="0" w:color="auto"/>
            <w:bottom w:val="none" w:sz="0" w:space="0" w:color="auto"/>
            <w:right w:val="none" w:sz="0" w:space="0" w:color="auto"/>
          </w:divBdr>
          <w:divsChild>
            <w:div w:id="117723772">
              <w:marLeft w:val="0"/>
              <w:marRight w:val="0"/>
              <w:marTop w:val="0"/>
              <w:marBottom w:val="30"/>
              <w:divBdr>
                <w:top w:val="none" w:sz="0" w:space="0" w:color="auto"/>
                <w:left w:val="none" w:sz="0" w:space="0" w:color="auto"/>
                <w:bottom w:val="none" w:sz="0" w:space="0" w:color="auto"/>
                <w:right w:val="none" w:sz="0" w:space="0" w:color="auto"/>
              </w:divBdr>
            </w:div>
            <w:div w:id="2100833022">
              <w:marLeft w:val="0"/>
              <w:marRight w:val="0"/>
              <w:marTop w:val="0"/>
              <w:marBottom w:val="0"/>
              <w:divBdr>
                <w:top w:val="none" w:sz="0" w:space="0" w:color="auto"/>
                <w:left w:val="none" w:sz="0" w:space="0" w:color="auto"/>
                <w:bottom w:val="none" w:sz="0" w:space="0" w:color="auto"/>
                <w:right w:val="none" w:sz="0" w:space="0" w:color="auto"/>
              </w:divBdr>
            </w:div>
          </w:divsChild>
        </w:div>
        <w:div w:id="609091627">
          <w:marLeft w:val="-225"/>
          <w:marRight w:val="-225"/>
          <w:marTop w:val="0"/>
          <w:marBottom w:val="300"/>
          <w:divBdr>
            <w:top w:val="none" w:sz="0" w:space="0" w:color="auto"/>
            <w:left w:val="none" w:sz="0" w:space="0" w:color="auto"/>
            <w:bottom w:val="none" w:sz="0" w:space="0" w:color="auto"/>
            <w:right w:val="none" w:sz="0" w:space="0" w:color="auto"/>
          </w:divBdr>
          <w:divsChild>
            <w:div w:id="661390265">
              <w:marLeft w:val="0"/>
              <w:marRight w:val="0"/>
              <w:marTop w:val="0"/>
              <w:marBottom w:val="30"/>
              <w:divBdr>
                <w:top w:val="none" w:sz="0" w:space="0" w:color="auto"/>
                <w:left w:val="none" w:sz="0" w:space="0" w:color="auto"/>
                <w:bottom w:val="none" w:sz="0" w:space="0" w:color="auto"/>
                <w:right w:val="none" w:sz="0" w:space="0" w:color="auto"/>
              </w:divBdr>
            </w:div>
            <w:div w:id="1273627345">
              <w:marLeft w:val="0"/>
              <w:marRight w:val="0"/>
              <w:marTop w:val="0"/>
              <w:marBottom w:val="0"/>
              <w:divBdr>
                <w:top w:val="none" w:sz="0" w:space="0" w:color="auto"/>
                <w:left w:val="none" w:sz="0" w:space="0" w:color="auto"/>
                <w:bottom w:val="none" w:sz="0" w:space="0" w:color="auto"/>
                <w:right w:val="none" w:sz="0" w:space="0" w:color="auto"/>
              </w:divBdr>
            </w:div>
          </w:divsChild>
        </w:div>
        <w:div w:id="1663661836">
          <w:marLeft w:val="-225"/>
          <w:marRight w:val="-225"/>
          <w:marTop w:val="0"/>
          <w:marBottom w:val="300"/>
          <w:divBdr>
            <w:top w:val="none" w:sz="0" w:space="0" w:color="auto"/>
            <w:left w:val="none" w:sz="0" w:space="0" w:color="auto"/>
            <w:bottom w:val="none" w:sz="0" w:space="0" w:color="auto"/>
            <w:right w:val="none" w:sz="0" w:space="0" w:color="auto"/>
          </w:divBdr>
          <w:divsChild>
            <w:div w:id="2018191259">
              <w:marLeft w:val="0"/>
              <w:marRight w:val="0"/>
              <w:marTop w:val="0"/>
              <w:marBottom w:val="30"/>
              <w:divBdr>
                <w:top w:val="none" w:sz="0" w:space="0" w:color="auto"/>
                <w:left w:val="none" w:sz="0" w:space="0" w:color="auto"/>
                <w:bottom w:val="none" w:sz="0" w:space="0" w:color="auto"/>
                <w:right w:val="none" w:sz="0" w:space="0" w:color="auto"/>
              </w:divBdr>
            </w:div>
            <w:div w:id="2003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99816">
      <w:bodyDiv w:val="1"/>
      <w:marLeft w:val="0"/>
      <w:marRight w:val="0"/>
      <w:marTop w:val="0"/>
      <w:marBottom w:val="0"/>
      <w:divBdr>
        <w:top w:val="none" w:sz="0" w:space="0" w:color="auto"/>
        <w:left w:val="none" w:sz="0" w:space="0" w:color="auto"/>
        <w:bottom w:val="none" w:sz="0" w:space="0" w:color="auto"/>
        <w:right w:val="none" w:sz="0" w:space="0" w:color="auto"/>
      </w:divBdr>
      <w:divsChild>
        <w:div w:id="1527521951">
          <w:marLeft w:val="-225"/>
          <w:marRight w:val="-225"/>
          <w:marTop w:val="0"/>
          <w:marBottom w:val="300"/>
          <w:divBdr>
            <w:top w:val="none" w:sz="0" w:space="0" w:color="auto"/>
            <w:left w:val="none" w:sz="0" w:space="0" w:color="auto"/>
            <w:bottom w:val="none" w:sz="0" w:space="0" w:color="auto"/>
            <w:right w:val="none" w:sz="0" w:space="0" w:color="auto"/>
          </w:divBdr>
          <w:divsChild>
            <w:div w:id="1032682770">
              <w:marLeft w:val="0"/>
              <w:marRight w:val="0"/>
              <w:marTop w:val="0"/>
              <w:marBottom w:val="30"/>
              <w:divBdr>
                <w:top w:val="none" w:sz="0" w:space="0" w:color="auto"/>
                <w:left w:val="none" w:sz="0" w:space="0" w:color="auto"/>
                <w:bottom w:val="none" w:sz="0" w:space="0" w:color="auto"/>
                <w:right w:val="none" w:sz="0" w:space="0" w:color="auto"/>
              </w:divBdr>
            </w:div>
            <w:div w:id="1344212161">
              <w:marLeft w:val="0"/>
              <w:marRight w:val="0"/>
              <w:marTop w:val="0"/>
              <w:marBottom w:val="0"/>
              <w:divBdr>
                <w:top w:val="none" w:sz="0" w:space="0" w:color="auto"/>
                <w:left w:val="none" w:sz="0" w:space="0" w:color="auto"/>
                <w:bottom w:val="none" w:sz="0" w:space="0" w:color="auto"/>
                <w:right w:val="none" w:sz="0" w:space="0" w:color="auto"/>
              </w:divBdr>
            </w:div>
          </w:divsChild>
        </w:div>
        <w:div w:id="1638951768">
          <w:marLeft w:val="-225"/>
          <w:marRight w:val="-225"/>
          <w:marTop w:val="0"/>
          <w:marBottom w:val="300"/>
          <w:divBdr>
            <w:top w:val="none" w:sz="0" w:space="0" w:color="auto"/>
            <w:left w:val="none" w:sz="0" w:space="0" w:color="auto"/>
            <w:bottom w:val="none" w:sz="0" w:space="0" w:color="auto"/>
            <w:right w:val="none" w:sz="0" w:space="0" w:color="auto"/>
          </w:divBdr>
          <w:divsChild>
            <w:div w:id="814225459">
              <w:marLeft w:val="0"/>
              <w:marRight w:val="0"/>
              <w:marTop w:val="0"/>
              <w:marBottom w:val="30"/>
              <w:divBdr>
                <w:top w:val="none" w:sz="0" w:space="0" w:color="auto"/>
                <w:left w:val="none" w:sz="0" w:space="0" w:color="auto"/>
                <w:bottom w:val="none" w:sz="0" w:space="0" w:color="auto"/>
                <w:right w:val="none" w:sz="0" w:space="0" w:color="auto"/>
              </w:divBdr>
            </w:div>
            <w:div w:id="1560048977">
              <w:marLeft w:val="0"/>
              <w:marRight w:val="0"/>
              <w:marTop w:val="0"/>
              <w:marBottom w:val="0"/>
              <w:divBdr>
                <w:top w:val="none" w:sz="0" w:space="0" w:color="auto"/>
                <w:left w:val="none" w:sz="0" w:space="0" w:color="auto"/>
                <w:bottom w:val="none" w:sz="0" w:space="0" w:color="auto"/>
                <w:right w:val="none" w:sz="0" w:space="0" w:color="auto"/>
              </w:divBdr>
            </w:div>
          </w:divsChild>
        </w:div>
        <w:div w:id="376246754">
          <w:marLeft w:val="-225"/>
          <w:marRight w:val="-225"/>
          <w:marTop w:val="0"/>
          <w:marBottom w:val="300"/>
          <w:divBdr>
            <w:top w:val="none" w:sz="0" w:space="0" w:color="auto"/>
            <w:left w:val="none" w:sz="0" w:space="0" w:color="auto"/>
            <w:bottom w:val="none" w:sz="0" w:space="0" w:color="auto"/>
            <w:right w:val="none" w:sz="0" w:space="0" w:color="auto"/>
          </w:divBdr>
          <w:divsChild>
            <w:div w:id="969047828">
              <w:marLeft w:val="0"/>
              <w:marRight w:val="0"/>
              <w:marTop w:val="0"/>
              <w:marBottom w:val="30"/>
              <w:divBdr>
                <w:top w:val="none" w:sz="0" w:space="0" w:color="auto"/>
                <w:left w:val="none" w:sz="0" w:space="0" w:color="auto"/>
                <w:bottom w:val="none" w:sz="0" w:space="0" w:color="auto"/>
                <w:right w:val="none" w:sz="0" w:space="0" w:color="auto"/>
              </w:divBdr>
            </w:div>
            <w:div w:id="1298150384">
              <w:marLeft w:val="0"/>
              <w:marRight w:val="0"/>
              <w:marTop w:val="0"/>
              <w:marBottom w:val="0"/>
              <w:divBdr>
                <w:top w:val="none" w:sz="0" w:space="0" w:color="auto"/>
                <w:left w:val="none" w:sz="0" w:space="0" w:color="auto"/>
                <w:bottom w:val="none" w:sz="0" w:space="0" w:color="auto"/>
                <w:right w:val="none" w:sz="0" w:space="0" w:color="auto"/>
              </w:divBdr>
            </w:div>
          </w:divsChild>
        </w:div>
        <w:div w:id="212355554">
          <w:marLeft w:val="-225"/>
          <w:marRight w:val="-225"/>
          <w:marTop w:val="0"/>
          <w:marBottom w:val="300"/>
          <w:divBdr>
            <w:top w:val="none" w:sz="0" w:space="0" w:color="auto"/>
            <w:left w:val="none" w:sz="0" w:space="0" w:color="auto"/>
            <w:bottom w:val="none" w:sz="0" w:space="0" w:color="auto"/>
            <w:right w:val="none" w:sz="0" w:space="0" w:color="auto"/>
          </w:divBdr>
          <w:divsChild>
            <w:div w:id="555970097">
              <w:marLeft w:val="0"/>
              <w:marRight w:val="0"/>
              <w:marTop w:val="0"/>
              <w:marBottom w:val="30"/>
              <w:divBdr>
                <w:top w:val="none" w:sz="0" w:space="0" w:color="auto"/>
                <w:left w:val="none" w:sz="0" w:space="0" w:color="auto"/>
                <w:bottom w:val="none" w:sz="0" w:space="0" w:color="auto"/>
                <w:right w:val="none" w:sz="0" w:space="0" w:color="auto"/>
              </w:divBdr>
            </w:div>
            <w:div w:id="5374493">
              <w:marLeft w:val="0"/>
              <w:marRight w:val="0"/>
              <w:marTop w:val="0"/>
              <w:marBottom w:val="0"/>
              <w:divBdr>
                <w:top w:val="none" w:sz="0" w:space="0" w:color="auto"/>
                <w:left w:val="none" w:sz="0" w:space="0" w:color="auto"/>
                <w:bottom w:val="none" w:sz="0" w:space="0" w:color="auto"/>
                <w:right w:val="none" w:sz="0" w:space="0" w:color="auto"/>
              </w:divBdr>
            </w:div>
          </w:divsChild>
        </w:div>
        <w:div w:id="403651359">
          <w:marLeft w:val="-225"/>
          <w:marRight w:val="-225"/>
          <w:marTop w:val="0"/>
          <w:marBottom w:val="300"/>
          <w:divBdr>
            <w:top w:val="none" w:sz="0" w:space="0" w:color="auto"/>
            <w:left w:val="none" w:sz="0" w:space="0" w:color="auto"/>
            <w:bottom w:val="none" w:sz="0" w:space="0" w:color="auto"/>
            <w:right w:val="none" w:sz="0" w:space="0" w:color="auto"/>
          </w:divBdr>
          <w:divsChild>
            <w:div w:id="119496843">
              <w:marLeft w:val="0"/>
              <w:marRight w:val="0"/>
              <w:marTop w:val="0"/>
              <w:marBottom w:val="30"/>
              <w:divBdr>
                <w:top w:val="none" w:sz="0" w:space="0" w:color="auto"/>
                <w:left w:val="none" w:sz="0" w:space="0" w:color="auto"/>
                <w:bottom w:val="none" w:sz="0" w:space="0" w:color="auto"/>
                <w:right w:val="none" w:sz="0" w:space="0" w:color="auto"/>
              </w:divBdr>
            </w:div>
            <w:div w:id="1308633975">
              <w:marLeft w:val="0"/>
              <w:marRight w:val="0"/>
              <w:marTop w:val="0"/>
              <w:marBottom w:val="0"/>
              <w:divBdr>
                <w:top w:val="none" w:sz="0" w:space="0" w:color="auto"/>
                <w:left w:val="none" w:sz="0" w:space="0" w:color="auto"/>
                <w:bottom w:val="none" w:sz="0" w:space="0" w:color="auto"/>
                <w:right w:val="none" w:sz="0" w:space="0" w:color="auto"/>
              </w:divBdr>
            </w:div>
          </w:divsChild>
        </w:div>
        <w:div w:id="690759981">
          <w:marLeft w:val="-225"/>
          <w:marRight w:val="-225"/>
          <w:marTop w:val="0"/>
          <w:marBottom w:val="300"/>
          <w:divBdr>
            <w:top w:val="none" w:sz="0" w:space="0" w:color="auto"/>
            <w:left w:val="none" w:sz="0" w:space="0" w:color="auto"/>
            <w:bottom w:val="none" w:sz="0" w:space="0" w:color="auto"/>
            <w:right w:val="none" w:sz="0" w:space="0" w:color="auto"/>
          </w:divBdr>
          <w:divsChild>
            <w:div w:id="776875469">
              <w:marLeft w:val="0"/>
              <w:marRight w:val="0"/>
              <w:marTop w:val="0"/>
              <w:marBottom w:val="30"/>
              <w:divBdr>
                <w:top w:val="none" w:sz="0" w:space="0" w:color="auto"/>
                <w:left w:val="none" w:sz="0" w:space="0" w:color="auto"/>
                <w:bottom w:val="none" w:sz="0" w:space="0" w:color="auto"/>
                <w:right w:val="none" w:sz="0" w:space="0" w:color="auto"/>
              </w:divBdr>
            </w:div>
            <w:div w:id="857307422">
              <w:marLeft w:val="0"/>
              <w:marRight w:val="0"/>
              <w:marTop w:val="0"/>
              <w:marBottom w:val="0"/>
              <w:divBdr>
                <w:top w:val="none" w:sz="0" w:space="0" w:color="auto"/>
                <w:left w:val="none" w:sz="0" w:space="0" w:color="auto"/>
                <w:bottom w:val="none" w:sz="0" w:space="0" w:color="auto"/>
                <w:right w:val="none" w:sz="0" w:space="0" w:color="auto"/>
              </w:divBdr>
            </w:div>
          </w:divsChild>
        </w:div>
        <w:div w:id="75058386">
          <w:marLeft w:val="-225"/>
          <w:marRight w:val="-225"/>
          <w:marTop w:val="0"/>
          <w:marBottom w:val="300"/>
          <w:divBdr>
            <w:top w:val="none" w:sz="0" w:space="0" w:color="auto"/>
            <w:left w:val="none" w:sz="0" w:space="0" w:color="auto"/>
            <w:bottom w:val="none" w:sz="0" w:space="0" w:color="auto"/>
            <w:right w:val="none" w:sz="0" w:space="0" w:color="auto"/>
          </w:divBdr>
          <w:divsChild>
            <w:div w:id="1037436062">
              <w:marLeft w:val="0"/>
              <w:marRight w:val="0"/>
              <w:marTop w:val="0"/>
              <w:marBottom w:val="30"/>
              <w:divBdr>
                <w:top w:val="none" w:sz="0" w:space="0" w:color="auto"/>
                <w:left w:val="none" w:sz="0" w:space="0" w:color="auto"/>
                <w:bottom w:val="none" w:sz="0" w:space="0" w:color="auto"/>
                <w:right w:val="none" w:sz="0" w:space="0" w:color="auto"/>
              </w:divBdr>
            </w:div>
            <w:div w:id="95516744">
              <w:marLeft w:val="0"/>
              <w:marRight w:val="0"/>
              <w:marTop w:val="0"/>
              <w:marBottom w:val="0"/>
              <w:divBdr>
                <w:top w:val="none" w:sz="0" w:space="0" w:color="auto"/>
                <w:left w:val="none" w:sz="0" w:space="0" w:color="auto"/>
                <w:bottom w:val="none" w:sz="0" w:space="0" w:color="auto"/>
                <w:right w:val="none" w:sz="0" w:space="0" w:color="auto"/>
              </w:divBdr>
              <w:divsChild>
                <w:div w:id="9655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4206">
          <w:marLeft w:val="-225"/>
          <w:marRight w:val="-225"/>
          <w:marTop w:val="0"/>
          <w:marBottom w:val="300"/>
          <w:divBdr>
            <w:top w:val="none" w:sz="0" w:space="0" w:color="auto"/>
            <w:left w:val="none" w:sz="0" w:space="0" w:color="auto"/>
            <w:bottom w:val="none" w:sz="0" w:space="0" w:color="auto"/>
            <w:right w:val="none" w:sz="0" w:space="0" w:color="auto"/>
          </w:divBdr>
          <w:divsChild>
            <w:div w:id="881601399">
              <w:marLeft w:val="0"/>
              <w:marRight w:val="0"/>
              <w:marTop w:val="0"/>
              <w:marBottom w:val="30"/>
              <w:divBdr>
                <w:top w:val="none" w:sz="0" w:space="0" w:color="auto"/>
                <w:left w:val="none" w:sz="0" w:space="0" w:color="auto"/>
                <w:bottom w:val="none" w:sz="0" w:space="0" w:color="auto"/>
                <w:right w:val="none" w:sz="0" w:space="0" w:color="auto"/>
              </w:divBdr>
            </w:div>
            <w:div w:id="359552765">
              <w:marLeft w:val="0"/>
              <w:marRight w:val="0"/>
              <w:marTop w:val="0"/>
              <w:marBottom w:val="0"/>
              <w:divBdr>
                <w:top w:val="none" w:sz="0" w:space="0" w:color="auto"/>
                <w:left w:val="none" w:sz="0" w:space="0" w:color="auto"/>
                <w:bottom w:val="none" w:sz="0" w:space="0" w:color="auto"/>
                <w:right w:val="none" w:sz="0" w:space="0" w:color="auto"/>
              </w:divBdr>
              <w:divsChild>
                <w:div w:id="2064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6766">
          <w:marLeft w:val="-225"/>
          <w:marRight w:val="-225"/>
          <w:marTop w:val="0"/>
          <w:marBottom w:val="300"/>
          <w:divBdr>
            <w:top w:val="none" w:sz="0" w:space="0" w:color="auto"/>
            <w:left w:val="none" w:sz="0" w:space="0" w:color="auto"/>
            <w:bottom w:val="none" w:sz="0" w:space="0" w:color="auto"/>
            <w:right w:val="none" w:sz="0" w:space="0" w:color="auto"/>
          </w:divBdr>
          <w:divsChild>
            <w:div w:id="1836071185">
              <w:marLeft w:val="0"/>
              <w:marRight w:val="0"/>
              <w:marTop w:val="0"/>
              <w:marBottom w:val="30"/>
              <w:divBdr>
                <w:top w:val="none" w:sz="0" w:space="0" w:color="auto"/>
                <w:left w:val="none" w:sz="0" w:space="0" w:color="auto"/>
                <w:bottom w:val="none" w:sz="0" w:space="0" w:color="auto"/>
                <w:right w:val="none" w:sz="0" w:space="0" w:color="auto"/>
              </w:divBdr>
            </w:div>
            <w:div w:id="58095440">
              <w:marLeft w:val="0"/>
              <w:marRight w:val="0"/>
              <w:marTop w:val="0"/>
              <w:marBottom w:val="0"/>
              <w:divBdr>
                <w:top w:val="none" w:sz="0" w:space="0" w:color="auto"/>
                <w:left w:val="none" w:sz="0" w:space="0" w:color="auto"/>
                <w:bottom w:val="none" w:sz="0" w:space="0" w:color="auto"/>
                <w:right w:val="none" w:sz="0" w:space="0" w:color="auto"/>
              </w:divBdr>
              <w:divsChild>
                <w:div w:id="17201310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20322649">
          <w:marLeft w:val="-225"/>
          <w:marRight w:val="-225"/>
          <w:marTop w:val="0"/>
          <w:marBottom w:val="300"/>
          <w:divBdr>
            <w:top w:val="none" w:sz="0" w:space="0" w:color="auto"/>
            <w:left w:val="none" w:sz="0" w:space="0" w:color="auto"/>
            <w:bottom w:val="none" w:sz="0" w:space="0" w:color="auto"/>
            <w:right w:val="none" w:sz="0" w:space="0" w:color="auto"/>
          </w:divBdr>
          <w:divsChild>
            <w:div w:id="1055084053">
              <w:marLeft w:val="0"/>
              <w:marRight w:val="0"/>
              <w:marTop w:val="0"/>
              <w:marBottom w:val="30"/>
              <w:divBdr>
                <w:top w:val="none" w:sz="0" w:space="0" w:color="auto"/>
                <w:left w:val="none" w:sz="0" w:space="0" w:color="auto"/>
                <w:bottom w:val="none" w:sz="0" w:space="0" w:color="auto"/>
                <w:right w:val="none" w:sz="0" w:space="0" w:color="auto"/>
              </w:divBdr>
            </w:div>
            <w:div w:id="659114721">
              <w:marLeft w:val="0"/>
              <w:marRight w:val="0"/>
              <w:marTop w:val="0"/>
              <w:marBottom w:val="0"/>
              <w:divBdr>
                <w:top w:val="none" w:sz="0" w:space="0" w:color="auto"/>
                <w:left w:val="none" w:sz="0" w:space="0" w:color="auto"/>
                <w:bottom w:val="none" w:sz="0" w:space="0" w:color="auto"/>
                <w:right w:val="none" w:sz="0" w:space="0" w:color="auto"/>
              </w:divBdr>
            </w:div>
          </w:divsChild>
        </w:div>
        <w:div w:id="225798979">
          <w:marLeft w:val="-225"/>
          <w:marRight w:val="-225"/>
          <w:marTop w:val="0"/>
          <w:marBottom w:val="300"/>
          <w:divBdr>
            <w:top w:val="none" w:sz="0" w:space="0" w:color="auto"/>
            <w:left w:val="none" w:sz="0" w:space="0" w:color="auto"/>
            <w:bottom w:val="none" w:sz="0" w:space="0" w:color="auto"/>
            <w:right w:val="none" w:sz="0" w:space="0" w:color="auto"/>
          </w:divBdr>
          <w:divsChild>
            <w:div w:id="1129592459">
              <w:marLeft w:val="0"/>
              <w:marRight w:val="0"/>
              <w:marTop w:val="0"/>
              <w:marBottom w:val="30"/>
              <w:divBdr>
                <w:top w:val="none" w:sz="0" w:space="0" w:color="auto"/>
                <w:left w:val="none" w:sz="0" w:space="0" w:color="auto"/>
                <w:bottom w:val="none" w:sz="0" w:space="0" w:color="auto"/>
                <w:right w:val="none" w:sz="0" w:space="0" w:color="auto"/>
              </w:divBdr>
            </w:div>
            <w:div w:id="273487747">
              <w:marLeft w:val="0"/>
              <w:marRight w:val="0"/>
              <w:marTop w:val="0"/>
              <w:marBottom w:val="0"/>
              <w:divBdr>
                <w:top w:val="none" w:sz="0" w:space="0" w:color="auto"/>
                <w:left w:val="none" w:sz="0" w:space="0" w:color="auto"/>
                <w:bottom w:val="none" w:sz="0" w:space="0" w:color="auto"/>
                <w:right w:val="none" w:sz="0" w:space="0" w:color="auto"/>
              </w:divBdr>
            </w:div>
          </w:divsChild>
        </w:div>
        <w:div w:id="909272878">
          <w:marLeft w:val="-225"/>
          <w:marRight w:val="-225"/>
          <w:marTop w:val="0"/>
          <w:marBottom w:val="300"/>
          <w:divBdr>
            <w:top w:val="none" w:sz="0" w:space="0" w:color="auto"/>
            <w:left w:val="none" w:sz="0" w:space="0" w:color="auto"/>
            <w:bottom w:val="none" w:sz="0" w:space="0" w:color="auto"/>
            <w:right w:val="none" w:sz="0" w:space="0" w:color="auto"/>
          </w:divBdr>
          <w:divsChild>
            <w:div w:id="2138061331">
              <w:marLeft w:val="0"/>
              <w:marRight w:val="0"/>
              <w:marTop w:val="0"/>
              <w:marBottom w:val="30"/>
              <w:divBdr>
                <w:top w:val="none" w:sz="0" w:space="0" w:color="auto"/>
                <w:left w:val="none" w:sz="0" w:space="0" w:color="auto"/>
                <w:bottom w:val="none" w:sz="0" w:space="0" w:color="auto"/>
                <w:right w:val="none" w:sz="0" w:space="0" w:color="auto"/>
              </w:divBdr>
            </w:div>
            <w:div w:id="13383995">
              <w:marLeft w:val="0"/>
              <w:marRight w:val="0"/>
              <w:marTop w:val="0"/>
              <w:marBottom w:val="0"/>
              <w:divBdr>
                <w:top w:val="none" w:sz="0" w:space="0" w:color="auto"/>
                <w:left w:val="none" w:sz="0" w:space="0" w:color="auto"/>
                <w:bottom w:val="none" w:sz="0" w:space="0" w:color="auto"/>
                <w:right w:val="none" w:sz="0" w:space="0" w:color="auto"/>
              </w:divBdr>
            </w:div>
          </w:divsChild>
        </w:div>
        <w:div w:id="265045709">
          <w:marLeft w:val="-225"/>
          <w:marRight w:val="-225"/>
          <w:marTop w:val="0"/>
          <w:marBottom w:val="300"/>
          <w:divBdr>
            <w:top w:val="none" w:sz="0" w:space="0" w:color="auto"/>
            <w:left w:val="none" w:sz="0" w:space="0" w:color="auto"/>
            <w:bottom w:val="none" w:sz="0" w:space="0" w:color="auto"/>
            <w:right w:val="none" w:sz="0" w:space="0" w:color="auto"/>
          </w:divBdr>
          <w:divsChild>
            <w:div w:id="1888487876">
              <w:marLeft w:val="0"/>
              <w:marRight w:val="0"/>
              <w:marTop w:val="0"/>
              <w:marBottom w:val="30"/>
              <w:divBdr>
                <w:top w:val="none" w:sz="0" w:space="0" w:color="auto"/>
                <w:left w:val="none" w:sz="0" w:space="0" w:color="auto"/>
                <w:bottom w:val="none" w:sz="0" w:space="0" w:color="auto"/>
                <w:right w:val="none" w:sz="0" w:space="0" w:color="auto"/>
              </w:divBdr>
            </w:div>
            <w:div w:id="724719692">
              <w:marLeft w:val="0"/>
              <w:marRight w:val="0"/>
              <w:marTop w:val="0"/>
              <w:marBottom w:val="0"/>
              <w:divBdr>
                <w:top w:val="none" w:sz="0" w:space="0" w:color="auto"/>
                <w:left w:val="none" w:sz="0" w:space="0" w:color="auto"/>
                <w:bottom w:val="none" w:sz="0" w:space="0" w:color="auto"/>
                <w:right w:val="none" w:sz="0" w:space="0" w:color="auto"/>
              </w:divBdr>
            </w:div>
          </w:divsChild>
        </w:div>
        <w:div w:id="1209490173">
          <w:marLeft w:val="-225"/>
          <w:marRight w:val="-225"/>
          <w:marTop w:val="0"/>
          <w:marBottom w:val="300"/>
          <w:divBdr>
            <w:top w:val="none" w:sz="0" w:space="0" w:color="auto"/>
            <w:left w:val="none" w:sz="0" w:space="0" w:color="auto"/>
            <w:bottom w:val="none" w:sz="0" w:space="0" w:color="auto"/>
            <w:right w:val="none" w:sz="0" w:space="0" w:color="auto"/>
          </w:divBdr>
          <w:divsChild>
            <w:div w:id="1320964364">
              <w:marLeft w:val="0"/>
              <w:marRight w:val="0"/>
              <w:marTop w:val="0"/>
              <w:marBottom w:val="30"/>
              <w:divBdr>
                <w:top w:val="none" w:sz="0" w:space="0" w:color="auto"/>
                <w:left w:val="none" w:sz="0" w:space="0" w:color="auto"/>
                <w:bottom w:val="none" w:sz="0" w:space="0" w:color="auto"/>
                <w:right w:val="none" w:sz="0" w:space="0" w:color="auto"/>
              </w:divBdr>
            </w:div>
            <w:div w:id="1397313273">
              <w:marLeft w:val="0"/>
              <w:marRight w:val="0"/>
              <w:marTop w:val="0"/>
              <w:marBottom w:val="0"/>
              <w:divBdr>
                <w:top w:val="none" w:sz="0" w:space="0" w:color="auto"/>
                <w:left w:val="none" w:sz="0" w:space="0" w:color="auto"/>
                <w:bottom w:val="none" w:sz="0" w:space="0" w:color="auto"/>
                <w:right w:val="none" w:sz="0" w:space="0" w:color="auto"/>
              </w:divBdr>
            </w:div>
          </w:divsChild>
        </w:div>
        <w:div w:id="1927423830">
          <w:marLeft w:val="-225"/>
          <w:marRight w:val="-225"/>
          <w:marTop w:val="0"/>
          <w:marBottom w:val="300"/>
          <w:divBdr>
            <w:top w:val="none" w:sz="0" w:space="0" w:color="auto"/>
            <w:left w:val="none" w:sz="0" w:space="0" w:color="auto"/>
            <w:bottom w:val="none" w:sz="0" w:space="0" w:color="auto"/>
            <w:right w:val="none" w:sz="0" w:space="0" w:color="auto"/>
          </w:divBdr>
          <w:divsChild>
            <w:div w:id="999232513">
              <w:marLeft w:val="0"/>
              <w:marRight w:val="0"/>
              <w:marTop w:val="0"/>
              <w:marBottom w:val="30"/>
              <w:divBdr>
                <w:top w:val="none" w:sz="0" w:space="0" w:color="auto"/>
                <w:left w:val="none" w:sz="0" w:space="0" w:color="auto"/>
                <w:bottom w:val="none" w:sz="0" w:space="0" w:color="auto"/>
                <w:right w:val="none" w:sz="0" w:space="0" w:color="auto"/>
              </w:divBdr>
            </w:div>
            <w:div w:id="159318242">
              <w:marLeft w:val="0"/>
              <w:marRight w:val="0"/>
              <w:marTop w:val="0"/>
              <w:marBottom w:val="0"/>
              <w:divBdr>
                <w:top w:val="none" w:sz="0" w:space="0" w:color="auto"/>
                <w:left w:val="none" w:sz="0" w:space="0" w:color="auto"/>
                <w:bottom w:val="none" w:sz="0" w:space="0" w:color="auto"/>
                <w:right w:val="none" w:sz="0" w:space="0" w:color="auto"/>
              </w:divBdr>
            </w:div>
          </w:divsChild>
        </w:div>
        <w:div w:id="983310337">
          <w:marLeft w:val="-225"/>
          <w:marRight w:val="-225"/>
          <w:marTop w:val="0"/>
          <w:marBottom w:val="300"/>
          <w:divBdr>
            <w:top w:val="none" w:sz="0" w:space="0" w:color="auto"/>
            <w:left w:val="none" w:sz="0" w:space="0" w:color="auto"/>
            <w:bottom w:val="none" w:sz="0" w:space="0" w:color="auto"/>
            <w:right w:val="none" w:sz="0" w:space="0" w:color="auto"/>
          </w:divBdr>
          <w:divsChild>
            <w:div w:id="382409847">
              <w:marLeft w:val="0"/>
              <w:marRight w:val="0"/>
              <w:marTop w:val="0"/>
              <w:marBottom w:val="30"/>
              <w:divBdr>
                <w:top w:val="none" w:sz="0" w:space="0" w:color="auto"/>
                <w:left w:val="none" w:sz="0" w:space="0" w:color="auto"/>
                <w:bottom w:val="none" w:sz="0" w:space="0" w:color="auto"/>
                <w:right w:val="none" w:sz="0" w:space="0" w:color="auto"/>
              </w:divBdr>
            </w:div>
            <w:div w:id="546451164">
              <w:marLeft w:val="0"/>
              <w:marRight w:val="0"/>
              <w:marTop w:val="0"/>
              <w:marBottom w:val="0"/>
              <w:divBdr>
                <w:top w:val="none" w:sz="0" w:space="0" w:color="auto"/>
                <w:left w:val="none" w:sz="0" w:space="0" w:color="auto"/>
                <w:bottom w:val="none" w:sz="0" w:space="0" w:color="auto"/>
                <w:right w:val="none" w:sz="0" w:space="0" w:color="auto"/>
              </w:divBdr>
            </w:div>
          </w:divsChild>
        </w:div>
        <w:div w:id="1469204498">
          <w:marLeft w:val="-225"/>
          <w:marRight w:val="-225"/>
          <w:marTop w:val="0"/>
          <w:marBottom w:val="300"/>
          <w:divBdr>
            <w:top w:val="none" w:sz="0" w:space="0" w:color="auto"/>
            <w:left w:val="none" w:sz="0" w:space="0" w:color="auto"/>
            <w:bottom w:val="none" w:sz="0" w:space="0" w:color="auto"/>
            <w:right w:val="none" w:sz="0" w:space="0" w:color="auto"/>
          </w:divBdr>
          <w:divsChild>
            <w:div w:id="1650477382">
              <w:marLeft w:val="0"/>
              <w:marRight w:val="0"/>
              <w:marTop w:val="0"/>
              <w:marBottom w:val="30"/>
              <w:divBdr>
                <w:top w:val="none" w:sz="0" w:space="0" w:color="auto"/>
                <w:left w:val="none" w:sz="0" w:space="0" w:color="auto"/>
                <w:bottom w:val="none" w:sz="0" w:space="0" w:color="auto"/>
                <w:right w:val="none" w:sz="0" w:space="0" w:color="auto"/>
              </w:divBdr>
            </w:div>
            <w:div w:id="1433353673">
              <w:marLeft w:val="0"/>
              <w:marRight w:val="0"/>
              <w:marTop w:val="0"/>
              <w:marBottom w:val="0"/>
              <w:divBdr>
                <w:top w:val="none" w:sz="0" w:space="0" w:color="auto"/>
                <w:left w:val="none" w:sz="0" w:space="0" w:color="auto"/>
                <w:bottom w:val="none" w:sz="0" w:space="0" w:color="auto"/>
                <w:right w:val="none" w:sz="0" w:space="0" w:color="auto"/>
              </w:divBdr>
              <w:divsChild>
                <w:div w:id="1892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0554">
          <w:marLeft w:val="-225"/>
          <w:marRight w:val="-225"/>
          <w:marTop w:val="0"/>
          <w:marBottom w:val="300"/>
          <w:divBdr>
            <w:top w:val="none" w:sz="0" w:space="0" w:color="auto"/>
            <w:left w:val="none" w:sz="0" w:space="0" w:color="auto"/>
            <w:bottom w:val="none" w:sz="0" w:space="0" w:color="auto"/>
            <w:right w:val="none" w:sz="0" w:space="0" w:color="auto"/>
          </w:divBdr>
          <w:divsChild>
            <w:div w:id="1805079002">
              <w:marLeft w:val="0"/>
              <w:marRight w:val="0"/>
              <w:marTop w:val="0"/>
              <w:marBottom w:val="30"/>
              <w:divBdr>
                <w:top w:val="none" w:sz="0" w:space="0" w:color="auto"/>
                <w:left w:val="none" w:sz="0" w:space="0" w:color="auto"/>
                <w:bottom w:val="none" w:sz="0" w:space="0" w:color="auto"/>
                <w:right w:val="none" w:sz="0" w:space="0" w:color="auto"/>
              </w:divBdr>
            </w:div>
            <w:div w:id="1142119657">
              <w:marLeft w:val="0"/>
              <w:marRight w:val="0"/>
              <w:marTop w:val="0"/>
              <w:marBottom w:val="0"/>
              <w:divBdr>
                <w:top w:val="none" w:sz="0" w:space="0" w:color="auto"/>
                <w:left w:val="none" w:sz="0" w:space="0" w:color="auto"/>
                <w:bottom w:val="none" w:sz="0" w:space="0" w:color="auto"/>
                <w:right w:val="none" w:sz="0" w:space="0" w:color="auto"/>
              </w:divBdr>
            </w:div>
          </w:divsChild>
        </w:div>
        <w:div w:id="953635064">
          <w:marLeft w:val="-225"/>
          <w:marRight w:val="-225"/>
          <w:marTop w:val="0"/>
          <w:marBottom w:val="300"/>
          <w:divBdr>
            <w:top w:val="none" w:sz="0" w:space="0" w:color="auto"/>
            <w:left w:val="none" w:sz="0" w:space="0" w:color="auto"/>
            <w:bottom w:val="none" w:sz="0" w:space="0" w:color="auto"/>
            <w:right w:val="none" w:sz="0" w:space="0" w:color="auto"/>
          </w:divBdr>
          <w:divsChild>
            <w:div w:id="134299478">
              <w:marLeft w:val="0"/>
              <w:marRight w:val="0"/>
              <w:marTop w:val="0"/>
              <w:marBottom w:val="30"/>
              <w:divBdr>
                <w:top w:val="none" w:sz="0" w:space="0" w:color="auto"/>
                <w:left w:val="none" w:sz="0" w:space="0" w:color="auto"/>
                <w:bottom w:val="none" w:sz="0" w:space="0" w:color="auto"/>
                <w:right w:val="none" w:sz="0" w:space="0" w:color="auto"/>
              </w:divBdr>
            </w:div>
            <w:div w:id="1370908914">
              <w:marLeft w:val="0"/>
              <w:marRight w:val="0"/>
              <w:marTop w:val="0"/>
              <w:marBottom w:val="0"/>
              <w:divBdr>
                <w:top w:val="none" w:sz="0" w:space="0" w:color="auto"/>
                <w:left w:val="none" w:sz="0" w:space="0" w:color="auto"/>
                <w:bottom w:val="none" w:sz="0" w:space="0" w:color="auto"/>
                <w:right w:val="none" w:sz="0" w:space="0" w:color="auto"/>
              </w:divBdr>
            </w:div>
          </w:divsChild>
        </w:div>
        <w:div w:id="824324622">
          <w:marLeft w:val="-225"/>
          <w:marRight w:val="-225"/>
          <w:marTop w:val="0"/>
          <w:marBottom w:val="300"/>
          <w:divBdr>
            <w:top w:val="none" w:sz="0" w:space="0" w:color="auto"/>
            <w:left w:val="none" w:sz="0" w:space="0" w:color="auto"/>
            <w:bottom w:val="none" w:sz="0" w:space="0" w:color="auto"/>
            <w:right w:val="none" w:sz="0" w:space="0" w:color="auto"/>
          </w:divBdr>
          <w:divsChild>
            <w:div w:id="1272127469">
              <w:marLeft w:val="0"/>
              <w:marRight w:val="0"/>
              <w:marTop w:val="0"/>
              <w:marBottom w:val="30"/>
              <w:divBdr>
                <w:top w:val="none" w:sz="0" w:space="0" w:color="auto"/>
                <w:left w:val="none" w:sz="0" w:space="0" w:color="auto"/>
                <w:bottom w:val="none" w:sz="0" w:space="0" w:color="auto"/>
                <w:right w:val="none" w:sz="0" w:space="0" w:color="auto"/>
              </w:divBdr>
            </w:div>
            <w:div w:id="1532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0990">
      <w:bodyDiv w:val="1"/>
      <w:marLeft w:val="0"/>
      <w:marRight w:val="0"/>
      <w:marTop w:val="0"/>
      <w:marBottom w:val="0"/>
      <w:divBdr>
        <w:top w:val="none" w:sz="0" w:space="0" w:color="auto"/>
        <w:left w:val="none" w:sz="0" w:space="0" w:color="auto"/>
        <w:bottom w:val="none" w:sz="0" w:space="0" w:color="auto"/>
        <w:right w:val="none" w:sz="0" w:space="0" w:color="auto"/>
      </w:divBdr>
      <w:divsChild>
        <w:div w:id="1735157332">
          <w:marLeft w:val="-225"/>
          <w:marRight w:val="-225"/>
          <w:marTop w:val="0"/>
          <w:marBottom w:val="300"/>
          <w:divBdr>
            <w:top w:val="none" w:sz="0" w:space="0" w:color="auto"/>
            <w:left w:val="none" w:sz="0" w:space="0" w:color="auto"/>
            <w:bottom w:val="none" w:sz="0" w:space="0" w:color="auto"/>
            <w:right w:val="none" w:sz="0" w:space="0" w:color="auto"/>
          </w:divBdr>
          <w:divsChild>
            <w:div w:id="1042677764">
              <w:marLeft w:val="0"/>
              <w:marRight w:val="0"/>
              <w:marTop w:val="0"/>
              <w:marBottom w:val="30"/>
              <w:divBdr>
                <w:top w:val="none" w:sz="0" w:space="0" w:color="auto"/>
                <w:left w:val="none" w:sz="0" w:space="0" w:color="auto"/>
                <w:bottom w:val="none" w:sz="0" w:space="0" w:color="auto"/>
                <w:right w:val="none" w:sz="0" w:space="0" w:color="auto"/>
              </w:divBdr>
            </w:div>
            <w:div w:id="745541492">
              <w:marLeft w:val="0"/>
              <w:marRight w:val="0"/>
              <w:marTop w:val="0"/>
              <w:marBottom w:val="0"/>
              <w:divBdr>
                <w:top w:val="none" w:sz="0" w:space="0" w:color="auto"/>
                <w:left w:val="none" w:sz="0" w:space="0" w:color="auto"/>
                <w:bottom w:val="none" w:sz="0" w:space="0" w:color="auto"/>
                <w:right w:val="none" w:sz="0" w:space="0" w:color="auto"/>
              </w:divBdr>
            </w:div>
          </w:divsChild>
        </w:div>
        <w:div w:id="563297822">
          <w:marLeft w:val="-225"/>
          <w:marRight w:val="-225"/>
          <w:marTop w:val="0"/>
          <w:marBottom w:val="300"/>
          <w:divBdr>
            <w:top w:val="none" w:sz="0" w:space="0" w:color="auto"/>
            <w:left w:val="none" w:sz="0" w:space="0" w:color="auto"/>
            <w:bottom w:val="none" w:sz="0" w:space="0" w:color="auto"/>
            <w:right w:val="none" w:sz="0" w:space="0" w:color="auto"/>
          </w:divBdr>
          <w:divsChild>
            <w:div w:id="1438601813">
              <w:marLeft w:val="0"/>
              <w:marRight w:val="0"/>
              <w:marTop w:val="0"/>
              <w:marBottom w:val="30"/>
              <w:divBdr>
                <w:top w:val="none" w:sz="0" w:space="0" w:color="auto"/>
                <w:left w:val="none" w:sz="0" w:space="0" w:color="auto"/>
                <w:bottom w:val="none" w:sz="0" w:space="0" w:color="auto"/>
                <w:right w:val="none" w:sz="0" w:space="0" w:color="auto"/>
              </w:divBdr>
            </w:div>
            <w:div w:id="612202325">
              <w:marLeft w:val="0"/>
              <w:marRight w:val="0"/>
              <w:marTop w:val="0"/>
              <w:marBottom w:val="0"/>
              <w:divBdr>
                <w:top w:val="none" w:sz="0" w:space="0" w:color="auto"/>
                <w:left w:val="none" w:sz="0" w:space="0" w:color="auto"/>
                <w:bottom w:val="none" w:sz="0" w:space="0" w:color="auto"/>
                <w:right w:val="none" w:sz="0" w:space="0" w:color="auto"/>
              </w:divBdr>
            </w:div>
          </w:divsChild>
        </w:div>
        <w:div w:id="762919107">
          <w:marLeft w:val="-225"/>
          <w:marRight w:val="-225"/>
          <w:marTop w:val="0"/>
          <w:marBottom w:val="300"/>
          <w:divBdr>
            <w:top w:val="none" w:sz="0" w:space="0" w:color="auto"/>
            <w:left w:val="none" w:sz="0" w:space="0" w:color="auto"/>
            <w:bottom w:val="none" w:sz="0" w:space="0" w:color="auto"/>
            <w:right w:val="none" w:sz="0" w:space="0" w:color="auto"/>
          </w:divBdr>
          <w:divsChild>
            <w:div w:id="601883882">
              <w:marLeft w:val="0"/>
              <w:marRight w:val="0"/>
              <w:marTop w:val="0"/>
              <w:marBottom w:val="30"/>
              <w:divBdr>
                <w:top w:val="none" w:sz="0" w:space="0" w:color="auto"/>
                <w:left w:val="none" w:sz="0" w:space="0" w:color="auto"/>
                <w:bottom w:val="none" w:sz="0" w:space="0" w:color="auto"/>
                <w:right w:val="none" w:sz="0" w:space="0" w:color="auto"/>
              </w:divBdr>
            </w:div>
            <w:div w:id="284237580">
              <w:marLeft w:val="0"/>
              <w:marRight w:val="0"/>
              <w:marTop w:val="0"/>
              <w:marBottom w:val="0"/>
              <w:divBdr>
                <w:top w:val="none" w:sz="0" w:space="0" w:color="auto"/>
                <w:left w:val="none" w:sz="0" w:space="0" w:color="auto"/>
                <w:bottom w:val="none" w:sz="0" w:space="0" w:color="auto"/>
                <w:right w:val="none" w:sz="0" w:space="0" w:color="auto"/>
              </w:divBdr>
            </w:div>
          </w:divsChild>
        </w:div>
        <w:div w:id="796946900">
          <w:marLeft w:val="-225"/>
          <w:marRight w:val="-225"/>
          <w:marTop w:val="0"/>
          <w:marBottom w:val="300"/>
          <w:divBdr>
            <w:top w:val="none" w:sz="0" w:space="0" w:color="auto"/>
            <w:left w:val="none" w:sz="0" w:space="0" w:color="auto"/>
            <w:bottom w:val="none" w:sz="0" w:space="0" w:color="auto"/>
            <w:right w:val="none" w:sz="0" w:space="0" w:color="auto"/>
          </w:divBdr>
          <w:divsChild>
            <w:div w:id="410665952">
              <w:marLeft w:val="0"/>
              <w:marRight w:val="0"/>
              <w:marTop w:val="0"/>
              <w:marBottom w:val="30"/>
              <w:divBdr>
                <w:top w:val="none" w:sz="0" w:space="0" w:color="auto"/>
                <w:left w:val="none" w:sz="0" w:space="0" w:color="auto"/>
                <w:bottom w:val="none" w:sz="0" w:space="0" w:color="auto"/>
                <w:right w:val="none" w:sz="0" w:space="0" w:color="auto"/>
              </w:divBdr>
            </w:div>
            <w:div w:id="290597498">
              <w:marLeft w:val="0"/>
              <w:marRight w:val="0"/>
              <w:marTop w:val="0"/>
              <w:marBottom w:val="0"/>
              <w:divBdr>
                <w:top w:val="none" w:sz="0" w:space="0" w:color="auto"/>
                <w:left w:val="none" w:sz="0" w:space="0" w:color="auto"/>
                <w:bottom w:val="none" w:sz="0" w:space="0" w:color="auto"/>
                <w:right w:val="none" w:sz="0" w:space="0" w:color="auto"/>
              </w:divBdr>
            </w:div>
          </w:divsChild>
        </w:div>
        <w:div w:id="515535248">
          <w:marLeft w:val="-225"/>
          <w:marRight w:val="-225"/>
          <w:marTop w:val="0"/>
          <w:marBottom w:val="300"/>
          <w:divBdr>
            <w:top w:val="none" w:sz="0" w:space="0" w:color="auto"/>
            <w:left w:val="none" w:sz="0" w:space="0" w:color="auto"/>
            <w:bottom w:val="none" w:sz="0" w:space="0" w:color="auto"/>
            <w:right w:val="none" w:sz="0" w:space="0" w:color="auto"/>
          </w:divBdr>
          <w:divsChild>
            <w:div w:id="1845701973">
              <w:marLeft w:val="0"/>
              <w:marRight w:val="0"/>
              <w:marTop w:val="0"/>
              <w:marBottom w:val="30"/>
              <w:divBdr>
                <w:top w:val="none" w:sz="0" w:space="0" w:color="auto"/>
                <w:left w:val="none" w:sz="0" w:space="0" w:color="auto"/>
                <w:bottom w:val="none" w:sz="0" w:space="0" w:color="auto"/>
                <w:right w:val="none" w:sz="0" w:space="0" w:color="auto"/>
              </w:divBdr>
            </w:div>
            <w:div w:id="624197138">
              <w:marLeft w:val="0"/>
              <w:marRight w:val="0"/>
              <w:marTop w:val="0"/>
              <w:marBottom w:val="0"/>
              <w:divBdr>
                <w:top w:val="none" w:sz="0" w:space="0" w:color="auto"/>
                <w:left w:val="none" w:sz="0" w:space="0" w:color="auto"/>
                <w:bottom w:val="none" w:sz="0" w:space="0" w:color="auto"/>
                <w:right w:val="none" w:sz="0" w:space="0" w:color="auto"/>
              </w:divBdr>
            </w:div>
          </w:divsChild>
        </w:div>
        <w:div w:id="1138184531">
          <w:marLeft w:val="-225"/>
          <w:marRight w:val="-225"/>
          <w:marTop w:val="0"/>
          <w:marBottom w:val="300"/>
          <w:divBdr>
            <w:top w:val="none" w:sz="0" w:space="0" w:color="auto"/>
            <w:left w:val="none" w:sz="0" w:space="0" w:color="auto"/>
            <w:bottom w:val="none" w:sz="0" w:space="0" w:color="auto"/>
            <w:right w:val="none" w:sz="0" w:space="0" w:color="auto"/>
          </w:divBdr>
          <w:divsChild>
            <w:div w:id="1519999912">
              <w:marLeft w:val="0"/>
              <w:marRight w:val="0"/>
              <w:marTop w:val="0"/>
              <w:marBottom w:val="30"/>
              <w:divBdr>
                <w:top w:val="none" w:sz="0" w:space="0" w:color="auto"/>
                <w:left w:val="none" w:sz="0" w:space="0" w:color="auto"/>
                <w:bottom w:val="none" w:sz="0" w:space="0" w:color="auto"/>
                <w:right w:val="none" w:sz="0" w:space="0" w:color="auto"/>
              </w:divBdr>
            </w:div>
            <w:div w:id="1331180439">
              <w:marLeft w:val="0"/>
              <w:marRight w:val="0"/>
              <w:marTop w:val="0"/>
              <w:marBottom w:val="0"/>
              <w:divBdr>
                <w:top w:val="none" w:sz="0" w:space="0" w:color="auto"/>
                <w:left w:val="none" w:sz="0" w:space="0" w:color="auto"/>
                <w:bottom w:val="none" w:sz="0" w:space="0" w:color="auto"/>
                <w:right w:val="none" w:sz="0" w:space="0" w:color="auto"/>
              </w:divBdr>
            </w:div>
          </w:divsChild>
        </w:div>
        <w:div w:id="215357050">
          <w:marLeft w:val="-225"/>
          <w:marRight w:val="-225"/>
          <w:marTop w:val="0"/>
          <w:marBottom w:val="300"/>
          <w:divBdr>
            <w:top w:val="none" w:sz="0" w:space="0" w:color="auto"/>
            <w:left w:val="none" w:sz="0" w:space="0" w:color="auto"/>
            <w:bottom w:val="none" w:sz="0" w:space="0" w:color="auto"/>
            <w:right w:val="none" w:sz="0" w:space="0" w:color="auto"/>
          </w:divBdr>
          <w:divsChild>
            <w:div w:id="1831823242">
              <w:marLeft w:val="0"/>
              <w:marRight w:val="0"/>
              <w:marTop w:val="0"/>
              <w:marBottom w:val="30"/>
              <w:divBdr>
                <w:top w:val="none" w:sz="0" w:space="0" w:color="auto"/>
                <w:left w:val="none" w:sz="0" w:space="0" w:color="auto"/>
                <w:bottom w:val="none" w:sz="0" w:space="0" w:color="auto"/>
                <w:right w:val="none" w:sz="0" w:space="0" w:color="auto"/>
              </w:divBdr>
            </w:div>
            <w:div w:id="738290969">
              <w:marLeft w:val="0"/>
              <w:marRight w:val="0"/>
              <w:marTop w:val="0"/>
              <w:marBottom w:val="0"/>
              <w:divBdr>
                <w:top w:val="none" w:sz="0" w:space="0" w:color="auto"/>
                <w:left w:val="none" w:sz="0" w:space="0" w:color="auto"/>
                <w:bottom w:val="none" w:sz="0" w:space="0" w:color="auto"/>
                <w:right w:val="none" w:sz="0" w:space="0" w:color="auto"/>
              </w:divBdr>
              <w:divsChild>
                <w:div w:id="844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7775">
          <w:marLeft w:val="-225"/>
          <w:marRight w:val="-225"/>
          <w:marTop w:val="0"/>
          <w:marBottom w:val="300"/>
          <w:divBdr>
            <w:top w:val="none" w:sz="0" w:space="0" w:color="auto"/>
            <w:left w:val="none" w:sz="0" w:space="0" w:color="auto"/>
            <w:bottom w:val="none" w:sz="0" w:space="0" w:color="auto"/>
            <w:right w:val="none" w:sz="0" w:space="0" w:color="auto"/>
          </w:divBdr>
          <w:divsChild>
            <w:div w:id="1117749054">
              <w:marLeft w:val="0"/>
              <w:marRight w:val="0"/>
              <w:marTop w:val="0"/>
              <w:marBottom w:val="30"/>
              <w:divBdr>
                <w:top w:val="none" w:sz="0" w:space="0" w:color="auto"/>
                <w:left w:val="none" w:sz="0" w:space="0" w:color="auto"/>
                <w:bottom w:val="none" w:sz="0" w:space="0" w:color="auto"/>
                <w:right w:val="none" w:sz="0" w:space="0" w:color="auto"/>
              </w:divBdr>
            </w:div>
            <w:div w:id="78137219">
              <w:marLeft w:val="0"/>
              <w:marRight w:val="0"/>
              <w:marTop w:val="0"/>
              <w:marBottom w:val="0"/>
              <w:divBdr>
                <w:top w:val="none" w:sz="0" w:space="0" w:color="auto"/>
                <w:left w:val="none" w:sz="0" w:space="0" w:color="auto"/>
                <w:bottom w:val="none" w:sz="0" w:space="0" w:color="auto"/>
                <w:right w:val="none" w:sz="0" w:space="0" w:color="auto"/>
              </w:divBdr>
              <w:divsChild>
                <w:div w:id="8114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4091">
          <w:marLeft w:val="-225"/>
          <w:marRight w:val="-225"/>
          <w:marTop w:val="0"/>
          <w:marBottom w:val="300"/>
          <w:divBdr>
            <w:top w:val="none" w:sz="0" w:space="0" w:color="auto"/>
            <w:left w:val="none" w:sz="0" w:space="0" w:color="auto"/>
            <w:bottom w:val="none" w:sz="0" w:space="0" w:color="auto"/>
            <w:right w:val="none" w:sz="0" w:space="0" w:color="auto"/>
          </w:divBdr>
          <w:divsChild>
            <w:div w:id="1003048436">
              <w:marLeft w:val="0"/>
              <w:marRight w:val="0"/>
              <w:marTop w:val="0"/>
              <w:marBottom w:val="30"/>
              <w:divBdr>
                <w:top w:val="none" w:sz="0" w:space="0" w:color="auto"/>
                <w:left w:val="none" w:sz="0" w:space="0" w:color="auto"/>
                <w:bottom w:val="none" w:sz="0" w:space="0" w:color="auto"/>
                <w:right w:val="none" w:sz="0" w:space="0" w:color="auto"/>
              </w:divBdr>
            </w:div>
            <w:div w:id="1731147694">
              <w:marLeft w:val="0"/>
              <w:marRight w:val="0"/>
              <w:marTop w:val="0"/>
              <w:marBottom w:val="0"/>
              <w:divBdr>
                <w:top w:val="none" w:sz="0" w:space="0" w:color="auto"/>
                <w:left w:val="none" w:sz="0" w:space="0" w:color="auto"/>
                <w:bottom w:val="none" w:sz="0" w:space="0" w:color="auto"/>
                <w:right w:val="none" w:sz="0" w:space="0" w:color="auto"/>
              </w:divBdr>
              <w:divsChild>
                <w:div w:id="6264763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22788515">
          <w:marLeft w:val="-225"/>
          <w:marRight w:val="-225"/>
          <w:marTop w:val="0"/>
          <w:marBottom w:val="300"/>
          <w:divBdr>
            <w:top w:val="none" w:sz="0" w:space="0" w:color="auto"/>
            <w:left w:val="none" w:sz="0" w:space="0" w:color="auto"/>
            <w:bottom w:val="none" w:sz="0" w:space="0" w:color="auto"/>
            <w:right w:val="none" w:sz="0" w:space="0" w:color="auto"/>
          </w:divBdr>
          <w:divsChild>
            <w:div w:id="43911962">
              <w:marLeft w:val="0"/>
              <w:marRight w:val="0"/>
              <w:marTop w:val="0"/>
              <w:marBottom w:val="30"/>
              <w:divBdr>
                <w:top w:val="none" w:sz="0" w:space="0" w:color="auto"/>
                <w:left w:val="none" w:sz="0" w:space="0" w:color="auto"/>
                <w:bottom w:val="none" w:sz="0" w:space="0" w:color="auto"/>
                <w:right w:val="none" w:sz="0" w:space="0" w:color="auto"/>
              </w:divBdr>
            </w:div>
            <w:div w:id="1746948644">
              <w:marLeft w:val="0"/>
              <w:marRight w:val="0"/>
              <w:marTop w:val="0"/>
              <w:marBottom w:val="0"/>
              <w:divBdr>
                <w:top w:val="none" w:sz="0" w:space="0" w:color="auto"/>
                <w:left w:val="none" w:sz="0" w:space="0" w:color="auto"/>
                <w:bottom w:val="none" w:sz="0" w:space="0" w:color="auto"/>
                <w:right w:val="none" w:sz="0" w:space="0" w:color="auto"/>
              </w:divBdr>
            </w:div>
          </w:divsChild>
        </w:div>
        <w:div w:id="1353412259">
          <w:marLeft w:val="-225"/>
          <w:marRight w:val="-225"/>
          <w:marTop w:val="0"/>
          <w:marBottom w:val="300"/>
          <w:divBdr>
            <w:top w:val="none" w:sz="0" w:space="0" w:color="auto"/>
            <w:left w:val="none" w:sz="0" w:space="0" w:color="auto"/>
            <w:bottom w:val="none" w:sz="0" w:space="0" w:color="auto"/>
            <w:right w:val="none" w:sz="0" w:space="0" w:color="auto"/>
          </w:divBdr>
          <w:divsChild>
            <w:div w:id="223684629">
              <w:marLeft w:val="0"/>
              <w:marRight w:val="0"/>
              <w:marTop w:val="0"/>
              <w:marBottom w:val="30"/>
              <w:divBdr>
                <w:top w:val="none" w:sz="0" w:space="0" w:color="auto"/>
                <w:left w:val="none" w:sz="0" w:space="0" w:color="auto"/>
                <w:bottom w:val="none" w:sz="0" w:space="0" w:color="auto"/>
                <w:right w:val="none" w:sz="0" w:space="0" w:color="auto"/>
              </w:divBdr>
            </w:div>
            <w:div w:id="808743506">
              <w:marLeft w:val="0"/>
              <w:marRight w:val="0"/>
              <w:marTop w:val="0"/>
              <w:marBottom w:val="0"/>
              <w:divBdr>
                <w:top w:val="none" w:sz="0" w:space="0" w:color="auto"/>
                <w:left w:val="none" w:sz="0" w:space="0" w:color="auto"/>
                <w:bottom w:val="none" w:sz="0" w:space="0" w:color="auto"/>
                <w:right w:val="none" w:sz="0" w:space="0" w:color="auto"/>
              </w:divBdr>
            </w:div>
          </w:divsChild>
        </w:div>
        <w:div w:id="1730299729">
          <w:marLeft w:val="-225"/>
          <w:marRight w:val="-225"/>
          <w:marTop w:val="0"/>
          <w:marBottom w:val="300"/>
          <w:divBdr>
            <w:top w:val="none" w:sz="0" w:space="0" w:color="auto"/>
            <w:left w:val="none" w:sz="0" w:space="0" w:color="auto"/>
            <w:bottom w:val="none" w:sz="0" w:space="0" w:color="auto"/>
            <w:right w:val="none" w:sz="0" w:space="0" w:color="auto"/>
          </w:divBdr>
          <w:divsChild>
            <w:div w:id="374043118">
              <w:marLeft w:val="0"/>
              <w:marRight w:val="0"/>
              <w:marTop w:val="0"/>
              <w:marBottom w:val="30"/>
              <w:divBdr>
                <w:top w:val="none" w:sz="0" w:space="0" w:color="auto"/>
                <w:left w:val="none" w:sz="0" w:space="0" w:color="auto"/>
                <w:bottom w:val="none" w:sz="0" w:space="0" w:color="auto"/>
                <w:right w:val="none" w:sz="0" w:space="0" w:color="auto"/>
              </w:divBdr>
            </w:div>
            <w:div w:id="1318652097">
              <w:marLeft w:val="0"/>
              <w:marRight w:val="0"/>
              <w:marTop w:val="0"/>
              <w:marBottom w:val="0"/>
              <w:divBdr>
                <w:top w:val="none" w:sz="0" w:space="0" w:color="auto"/>
                <w:left w:val="none" w:sz="0" w:space="0" w:color="auto"/>
                <w:bottom w:val="none" w:sz="0" w:space="0" w:color="auto"/>
                <w:right w:val="none" w:sz="0" w:space="0" w:color="auto"/>
              </w:divBdr>
            </w:div>
          </w:divsChild>
        </w:div>
        <w:div w:id="1788695676">
          <w:marLeft w:val="-225"/>
          <w:marRight w:val="-225"/>
          <w:marTop w:val="0"/>
          <w:marBottom w:val="300"/>
          <w:divBdr>
            <w:top w:val="none" w:sz="0" w:space="0" w:color="auto"/>
            <w:left w:val="none" w:sz="0" w:space="0" w:color="auto"/>
            <w:bottom w:val="none" w:sz="0" w:space="0" w:color="auto"/>
            <w:right w:val="none" w:sz="0" w:space="0" w:color="auto"/>
          </w:divBdr>
          <w:divsChild>
            <w:div w:id="508717939">
              <w:marLeft w:val="0"/>
              <w:marRight w:val="0"/>
              <w:marTop w:val="0"/>
              <w:marBottom w:val="30"/>
              <w:divBdr>
                <w:top w:val="none" w:sz="0" w:space="0" w:color="auto"/>
                <w:left w:val="none" w:sz="0" w:space="0" w:color="auto"/>
                <w:bottom w:val="none" w:sz="0" w:space="0" w:color="auto"/>
                <w:right w:val="none" w:sz="0" w:space="0" w:color="auto"/>
              </w:divBdr>
            </w:div>
            <w:div w:id="973677970">
              <w:marLeft w:val="0"/>
              <w:marRight w:val="0"/>
              <w:marTop w:val="0"/>
              <w:marBottom w:val="0"/>
              <w:divBdr>
                <w:top w:val="none" w:sz="0" w:space="0" w:color="auto"/>
                <w:left w:val="none" w:sz="0" w:space="0" w:color="auto"/>
                <w:bottom w:val="none" w:sz="0" w:space="0" w:color="auto"/>
                <w:right w:val="none" w:sz="0" w:space="0" w:color="auto"/>
              </w:divBdr>
            </w:div>
          </w:divsChild>
        </w:div>
        <w:div w:id="214321231">
          <w:marLeft w:val="-225"/>
          <w:marRight w:val="-225"/>
          <w:marTop w:val="0"/>
          <w:marBottom w:val="300"/>
          <w:divBdr>
            <w:top w:val="none" w:sz="0" w:space="0" w:color="auto"/>
            <w:left w:val="none" w:sz="0" w:space="0" w:color="auto"/>
            <w:bottom w:val="none" w:sz="0" w:space="0" w:color="auto"/>
            <w:right w:val="none" w:sz="0" w:space="0" w:color="auto"/>
          </w:divBdr>
          <w:divsChild>
            <w:div w:id="771976344">
              <w:marLeft w:val="0"/>
              <w:marRight w:val="0"/>
              <w:marTop w:val="0"/>
              <w:marBottom w:val="30"/>
              <w:divBdr>
                <w:top w:val="none" w:sz="0" w:space="0" w:color="auto"/>
                <w:left w:val="none" w:sz="0" w:space="0" w:color="auto"/>
                <w:bottom w:val="none" w:sz="0" w:space="0" w:color="auto"/>
                <w:right w:val="none" w:sz="0" w:space="0" w:color="auto"/>
              </w:divBdr>
            </w:div>
            <w:div w:id="1002392361">
              <w:marLeft w:val="0"/>
              <w:marRight w:val="0"/>
              <w:marTop w:val="0"/>
              <w:marBottom w:val="0"/>
              <w:divBdr>
                <w:top w:val="none" w:sz="0" w:space="0" w:color="auto"/>
                <w:left w:val="none" w:sz="0" w:space="0" w:color="auto"/>
                <w:bottom w:val="none" w:sz="0" w:space="0" w:color="auto"/>
                <w:right w:val="none" w:sz="0" w:space="0" w:color="auto"/>
              </w:divBdr>
            </w:div>
          </w:divsChild>
        </w:div>
        <w:div w:id="349112094">
          <w:marLeft w:val="-225"/>
          <w:marRight w:val="-225"/>
          <w:marTop w:val="0"/>
          <w:marBottom w:val="300"/>
          <w:divBdr>
            <w:top w:val="none" w:sz="0" w:space="0" w:color="auto"/>
            <w:left w:val="none" w:sz="0" w:space="0" w:color="auto"/>
            <w:bottom w:val="none" w:sz="0" w:space="0" w:color="auto"/>
            <w:right w:val="none" w:sz="0" w:space="0" w:color="auto"/>
          </w:divBdr>
          <w:divsChild>
            <w:div w:id="454494747">
              <w:marLeft w:val="0"/>
              <w:marRight w:val="0"/>
              <w:marTop w:val="0"/>
              <w:marBottom w:val="30"/>
              <w:divBdr>
                <w:top w:val="none" w:sz="0" w:space="0" w:color="auto"/>
                <w:left w:val="none" w:sz="0" w:space="0" w:color="auto"/>
                <w:bottom w:val="none" w:sz="0" w:space="0" w:color="auto"/>
                <w:right w:val="none" w:sz="0" w:space="0" w:color="auto"/>
              </w:divBdr>
            </w:div>
            <w:div w:id="846140801">
              <w:marLeft w:val="0"/>
              <w:marRight w:val="0"/>
              <w:marTop w:val="0"/>
              <w:marBottom w:val="0"/>
              <w:divBdr>
                <w:top w:val="none" w:sz="0" w:space="0" w:color="auto"/>
                <w:left w:val="none" w:sz="0" w:space="0" w:color="auto"/>
                <w:bottom w:val="none" w:sz="0" w:space="0" w:color="auto"/>
                <w:right w:val="none" w:sz="0" w:space="0" w:color="auto"/>
              </w:divBdr>
            </w:div>
          </w:divsChild>
        </w:div>
        <w:div w:id="621351170">
          <w:marLeft w:val="-225"/>
          <w:marRight w:val="-225"/>
          <w:marTop w:val="0"/>
          <w:marBottom w:val="300"/>
          <w:divBdr>
            <w:top w:val="none" w:sz="0" w:space="0" w:color="auto"/>
            <w:left w:val="none" w:sz="0" w:space="0" w:color="auto"/>
            <w:bottom w:val="none" w:sz="0" w:space="0" w:color="auto"/>
            <w:right w:val="none" w:sz="0" w:space="0" w:color="auto"/>
          </w:divBdr>
          <w:divsChild>
            <w:div w:id="363675290">
              <w:marLeft w:val="0"/>
              <w:marRight w:val="0"/>
              <w:marTop w:val="0"/>
              <w:marBottom w:val="30"/>
              <w:divBdr>
                <w:top w:val="none" w:sz="0" w:space="0" w:color="auto"/>
                <w:left w:val="none" w:sz="0" w:space="0" w:color="auto"/>
                <w:bottom w:val="none" w:sz="0" w:space="0" w:color="auto"/>
                <w:right w:val="none" w:sz="0" w:space="0" w:color="auto"/>
              </w:divBdr>
            </w:div>
            <w:div w:id="1148546090">
              <w:marLeft w:val="0"/>
              <w:marRight w:val="0"/>
              <w:marTop w:val="0"/>
              <w:marBottom w:val="0"/>
              <w:divBdr>
                <w:top w:val="none" w:sz="0" w:space="0" w:color="auto"/>
                <w:left w:val="none" w:sz="0" w:space="0" w:color="auto"/>
                <w:bottom w:val="none" w:sz="0" w:space="0" w:color="auto"/>
                <w:right w:val="none" w:sz="0" w:space="0" w:color="auto"/>
              </w:divBdr>
            </w:div>
          </w:divsChild>
        </w:div>
        <w:div w:id="2018725717">
          <w:marLeft w:val="-225"/>
          <w:marRight w:val="-225"/>
          <w:marTop w:val="0"/>
          <w:marBottom w:val="300"/>
          <w:divBdr>
            <w:top w:val="none" w:sz="0" w:space="0" w:color="auto"/>
            <w:left w:val="none" w:sz="0" w:space="0" w:color="auto"/>
            <w:bottom w:val="none" w:sz="0" w:space="0" w:color="auto"/>
            <w:right w:val="none" w:sz="0" w:space="0" w:color="auto"/>
          </w:divBdr>
          <w:divsChild>
            <w:div w:id="44988270">
              <w:marLeft w:val="0"/>
              <w:marRight w:val="0"/>
              <w:marTop w:val="0"/>
              <w:marBottom w:val="30"/>
              <w:divBdr>
                <w:top w:val="none" w:sz="0" w:space="0" w:color="auto"/>
                <w:left w:val="none" w:sz="0" w:space="0" w:color="auto"/>
                <w:bottom w:val="none" w:sz="0" w:space="0" w:color="auto"/>
                <w:right w:val="none" w:sz="0" w:space="0" w:color="auto"/>
              </w:divBdr>
            </w:div>
            <w:div w:id="820074452">
              <w:marLeft w:val="0"/>
              <w:marRight w:val="0"/>
              <w:marTop w:val="0"/>
              <w:marBottom w:val="0"/>
              <w:divBdr>
                <w:top w:val="none" w:sz="0" w:space="0" w:color="auto"/>
                <w:left w:val="none" w:sz="0" w:space="0" w:color="auto"/>
                <w:bottom w:val="none" w:sz="0" w:space="0" w:color="auto"/>
                <w:right w:val="none" w:sz="0" w:space="0" w:color="auto"/>
              </w:divBdr>
              <w:divsChild>
                <w:div w:id="3613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252">
          <w:marLeft w:val="-225"/>
          <w:marRight w:val="-225"/>
          <w:marTop w:val="0"/>
          <w:marBottom w:val="300"/>
          <w:divBdr>
            <w:top w:val="none" w:sz="0" w:space="0" w:color="auto"/>
            <w:left w:val="none" w:sz="0" w:space="0" w:color="auto"/>
            <w:bottom w:val="none" w:sz="0" w:space="0" w:color="auto"/>
            <w:right w:val="none" w:sz="0" w:space="0" w:color="auto"/>
          </w:divBdr>
          <w:divsChild>
            <w:div w:id="200243508">
              <w:marLeft w:val="0"/>
              <w:marRight w:val="0"/>
              <w:marTop w:val="0"/>
              <w:marBottom w:val="30"/>
              <w:divBdr>
                <w:top w:val="none" w:sz="0" w:space="0" w:color="auto"/>
                <w:left w:val="none" w:sz="0" w:space="0" w:color="auto"/>
                <w:bottom w:val="none" w:sz="0" w:space="0" w:color="auto"/>
                <w:right w:val="none" w:sz="0" w:space="0" w:color="auto"/>
              </w:divBdr>
            </w:div>
            <w:div w:id="2096778762">
              <w:marLeft w:val="0"/>
              <w:marRight w:val="0"/>
              <w:marTop w:val="0"/>
              <w:marBottom w:val="0"/>
              <w:divBdr>
                <w:top w:val="none" w:sz="0" w:space="0" w:color="auto"/>
                <w:left w:val="none" w:sz="0" w:space="0" w:color="auto"/>
                <w:bottom w:val="none" w:sz="0" w:space="0" w:color="auto"/>
                <w:right w:val="none" w:sz="0" w:space="0" w:color="auto"/>
              </w:divBdr>
            </w:div>
          </w:divsChild>
        </w:div>
        <w:div w:id="1052465411">
          <w:marLeft w:val="-225"/>
          <w:marRight w:val="-225"/>
          <w:marTop w:val="0"/>
          <w:marBottom w:val="300"/>
          <w:divBdr>
            <w:top w:val="none" w:sz="0" w:space="0" w:color="auto"/>
            <w:left w:val="none" w:sz="0" w:space="0" w:color="auto"/>
            <w:bottom w:val="none" w:sz="0" w:space="0" w:color="auto"/>
            <w:right w:val="none" w:sz="0" w:space="0" w:color="auto"/>
          </w:divBdr>
          <w:divsChild>
            <w:div w:id="1787044225">
              <w:marLeft w:val="0"/>
              <w:marRight w:val="0"/>
              <w:marTop w:val="0"/>
              <w:marBottom w:val="30"/>
              <w:divBdr>
                <w:top w:val="none" w:sz="0" w:space="0" w:color="auto"/>
                <w:left w:val="none" w:sz="0" w:space="0" w:color="auto"/>
                <w:bottom w:val="none" w:sz="0" w:space="0" w:color="auto"/>
                <w:right w:val="none" w:sz="0" w:space="0" w:color="auto"/>
              </w:divBdr>
            </w:div>
            <w:div w:id="1663584419">
              <w:marLeft w:val="0"/>
              <w:marRight w:val="0"/>
              <w:marTop w:val="0"/>
              <w:marBottom w:val="0"/>
              <w:divBdr>
                <w:top w:val="none" w:sz="0" w:space="0" w:color="auto"/>
                <w:left w:val="none" w:sz="0" w:space="0" w:color="auto"/>
                <w:bottom w:val="none" w:sz="0" w:space="0" w:color="auto"/>
                <w:right w:val="none" w:sz="0" w:space="0" w:color="auto"/>
              </w:divBdr>
            </w:div>
          </w:divsChild>
        </w:div>
        <w:div w:id="228999618">
          <w:marLeft w:val="-225"/>
          <w:marRight w:val="-225"/>
          <w:marTop w:val="0"/>
          <w:marBottom w:val="300"/>
          <w:divBdr>
            <w:top w:val="none" w:sz="0" w:space="0" w:color="auto"/>
            <w:left w:val="none" w:sz="0" w:space="0" w:color="auto"/>
            <w:bottom w:val="none" w:sz="0" w:space="0" w:color="auto"/>
            <w:right w:val="none" w:sz="0" w:space="0" w:color="auto"/>
          </w:divBdr>
          <w:divsChild>
            <w:div w:id="1985961437">
              <w:marLeft w:val="0"/>
              <w:marRight w:val="0"/>
              <w:marTop w:val="0"/>
              <w:marBottom w:val="30"/>
              <w:divBdr>
                <w:top w:val="none" w:sz="0" w:space="0" w:color="auto"/>
                <w:left w:val="none" w:sz="0" w:space="0" w:color="auto"/>
                <w:bottom w:val="none" w:sz="0" w:space="0" w:color="auto"/>
                <w:right w:val="none" w:sz="0" w:space="0" w:color="auto"/>
              </w:divBdr>
            </w:div>
            <w:div w:id="229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991">
      <w:bodyDiv w:val="1"/>
      <w:marLeft w:val="0"/>
      <w:marRight w:val="0"/>
      <w:marTop w:val="0"/>
      <w:marBottom w:val="0"/>
      <w:divBdr>
        <w:top w:val="none" w:sz="0" w:space="0" w:color="auto"/>
        <w:left w:val="none" w:sz="0" w:space="0" w:color="auto"/>
        <w:bottom w:val="none" w:sz="0" w:space="0" w:color="auto"/>
        <w:right w:val="none" w:sz="0" w:space="0" w:color="auto"/>
      </w:divBdr>
      <w:divsChild>
        <w:div w:id="142627589">
          <w:marLeft w:val="-225"/>
          <w:marRight w:val="-225"/>
          <w:marTop w:val="0"/>
          <w:marBottom w:val="300"/>
          <w:divBdr>
            <w:top w:val="none" w:sz="0" w:space="0" w:color="auto"/>
            <w:left w:val="none" w:sz="0" w:space="0" w:color="auto"/>
            <w:bottom w:val="none" w:sz="0" w:space="0" w:color="auto"/>
            <w:right w:val="none" w:sz="0" w:space="0" w:color="auto"/>
          </w:divBdr>
          <w:divsChild>
            <w:div w:id="722749614">
              <w:marLeft w:val="0"/>
              <w:marRight w:val="0"/>
              <w:marTop w:val="0"/>
              <w:marBottom w:val="30"/>
              <w:divBdr>
                <w:top w:val="none" w:sz="0" w:space="0" w:color="auto"/>
                <w:left w:val="none" w:sz="0" w:space="0" w:color="auto"/>
                <w:bottom w:val="none" w:sz="0" w:space="0" w:color="auto"/>
                <w:right w:val="none" w:sz="0" w:space="0" w:color="auto"/>
              </w:divBdr>
            </w:div>
            <w:div w:id="1584410948">
              <w:marLeft w:val="0"/>
              <w:marRight w:val="0"/>
              <w:marTop w:val="0"/>
              <w:marBottom w:val="0"/>
              <w:divBdr>
                <w:top w:val="none" w:sz="0" w:space="0" w:color="auto"/>
                <w:left w:val="none" w:sz="0" w:space="0" w:color="auto"/>
                <w:bottom w:val="none" w:sz="0" w:space="0" w:color="auto"/>
                <w:right w:val="none" w:sz="0" w:space="0" w:color="auto"/>
              </w:divBdr>
            </w:div>
          </w:divsChild>
        </w:div>
        <w:div w:id="1671251391">
          <w:marLeft w:val="-225"/>
          <w:marRight w:val="-225"/>
          <w:marTop w:val="0"/>
          <w:marBottom w:val="300"/>
          <w:divBdr>
            <w:top w:val="none" w:sz="0" w:space="0" w:color="auto"/>
            <w:left w:val="none" w:sz="0" w:space="0" w:color="auto"/>
            <w:bottom w:val="none" w:sz="0" w:space="0" w:color="auto"/>
            <w:right w:val="none" w:sz="0" w:space="0" w:color="auto"/>
          </w:divBdr>
          <w:divsChild>
            <w:div w:id="14314215">
              <w:marLeft w:val="0"/>
              <w:marRight w:val="0"/>
              <w:marTop w:val="0"/>
              <w:marBottom w:val="30"/>
              <w:divBdr>
                <w:top w:val="none" w:sz="0" w:space="0" w:color="auto"/>
                <w:left w:val="none" w:sz="0" w:space="0" w:color="auto"/>
                <w:bottom w:val="none" w:sz="0" w:space="0" w:color="auto"/>
                <w:right w:val="none" w:sz="0" w:space="0" w:color="auto"/>
              </w:divBdr>
            </w:div>
            <w:div w:id="1293293312">
              <w:marLeft w:val="0"/>
              <w:marRight w:val="0"/>
              <w:marTop w:val="0"/>
              <w:marBottom w:val="0"/>
              <w:divBdr>
                <w:top w:val="none" w:sz="0" w:space="0" w:color="auto"/>
                <w:left w:val="none" w:sz="0" w:space="0" w:color="auto"/>
                <w:bottom w:val="none" w:sz="0" w:space="0" w:color="auto"/>
                <w:right w:val="none" w:sz="0" w:space="0" w:color="auto"/>
              </w:divBdr>
            </w:div>
          </w:divsChild>
        </w:div>
        <w:div w:id="887256565">
          <w:marLeft w:val="-225"/>
          <w:marRight w:val="-225"/>
          <w:marTop w:val="0"/>
          <w:marBottom w:val="300"/>
          <w:divBdr>
            <w:top w:val="none" w:sz="0" w:space="0" w:color="auto"/>
            <w:left w:val="none" w:sz="0" w:space="0" w:color="auto"/>
            <w:bottom w:val="none" w:sz="0" w:space="0" w:color="auto"/>
            <w:right w:val="none" w:sz="0" w:space="0" w:color="auto"/>
          </w:divBdr>
          <w:divsChild>
            <w:div w:id="1057364138">
              <w:marLeft w:val="0"/>
              <w:marRight w:val="0"/>
              <w:marTop w:val="0"/>
              <w:marBottom w:val="30"/>
              <w:divBdr>
                <w:top w:val="none" w:sz="0" w:space="0" w:color="auto"/>
                <w:left w:val="none" w:sz="0" w:space="0" w:color="auto"/>
                <w:bottom w:val="none" w:sz="0" w:space="0" w:color="auto"/>
                <w:right w:val="none" w:sz="0" w:space="0" w:color="auto"/>
              </w:divBdr>
            </w:div>
            <w:div w:id="1026053884">
              <w:marLeft w:val="0"/>
              <w:marRight w:val="0"/>
              <w:marTop w:val="0"/>
              <w:marBottom w:val="0"/>
              <w:divBdr>
                <w:top w:val="none" w:sz="0" w:space="0" w:color="auto"/>
                <w:left w:val="none" w:sz="0" w:space="0" w:color="auto"/>
                <w:bottom w:val="none" w:sz="0" w:space="0" w:color="auto"/>
                <w:right w:val="none" w:sz="0" w:space="0" w:color="auto"/>
              </w:divBdr>
            </w:div>
          </w:divsChild>
        </w:div>
        <w:div w:id="316109881">
          <w:marLeft w:val="-225"/>
          <w:marRight w:val="-225"/>
          <w:marTop w:val="0"/>
          <w:marBottom w:val="300"/>
          <w:divBdr>
            <w:top w:val="none" w:sz="0" w:space="0" w:color="auto"/>
            <w:left w:val="none" w:sz="0" w:space="0" w:color="auto"/>
            <w:bottom w:val="none" w:sz="0" w:space="0" w:color="auto"/>
            <w:right w:val="none" w:sz="0" w:space="0" w:color="auto"/>
          </w:divBdr>
          <w:divsChild>
            <w:div w:id="1785268437">
              <w:marLeft w:val="0"/>
              <w:marRight w:val="0"/>
              <w:marTop w:val="0"/>
              <w:marBottom w:val="30"/>
              <w:divBdr>
                <w:top w:val="none" w:sz="0" w:space="0" w:color="auto"/>
                <w:left w:val="none" w:sz="0" w:space="0" w:color="auto"/>
                <w:bottom w:val="none" w:sz="0" w:space="0" w:color="auto"/>
                <w:right w:val="none" w:sz="0" w:space="0" w:color="auto"/>
              </w:divBdr>
            </w:div>
            <w:div w:id="1285502416">
              <w:marLeft w:val="0"/>
              <w:marRight w:val="0"/>
              <w:marTop w:val="0"/>
              <w:marBottom w:val="0"/>
              <w:divBdr>
                <w:top w:val="none" w:sz="0" w:space="0" w:color="auto"/>
                <w:left w:val="none" w:sz="0" w:space="0" w:color="auto"/>
                <w:bottom w:val="none" w:sz="0" w:space="0" w:color="auto"/>
                <w:right w:val="none" w:sz="0" w:space="0" w:color="auto"/>
              </w:divBdr>
            </w:div>
          </w:divsChild>
        </w:div>
        <w:div w:id="1366060063">
          <w:marLeft w:val="-225"/>
          <w:marRight w:val="-225"/>
          <w:marTop w:val="0"/>
          <w:marBottom w:val="300"/>
          <w:divBdr>
            <w:top w:val="none" w:sz="0" w:space="0" w:color="auto"/>
            <w:left w:val="none" w:sz="0" w:space="0" w:color="auto"/>
            <w:bottom w:val="none" w:sz="0" w:space="0" w:color="auto"/>
            <w:right w:val="none" w:sz="0" w:space="0" w:color="auto"/>
          </w:divBdr>
          <w:divsChild>
            <w:div w:id="1198541353">
              <w:marLeft w:val="0"/>
              <w:marRight w:val="0"/>
              <w:marTop w:val="0"/>
              <w:marBottom w:val="30"/>
              <w:divBdr>
                <w:top w:val="none" w:sz="0" w:space="0" w:color="auto"/>
                <w:left w:val="none" w:sz="0" w:space="0" w:color="auto"/>
                <w:bottom w:val="none" w:sz="0" w:space="0" w:color="auto"/>
                <w:right w:val="none" w:sz="0" w:space="0" w:color="auto"/>
              </w:divBdr>
            </w:div>
            <w:div w:id="727730947">
              <w:marLeft w:val="0"/>
              <w:marRight w:val="0"/>
              <w:marTop w:val="0"/>
              <w:marBottom w:val="0"/>
              <w:divBdr>
                <w:top w:val="none" w:sz="0" w:space="0" w:color="auto"/>
                <w:left w:val="none" w:sz="0" w:space="0" w:color="auto"/>
                <w:bottom w:val="none" w:sz="0" w:space="0" w:color="auto"/>
                <w:right w:val="none" w:sz="0" w:space="0" w:color="auto"/>
              </w:divBdr>
            </w:div>
          </w:divsChild>
        </w:div>
        <w:div w:id="873229801">
          <w:marLeft w:val="-225"/>
          <w:marRight w:val="-225"/>
          <w:marTop w:val="0"/>
          <w:marBottom w:val="300"/>
          <w:divBdr>
            <w:top w:val="none" w:sz="0" w:space="0" w:color="auto"/>
            <w:left w:val="none" w:sz="0" w:space="0" w:color="auto"/>
            <w:bottom w:val="none" w:sz="0" w:space="0" w:color="auto"/>
            <w:right w:val="none" w:sz="0" w:space="0" w:color="auto"/>
          </w:divBdr>
          <w:divsChild>
            <w:div w:id="208274131">
              <w:marLeft w:val="0"/>
              <w:marRight w:val="0"/>
              <w:marTop w:val="0"/>
              <w:marBottom w:val="30"/>
              <w:divBdr>
                <w:top w:val="none" w:sz="0" w:space="0" w:color="auto"/>
                <w:left w:val="none" w:sz="0" w:space="0" w:color="auto"/>
                <w:bottom w:val="none" w:sz="0" w:space="0" w:color="auto"/>
                <w:right w:val="none" w:sz="0" w:space="0" w:color="auto"/>
              </w:divBdr>
            </w:div>
            <w:div w:id="1831209973">
              <w:marLeft w:val="0"/>
              <w:marRight w:val="0"/>
              <w:marTop w:val="0"/>
              <w:marBottom w:val="0"/>
              <w:divBdr>
                <w:top w:val="none" w:sz="0" w:space="0" w:color="auto"/>
                <w:left w:val="none" w:sz="0" w:space="0" w:color="auto"/>
                <w:bottom w:val="none" w:sz="0" w:space="0" w:color="auto"/>
                <w:right w:val="none" w:sz="0" w:space="0" w:color="auto"/>
              </w:divBdr>
            </w:div>
          </w:divsChild>
        </w:div>
        <w:div w:id="453519155">
          <w:marLeft w:val="-225"/>
          <w:marRight w:val="-225"/>
          <w:marTop w:val="0"/>
          <w:marBottom w:val="300"/>
          <w:divBdr>
            <w:top w:val="none" w:sz="0" w:space="0" w:color="auto"/>
            <w:left w:val="none" w:sz="0" w:space="0" w:color="auto"/>
            <w:bottom w:val="none" w:sz="0" w:space="0" w:color="auto"/>
            <w:right w:val="none" w:sz="0" w:space="0" w:color="auto"/>
          </w:divBdr>
          <w:divsChild>
            <w:div w:id="1030960162">
              <w:marLeft w:val="0"/>
              <w:marRight w:val="0"/>
              <w:marTop w:val="0"/>
              <w:marBottom w:val="30"/>
              <w:divBdr>
                <w:top w:val="none" w:sz="0" w:space="0" w:color="auto"/>
                <w:left w:val="none" w:sz="0" w:space="0" w:color="auto"/>
                <w:bottom w:val="none" w:sz="0" w:space="0" w:color="auto"/>
                <w:right w:val="none" w:sz="0" w:space="0" w:color="auto"/>
              </w:divBdr>
            </w:div>
            <w:div w:id="547106716">
              <w:marLeft w:val="0"/>
              <w:marRight w:val="0"/>
              <w:marTop w:val="0"/>
              <w:marBottom w:val="0"/>
              <w:divBdr>
                <w:top w:val="none" w:sz="0" w:space="0" w:color="auto"/>
                <w:left w:val="none" w:sz="0" w:space="0" w:color="auto"/>
                <w:bottom w:val="none" w:sz="0" w:space="0" w:color="auto"/>
                <w:right w:val="none" w:sz="0" w:space="0" w:color="auto"/>
              </w:divBdr>
              <w:divsChild>
                <w:div w:id="2309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1100">
          <w:marLeft w:val="-225"/>
          <w:marRight w:val="-225"/>
          <w:marTop w:val="0"/>
          <w:marBottom w:val="300"/>
          <w:divBdr>
            <w:top w:val="none" w:sz="0" w:space="0" w:color="auto"/>
            <w:left w:val="none" w:sz="0" w:space="0" w:color="auto"/>
            <w:bottom w:val="none" w:sz="0" w:space="0" w:color="auto"/>
            <w:right w:val="none" w:sz="0" w:space="0" w:color="auto"/>
          </w:divBdr>
          <w:divsChild>
            <w:div w:id="1412118882">
              <w:marLeft w:val="0"/>
              <w:marRight w:val="0"/>
              <w:marTop w:val="0"/>
              <w:marBottom w:val="30"/>
              <w:divBdr>
                <w:top w:val="none" w:sz="0" w:space="0" w:color="auto"/>
                <w:left w:val="none" w:sz="0" w:space="0" w:color="auto"/>
                <w:bottom w:val="none" w:sz="0" w:space="0" w:color="auto"/>
                <w:right w:val="none" w:sz="0" w:space="0" w:color="auto"/>
              </w:divBdr>
            </w:div>
            <w:div w:id="1008017292">
              <w:marLeft w:val="0"/>
              <w:marRight w:val="0"/>
              <w:marTop w:val="0"/>
              <w:marBottom w:val="0"/>
              <w:divBdr>
                <w:top w:val="none" w:sz="0" w:space="0" w:color="auto"/>
                <w:left w:val="none" w:sz="0" w:space="0" w:color="auto"/>
                <w:bottom w:val="none" w:sz="0" w:space="0" w:color="auto"/>
                <w:right w:val="none" w:sz="0" w:space="0" w:color="auto"/>
              </w:divBdr>
              <w:divsChild>
                <w:div w:id="37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0825">
          <w:marLeft w:val="-225"/>
          <w:marRight w:val="-225"/>
          <w:marTop w:val="0"/>
          <w:marBottom w:val="300"/>
          <w:divBdr>
            <w:top w:val="none" w:sz="0" w:space="0" w:color="auto"/>
            <w:left w:val="none" w:sz="0" w:space="0" w:color="auto"/>
            <w:bottom w:val="none" w:sz="0" w:space="0" w:color="auto"/>
            <w:right w:val="none" w:sz="0" w:space="0" w:color="auto"/>
          </w:divBdr>
          <w:divsChild>
            <w:div w:id="1287925207">
              <w:marLeft w:val="0"/>
              <w:marRight w:val="0"/>
              <w:marTop w:val="0"/>
              <w:marBottom w:val="30"/>
              <w:divBdr>
                <w:top w:val="none" w:sz="0" w:space="0" w:color="auto"/>
                <w:left w:val="none" w:sz="0" w:space="0" w:color="auto"/>
                <w:bottom w:val="none" w:sz="0" w:space="0" w:color="auto"/>
                <w:right w:val="none" w:sz="0" w:space="0" w:color="auto"/>
              </w:divBdr>
            </w:div>
            <w:div w:id="495415356">
              <w:marLeft w:val="0"/>
              <w:marRight w:val="0"/>
              <w:marTop w:val="0"/>
              <w:marBottom w:val="0"/>
              <w:divBdr>
                <w:top w:val="none" w:sz="0" w:space="0" w:color="auto"/>
                <w:left w:val="none" w:sz="0" w:space="0" w:color="auto"/>
                <w:bottom w:val="none" w:sz="0" w:space="0" w:color="auto"/>
                <w:right w:val="none" w:sz="0" w:space="0" w:color="auto"/>
              </w:divBdr>
              <w:divsChild>
                <w:div w:id="8247115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1701277">
          <w:marLeft w:val="-225"/>
          <w:marRight w:val="-225"/>
          <w:marTop w:val="0"/>
          <w:marBottom w:val="300"/>
          <w:divBdr>
            <w:top w:val="none" w:sz="0" w:space="0" w:color="auto"/>
            <w:left w:val="none" w:sz="0" w:space="0" w:color="auto"/>
            <w:bottom w:val="none" w:sz="0" w:space="0" w:color="auto"/>
            <w:right w:val="none" w:sz="0" w:space="0" w:color="auto"/>
          </w:divBdr>
          <w:divsChild>
            <w:div w:id="308680354">
              <w:marLeft w:val="0"/>
              <w:marRight w:val="0"/>
              <w:marTop w:val="0"/>
              <w:marBottom w:val="30"/>
              <w:divBdr>
                <w:top w:val="none" w:sz="0" w:space="0" w:color="auto"/>
                <w:left w:val="none" w:sz="0" w:space="0" w:color="auto"/>
                <w:bottom w:val="none" w:sz="0" w:space="0" w:color="auto"/>
                <w:right w:val="none" w:sz="0" w:space="0" w:color="auto"/>
              </w:divBdr>
            </w:div>
            <w:div w:id="1236284956">
              <w:marLeft w:val="0"/>
              <w:marRight w:val="0"/>
              <w:marTop w:val="0"/>
              <w:marBottom w:val="0"/>
              <w:divBdr>
                <w:top w:val="none" w:sz="0" w:space="0" w:color="auto"/>
                <w:left w:val="none" w:sz="0" w:space="0" w:color="auto"/>
                <w:bottom w:val="none" w:sz="0" w:space="0" w:color="auto"/>
                <w:right w:val="none" w:sz="0" w:space="0" w:color="auto"/>
              </w:divBdr>
            </w:div>
          </w:divsChild>
        </w:div>
        <w:div w:id="864053988">
          <w:marLeft w:val="-225"/>
          <w:marRight w:val="-225"/>
          <w:marTop w:val="0"/>
          <w:marBottom w:val="300"/>
          <w:divBdr>
            <w:top w:val="none" w:sz="0" w:space="0" w:color="auto"/>
            <w:left w:val="none" w:sz="0" w:space="0" w:color="auto"/>
            <w:bottom w:val="none" w:sz="0" w:space="0" w:color="auto"/>
            <w:right w:val="none" w:sz="0" w:space="0" w:color="auto"/>
          </w:divBdr>
          <w:divsChild>
            <w:div w:id="776758958">
              <w:marLeft w:val="0"/>
              <w:marRight w:val="0"/>
              <w:marTop w:val="0"/>
              <w:marBottom w:val="30"/>
              <w:divBdr>
                <w:top w:val="none" w:sz="0" w:space="0" w:color="auto"/>
                <w:left w:val="none" w:sz="0" w:space="0" w:color="auto"/>
                <w:bottom w:val="none" w:sz="0" w:space="0" w:color="auto"/>
                <w:right w:val="none" w:sz="0" w:space="0" w:color="auto"/>
              </w:divBdr>
            </w:div>
            <w:div w:id="1089546698">
              <w:marLeft w:val="0"/>
              <w:marRight w:val="0"/>
              <w:marTop w:val="0"/>
              <w:marBottom w:val="0"/>
              <w:divBdr>
                <w:top w:val="none" w:sz="0" w:space="0" w:color="auto"/>
                <w:left w:val="none" w:sz="0" w:space="0" w:color="auto"/>
                <w:bottom w:val="none" w:sz="0" w:space="0" w:color="auto"/>
                <w:right w:val="none" w:sz="0" w:space="0" w:color="auto"/>
              </w:divBdr>
            </w:div>
          </w:divsChild>
        </w:div>
        <w:div w:id="1080639676">
          <w:marLeft w:val="-225"/>
          <w:marRight w:val="-225"/>
          <w:marTop w:val="0"/>
          <w:marBottom w:val="300"/>
          <w:divBdr>
            <w:top w:val="none" w:sz="0" w:space="0" w:color="auto"/>
            <w:left w:val="none" w:sz="0" w:space="0" w:color="auto"/>
            <w:bottom w:val="none" w:sz="0" w:space="0" w:color="auto"/>
            <w:right w:val="none" w:sz="0" w:space="0" w:color="auto"/>
          </w:divBdr>
          <w:divsChild>
            <w:div w:id="1268537789">
              <w:marLeft w:val="0"/>
              <w:marRight w:val="0"/>
              <w:marTop w:val="0"/>
              <w:marBottom w:val="30"/>
              <w:divBdr>
                <w:top w:val="none" w:sz="0" w:space="0" w:color="auto"/>
                <w:left w:val="none" w:sz="0" w:space="0" w:color="auto"/>
                <w:bottom w:val="none" w:sz="0" w:space="0" w:color="auto"/>
                <w:right w:val="none" w:sz="0" w:space="0" w:color="auto"/>
              </w:divBdr>
            </w:div>
            <w:div w:id="1290939110">
              <w:marLeft w:val="0"/>
              <w:marRight w:val="0"/>
              <w:marTop w:val="0"/>
              <w:marBottom w:val="0"/>
              <w:divBdr>
                <w:top w:val="none" w:sz="0" w:space="0" w:color="auto"/>
                <w:left w:val="none" w:sz="0" w:space="0" w:color="auto"/>
                <w:bottom w:val="none" w:sz="0" w:space="0" w:color="auto"/>
                <w:right w:val="none" w:sz="0" w:space="0" w:color="auto"/>
              </w:divBdr>
            </w:div>
          </w:divsChild>
        </w:div>
        <w:div w:id="259071409">
          <w:marLeft w:val="-225"/>
          <w:marRight w:val="-225"/>
          <w:marTop w:val="0"/>
          <w:marBottom w:val="300"/>
          <w:divBdr>
            <w:top w:val="none" w:sz="0" w:space="0" w:color="auto"/>
            <w:left w:val="none" w:sz="0" w:space="0" w:color="auto"/>
            <w:bottom w:val="none" w:sz="0" w:space="0" w:color="auto"/>
            <w:right w:val="none" w:sz="0" w:space="0" w:color="auto"/>
          </w:divBdr>
          <w:divsChild>
            <w:div w:id="132793499">
              <w:marLeft w:val="0"/>
              <w:marRight w:val="0"/>
              <w:marTop w:val="0"/>
              <w:marBottom w:val="30"/>
              <w:divBdr>
                <w:top w:val="none" w:sz="0" w:space="0" w:color="auto"/>
                <w:left w:val="none" w:sz="0" w:space="0" w:color="auto"/>
                <w:bottom w:val="none" w:sz="0" w:space="0" w:color="auto"/>
                <w:right w:val="none" w:sz="0" w:space="0" w:color="auto"/>
              </w:divBdr>
            </w:div>
            <w:div w:id="388042260">
              <w:marLeft w:val="0"/>
              <w:marRight w:val="0"/>
              <w:marTop w:val="0"/>
              <w:marBottom w:val="0"/>
              <w:divBdr>
                <w:top w:val="none" w:sz="0" w:space="0" w:color="auto"/>
                <w:left w:val="none" w:sz="0" w:space="0" w:color="auto"/>
                <w:bottom w:val="none" w:sz="0" w:space="0" w:color="auto"/>
                <w:right w:val="none" w:sz="0" w:space="0" w:color="auto"/>
              </w:divBdr>
            </w:div>
          </w:divsChild>
        </w:div>
        <w:div w:id="1407386275">
          <w:marLeft w:val="-225"/>
          <w:marRight w:val="-225"/>
          <w:marTop w:val="0"/>
          <w:marBottom w:val="300"/>
          <w:divBdr>
            <w:top w:val="none" w:sz="0" w:space="0" w:color="auto"/>
            <w:left w:val="none" w:sz="0" w:space="0" w:color="auto"/>
            <w:bottom w:val="none" w:sz="0" w:space="0" w:color="auto"/>
            <w:right w:val="none" w:sz="0" w:space="0" w:color="auto"/>
          </w:divBdr>
          <w:divsChild>
            <w:div w:id="226763510">
              <w:marLeft w:val="0"/>
              <w:marRight w:val="0"/>
              <w:marTop w:val="0"/>
              <w:marBottom w:val="30"/>
              <w:divBdr>
                <w:top w:val="none" w:sz="0" w:space="0" w:color="auto"/>
                <w:left w:val="none" w:sz="0" w:space="0" w:color="auto"/>
                <w:bottom w:val="none" w:sz="0" w:space="0" w:color="auto"/>
                <w:right w:val="none" w:sz="0" w:space="0" w:color="auto"/>
              </w:divBdr>
            </w:div>
            <w:div w:id="1043166098">
              <w:marLeft w:val="0"/>
              <w:marRight w:val="0"/>
              <w:marTop w:val="0"/>
              <w:marBottom w:val="0"/>
              <w:divBdr>
                <w:top w:val="none" w:sz="0" w:space="0" w:color="auto"/>
                <w:left w:val="none" w:sz="0" w:space="0" w:color="auto"/>
                <w:bottom w:val="none" w:sz="0" w:space="0" w:color="auto"/>
                <w:right w:val="none" w:sz="0" w:space="0" w:color="auto"/>
              </w:divBdr>
            </w:div>
          </w:divsChild>
        </w:div>
        <w:div w:id="191766749">
          <w:marLeft w:val="-225"/>
          <w:marRight w:val="-225"/>
          <w:marTop w:val="0"/>
          <w:marBottom w:val="300"/>
          <w:divBdr>
            <w:top w:val="none" w:sz="0" w:space="0" w:color="auto"/>
            <w:left w:val="none" w:sz="0" w:space="0" w:color="auto"/>
            <w:bottom w:val="none" w:sz="0" w:space="0" w:color="auto"/>
            <w:right w:val="none" w:sz="0" w:space="0" w:color="auto"/>
          </w:divBdr>
          <w:divsChild>
            <w:div w:id="791946771">
              <w:marLeft w:val="0"/>
              <w:marRight w:val="0"/>
              <w:marTop w:val="0"/>
              <w:marBottom w:val="30"/>
              <w:divBdr>
                <w:top w:val="none" w:sz="0" w:space="0" w:color="auto"/>
                <w:left w:val="none" w:sz="0" w:space="0" w:color="auto"/>
                <w:bottom w:val="none" w:sz="0" w:space="0" w:color="auto"/>
                <w:right w:val="none" w:sz="0" w:space="0" w:color="auto"/>
              </w:divBdr>
            </w:div>
            <w:div w:id="826240565">
              <w:marLeft w:val="0"/>
              <w:marRight w:val="0"/>
              <w:marTop w:val="0"/>
              <w:marBottom w:val="0"/>
              <w:divBdr>
                <w:top w:val="none" w:sz="0" w:space="0" w:color="auto"/>
                <w:left w:val="none" w:sz="0" w:space="0" w:color="auto"/>
                <w:bottom w:val="none" w:sz="0" w:space="0" w:color="auto"/>
                <w:right w:val="none" w:sz="0" w:space="0" w:color="auto"/>
              </w:divBdr>
            </w:div>
          </w:divsChild>
        </w:div>
        <w:div w:id="1138453704">
          <w:marLeft w:val="-225"/>
          <w:marRight w:val="-225"/>
          <w:marTop w:val="0"/>
          <w:marBottom w:val="300"/>
          <w:divBdr>
            <w:top w:val="none" w:sz="0" w:space="0" w:color="auto"/>
            <w:left w:val="none" w:sz="0" w:space="0" w:color="auto"/>
            <w:bottom w:val="none" w:sz="0" w:space="0" w:color="auto"/>
            <w:right w:val="none" w:sz="0" w:space="0" w:color="auto"/>
          </w:divBdr>
          <w:divsChild>
            <w:div w:id="1144741868">
              <w:marLeft w:val="0"/>
              <w:marRight w:val="0"/>
              <w:marTop w:val="0"/>
              <w:marBottom w:val="30"/>
              <w:divBdr>
                <w:top w:val="none" w:sz="0" w:space="0" w:color="auto"/>
                <w:left w:val="none" w:sz="0" w:space="0" w:color="auto"/>
                <w:bottom w:val="none" w:sz="0" w:space="0" w:color="auto"/>
                <w:right w:val="none" w:sz="0" w:space="0" w:color="auto"/>
              </w:divBdr>
            </w:div>
            <w:div w:id="2048674676">
              <w:marLeft w:val="0"/>
              <w:marRight w:val="0"/>
              <w:marTop w:val="0"/>
              <w:marBottom w:val="0"/>
              <w:divBdr>
                <w:top w:val="none" w:sz="0" w:space="0" w:color="auto"/>
                <w:left w:val="none" w:sz="0" w:space="0" w:color="auto"/>
                <w:bottom w:val="none" w:sz="0" w:space="0" w:color="auto"/>
                <w:right w:val="none" w:sz="0" w:space="0" w:color="auto"/>
              </w:divBdr>
            </w:div>
          </w:divsChild>
        </w:div>
        <w:div w:id="149097518">
          <w:marLeft w:val="-225"/>
          <w:marRight w:val="-225"/>
          <w:marTop w:val="0"/>
          <w:marBottom w:val="300"/>
          <w:divBdr>
            <w:top w:val="none" w:sz="0" w:space="0" w:color="auto"/>
            <w:left w:val="none" w:sz="0" w:space="0" w:color="auto"/>
            <w:bottom w:val="none" w:sz="0" w:space="0" w:color="auto"/>
            <w:right w:val="none" w:sz="0" w:space="0" w:color="auto"/>
          </w:divBdr>
          <w:divsChild>
            <w:div w:id="1406563051">
              <w:marLeft w:val="0"/>
              <w:marRight w:val="0"/>
              <w:marTop w:val="0"/>
              <w:marBottom w:val="30"/>
              <w:divBdr>
                <w:top w:val="none" w:sz="0" w:space="0" w:color="auto"/>
                <w:left w:val="none" w:sz="0" w:space="0" w:color="auto"/>
                <w:bottom w:val="none" w:sz="0" w:space="0" w:color="auto"/>
                <w:right w:val="none" w:sz="0" w:space="0" w:color="auto"/>
              </w:divBdr>
            </w:div>
            <w:div w:id="905799831">
              <w:marLeft w:val="0"/>
              <w:marRight w:val="0"/>
              <w:marTop w:val="0"/>
              <w:marBottom w:val="0"/>
              <w:divBdr>
                <w:top w:val="none" w:sz="0" w:space="0" w:color="auto"/>
                <w:left w:val="none" w:sz="0" w:space="0" w:color="auto"/>
                <w:bottom w:val="none" w:sz="0" w:space="0" w:color="auto"/>
                <w:right w:val="none" w:sz="0" w:space="0" w:color="auto"/>
              </w:divBdr>
              <w:divsChild>
                <w:div w:id="1470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3725">
          <w:marLeft w:val="-225"/>
          <w:marRight w:val="-225"/>
          <w:marTop w:val="0"/>
          <w:marBottom w:val="300"/>
          <w:divBdr>
            <w:top w:val="none" w:sz="0" w:space="0" w:color="auto"/>
            <w:left w:val="none" w:sz="0" w:space="0" w:color="auto"/>
            <w:bottom w:val="none" w:sz="0" w:space="0" w:color="auto"/>
            <w:right w:val="none" w:sz="0" w:space="0" w:color="auto"/>
          </w:divBdr>
          <w:divsChild>
            <w:div w:id="1223519587">
              <w:marLeft w:val="0"/>
              <w:marRight w:val="0"/>
              <w:marTop w:val="0"/>
              <w:marBottom w:val="30"/>
              <w:divBdr>
                <w:top w:val="none" w:sz="0" w:space="0" w:color="auto"/>
                <w:left w:val="none" w:sz="0" w:space="0" w:color="auto"/>
                <w:bottom w:val="none" w:sz="0" w:space="0" w:color="auto"/>
                <w:right w:val="none" w:sz="0" w:space="0" w:color="auto"/>
              </w:divBdr>
            </w:div>
            <w:div w:id="259338844">
              <w:marLeft w:val="0"/>
              <w:marRight w:val="0"/>
              <w:marTop w:val="0"/>
              <w:marBottom w:val="0"/>
              <w:divBdr>
                <w:top w:val="none" w:sz="0" w:space="0" w:color="auto"/>
                <w:left w:val="none" w:sz="0" w:space="0" w:color="auto"/>
                <w:bottom w:val="none" w:sz="0" w:space="0" w:color="auto"/>
                <w:right w:val="none" w:sz="0" w:space="0" w:color="auto"/>
              </w:divBdr>
            </w:div>
          </w:divsChild>
        </w:div>
        <w:div w:id="871842869">
          <w:marLeft w:val="-225"/>
          <w:marRight w:val="-225"/>
          <w:marTop w:val="0"/>
          <w:marBottom w:val="300"/>
          <w:divBdr>
            <w:top w:val="none" w:sz="0" w:space="0" w:color="auto"/>
            <w:left w:val="none" w:sz="0" w:space="0" w:color="auto"/>
            <w:bottom w:val="none" w:sz="0" w:space="0" w:color="auto"/>
            <w:right w:val="none" w:sz="0" w:space="0" w:color="auto"/>
          </w:divBdr>
          <w:divsChild>
            <w:div w:id="768040306">
              <w:marLeft w:val="0"/>
              <w:marRight w:val="0"/>
              <w:marTop w:val="0"/>
              <w:marBottom w:val="30"/>
              <w:divBdr>
                <w:top w:val="none" w:sz="0" w:space="0" w:color="auto"/>
                <w:left w:val="none" w:sz="0" w:space="0" w:color="auto"/>
                <w:bottom w:val="none" w:sz="0" w:space="0" w:color="auto"/>
                <w:right w:val="none" w:sz="0" w:space="0" w:color="auto"/>
              </w:divBdr>
            </w:div>
            <w:div w:id="353389434">
              <w:marLeft w:val="0"/>
              <w:marRight w:val="0"/>
              <w:marTop w:val="0"/>
              <w:marBottom w:val="0"/>
              <w:divBdr>
                <w:top w:val="none" w:sz="0" w:space="0" w:color="auto"/>
                <w:left w:val="none" w:sz="0" w:space="0" w:color="auto"/>
                <w:bottom w:val="none" w:sz="0" w:space="0" w:color="auto"/>
                <w:right w:val="none" w:sz="0" w:space="0" w:color="auto"/>
              </w:divBdr>
            </w:div>
          </w:divsChild>
        </w:div>
        <w:div w:id="374623089">
          <w:marLeft w:val="-225"/>
          <w:marRight w:val="-225"/>
          <w:marTop w:val="0"/>
          <w:marBottom w:val="300"/>
          <w:divBdr>
            <w:top w:val="none" w:sz="0" w:space="0" w:color="auto"/>
            <w:left w:val="none" w:sz="0" w:space="0" w:color="auto"/>
            <w:bottom w:val="none" w:sz="0" w:space="0" w:color="auto"/>
            <w:right w:val="none" w:sz="0" w:space="0" w:color="auto"/>
          </w:divBdr>
          <w:divsChild>
            <w:div w:id="1069882111">
              <w:marLeft w:val="0"/>
              <w:marRight w:val="0"/>
              <w:marTop w:val="0"/>
              <w:marBottom w:val="30"/>
              <w:divBdr>
                <w:top w:val="none" w:sz="0" w:space="0" w:color="auto"/>
                <w:left w:val="none" w:sz="0" w:space="0" w:color="auto"/>
                <w:bottom w:val="none" w:sz="0" w:space="0" w:color="auto"/>
                <w:right w:val="none" w:sz="0" w:space="0" w:color="auto"/>
              </w:divBdr>
            </w:div>
            <w:div w:id="747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6058">
      <w:bodyDiv w:val="1"/>
      <w:marLeft w:val="0"/>
      <w:marRight w:val="0"/>
      <w:marTop w:val="0"/>
      <w:marBottom w:val="0"/>
      <w:divBdr>
        <w:top w:val="none" w:sz="0" w:space="0" w:color="auto"/>
        <w:left w:val="none" w:sz="0" w:space="0" w:color="auto"/>
        <w:bottom w:val="none" w:sz="0" w:space="0" w:color="auto"/>
        <w:right w:val="none" w:sz="0" w:space="0" w:color="auto"/>
      </w:divBdr>
      <w:divsChild>
        <w:div w:id="1858107800">
          <w:marLeft w:val="-225"/>
          <w:marRight w:val="-225"/>
          <w:marTop w:val="0"/>
          <w:marBottom w:val="300"/>
          <w:divBdr>
            <w:top w:val="none" w:sz="0" w:space="0" w:color="auto"/>
            <w:left w:val="none" w:sz="0" w:space="0" w:color="auto"/>
            <w:bottom w:val="none" w:sz="0" w:space="0" w:color="auto"/>
            <w:right w:val="none" w:sz="0" w:space="0" w:color="auto"/>
          </w:divBdr>
          <w:divsChild>
            <w:div w:id="55321874">
              <w:marLeft w:val="0"/>
              <w:marRight w:val="0"/>
              <w:marTop w:val="0"/>
              <w:marBottom w:val="30"/>
              <w:divBdr>
                <w:top w:val="none" w:sz="0" w:space="0" w:color="auto"/>
                <w:left w:val="none" w:sz="0" w:space="0" w:color="auto"/>
                <w:bottom w:val="none" w:sz="0" w:space="0" w:color="auto"/>
                <w:right w:val="none" w:sz="0" w:space="0" w:color="auto"/>
              </w:divBdr>
            </w:div>
            <w:div w:id="896744739">
              <w:marLeft w:val="0"/>
              <w:marRight w:val="0"/>
              <w:marTop w:val="0"/>
              <w:marBottom w:val="0"/>
              <w:divBdr>
                <w:top w:val="none" w:sz="0" w:space="0" w:color="auto"/>
                <w:left w:val="none" w:sz="0" w:space="0" w:color="auto"/>
                <w:bottom w:val="none" w:sz="0" w:space="0" w:color="auto"/>
                <w:right w:val="none" w:sz="0" w:space="0" w:color="auto"/>
              </w:divBdr>
            </w:div>
          </w:divsChild>
        </w:div>
        <w:div w:id="332344447">
          <w:marLeft w:val="-225"/>
          <w:marRight w:val="-225"/>
          <w:marTop w:val="0"/>
          <w:marBottom w:val="300"/>
          <w:divBdr>
            <w:top w:val="none" w:sz="0" w:space="0" w:color="auto"/>
            <w:left w:val="none" w:sz="0" w:space="0" w:color="auto"/>
            <w:bottom w:val="none" w:sz="0" w:space="0" w:color="auto"/>
            <w:right w:val="none" w:sz="0" w:space="0" w:color="auto"/>
          </w:divBdr>
          <w:divsChild>
            <w:div w:id="1816411052">
              <w:marLeft w:val="0"/>
              <w:marRight w:val="0"/>
              <w:marTop w:val="0"/>
              <w:marBottom w:val="30"/>
              <w:divBdr>
                <w:top w:val="none" w:sz="0" w:space="0" w:color="auto"/>
                <w:left w:val="none" w:sz="0" w:space="0" w:color="auto"/>
                <w:bottom w:val="none" w:sz="0" w:space="0" w:color="auto"/>
                <w:right w:val="none" w:sz="0" w:space="0" w:color="auto"/>
              </w:divBdr>
            </w:div>
            <w:div w:id="1384939346">
              <w:marLeft w:val="0"/>
              <w:marRight w:val="0"/>
              <w:marTop w:val="0"/>
              <w:marBottom w:val="0"/>
              <w:divBdr>
                <w:top w:val="none" w:sz="0" w:space="0" w:color="auto"/>
                <w:left w:val="none" w:sz="0" w:space="0" w:color="auto"/>
                <w:bottom w:val="none" w:sz="0" w:space="0" w:color="auto"/>
                <w:right w:val="none" w:sz="0" w:space="0" w:color="auto"/>
              </w:divBdr>
            </w:div>
          </w:divsChild>
        </w:div>
        <w:div w:id="885722833">
          <w:marLeft w:val="-225"/>
          <w:marRight w:val="-225"/>
          <w:marTop w:val="0"/>
          <w:marBottom w:val="300"/>
          <w:divBdr>
            <w:top w:val="none" w:sz="0" w:space="0" w:color="auto"/>
            <w:left w:val="none" w:sz="0" w:space="0" w:color="auto"/>
            <w:bottom w:val="none" w:sz="0" w:space="0" w:color="auto"/>
            <w:right w:val="none" w:sz="0" w:space="0" w:color="auto"/>
          </w:divBdr>
          <w:divsChild>
            <w:div w:id="676232472">
              <w:marLeft w:val="0"/>
              <w:marRight w:val="0"/>
              <w:marTop w:val="0"/>
              <w:marBottom w:val="30"/>
              <w:divBdr>
                <w:top w:val="none" w:sz="0" w:space="0" w:color="auto"/>
                <w:left w:val="none" w:sz="0" w:space="0" w:color="auto"/>
                <w:bottom w:val="none" w:sz="0" w:space="0" w:color="auto"/>
                <w:right w:val="none" w:sz="0" w:space="0" w:color="auto"/>
              </w:divBdr>
            </w:div>
            <w:div w:id="571699539">
              <w:marLeft w:val="0"/>
              <w:marRight w:val="0"/>
              <w:marTop w:val="0"/>
              <w:marBottom w:val="0"/>
              <w:divBdr>
                <w:top w:val="none" w:sz="0" w:space="0" w:color="auto"/>
                <w:left w:val="none" w:sz="0" w:space="0" w:color="auto"/>
                <w:bottom w:val="none" w:sz="0" w:space="0" w:color="auto"/>
                <w:right w:val="none" w:sz="0" w:space="0" w:color="auto"/>
              </w:divBdr>
            </w:div>
          </w:divsChild>
        </w:div>
        <w:div w:id="206993676">
          <w:marLeft w:val="-225"/>
          <w:marRight w:val="-225"/>
          <w:marTop w:val="0"/>
          <w:marBottom w:val="300"/>
          <w:divBdr>
            <w:top w:val="none" w:sz="0" w:space="0" w:color="auto"/>
            <w:left w:val="none" w:sz="0" w:space="0" w:color="auto"/>
            <w:bottom w:val="none" w:sz="0" w:space="0" w:color="auto"/>
            <w:right w:val="none" w:sz="0" w:space="0" w:color="auto"/>
          </w:divBdr>
          <w:divsChild>
            <w:div w:id="1913075431">
              <w:marLeft w:val="0"/>
              <w:marRight w:val="0"/>
              <w:marTop w:val="0"/>
              <w:marBottom w:val="30"/>
              <w:divBdr>
                <w:top w:val="none" w:sz="0" w:space="0" w:color="auto"/>
                <w:left w:val="none" w:sz="0" w:space="0" w:color="auto"/>
                <w:bottom w:val="none" w:sz="0" w:space="0" w:color="auto"/>
                <w:right w:val="none" w:sz="0" w:space="0" w:color="auto"/>
              </w:divBdr>
            </w:div>
            <w:div w:id="1235776180">
              <w:marLeft w:val="0"/>
              <w:marRight w:val="0"/>
              <w:marTop w:val="0"/>
              <w:marBottom w:val="0"/>
              <w:divBdr>
                <w:top w:val="none" w:sz="0" w:space="0" w:color="auto"/>
                <w:left w:val="none" w:sz="0" w:space="0" w:color="auto"/>
                <w:bottom w:val="none" w:sz="0" w:space="0" w:color="auto"/>
                <w:right w:val="none" w:sz="0" w:space="0" w:color="auto"/>
              </w:divBdr>
            </w:div>
          </w:divsChild>
        </w:div>
        <w:div w:id="755514143">
          <w:marLeft w:val="-225"/>
          <w:marRight w:val="-225"/>
          <w:marTop w:val="0"/>
          <w:marBottom w:val="300"/>
          <w:divBdr>
            <w:top w:val="none" w:sz="0" w:space="0" w:color="auto"/>
            <w:left w:val="none" w:sz="0" w:space="0" w:color="auto"/>
            <w:bottom w:val="none" w:sz="0" w:space="0" w:color="auto"/>
            <w:right w:val="none" w:sz="0" w:space="0" w:color="auto"/>
          </w:divBdr>
          <w:divsChild>
            <w:div w:id="2106420389">
              <w:marLeft w:val="0"/>
              <w:marRight w:val="0"/>
              <w:marTop w:val="0"/>
              <w:marBottom w:val="30"/>
              <w:divBdr>
                <w:top w:val="none" w:sz="0" w:space="0" w:color="auto"/>
                <w:left w:val="none" w:sz="0" w:space="0" w:color="auto"/>
                <w:bottom w:val="none" w:sz="0" w:space="0" w:color="auto"/>
                <w:right w:val="none" w:sz="0" w:space="0" w:color="auto"/>
              </w:divBdr>
            </w:div>
            <w:div w:id="402916590">
              <w:marLeft w:val="0"/>
              <w:marRight w:val="0"/>
              <w:marTop w:val="0"/>
              <w:marBottom w:val="0"/>
              <w:divBdr>
                <w:top w:val="none" w:sz="0" w:space="0" w:color="auto"/>
                <w:left w:val="none" w:sz="0" w:space="0" w:color="auto"/>
                <w:bottom w:val="none" w:sz="0" w:space="0" w:color="auto"/>
                <w:right w:val="none" w:sz="0" w:space="0" w:color="auto"/>
              </w:divBdr>
            </w:div>
          </w:divsChild>
        </w:div>
        <w:div w:id="1499079916">
          <w:marLeft w:val="-225"/>
          <w:marRight w:val="-225"/>
          <w:marTop w:val="0"/>
          <w:marBottom w:val="300"/>
          <w:divBdr>
            <w:top w:val="none" w:sz="0" w:space="0" w:color="auto"/>
            <w:left w:val="none" w:sz="0" w:space="0" w:color="auto"/>
            <w:bottom w:val="none" w:sz="0" w:space="0" w:color="auto"/>
            <w:right w:val="none" w:sz="0" w:space="0" w:color="auto"/>
          </w:divBdr>
          <w:divsChild>
            <w:div w:id="720176755">
              <w:marLeft w:val="0"/>
              <w:marRight w:val="0"/>
              <w:marTop w:val="0"/>
              <w:marBottom w:val="30"/>
              <w:divBdr>
                <w:top w:val="none" w:sz="0" w:space="0" w:color="auto"/>
                <w:left w:val="none" w:sz="0" w:space="0" w:color="auto"/>
                <w:bottom w:val="none" w:sz="0" w:space="0" w:color="auto"/>
                <w:right w:val="none" w:sz="0" w:space="0" w:color="auto"/>
              </w:divBdr>
            </w:div>
            <w:div w:id="1972589609">
              <w:marLeft w:val="0"/>
              <w:marRight w:val="0"/>
              <w:marTop w:val="0"/>
              <w:marBottom w:val="0"/>
              <w:divBdr>
                <w:top w:val="none" w:sz="0" w:space="0" w:color="auto"/>
                <w:left w:val="none" w:sz="0" w:space="0" w:color="auto"/>
                <w:bottom w:val="none" w:sz="0" w:space="0" w:color="auto"/>
                <w:right w:val="none" w:sz="0" w:space="0" w:color="auto"/>
              </w:divBdr>
            </w:div>
          </w:divsChild>
        </w:div>
        <w:div w:id="2024935248">
          <w:marLeft w:val="-225"/>
          <w:marRight w:val="-225"/>
          <w:marTop w:val="0"/>
          <w:marBottom w:val="300"/>
          <w:divBdr>
            <w:top w:val="none" w:sz="0" w:space="0" w:color="auto"/>
            <w:left w:val="none" w:sz="0" w:space="0" w:color="auto"/>
            <w:bottom w:val="none" w:sz="0" w:space="0" w:color="auto"/>
            <w:right w:val="none" w:sz="0" w:space="0" w:color="auto"/>
          </w:divBdr>
          <w:divsChild>
            <w:div w:id="1963686976">
              <w:marLeft w:val="0"/>
              <w:marRight w:val="0"/>
              <w:marTop w:val="0"/>
              <w:marBottom w:val="30"/>
              <w:divBdr>
                <w:top w:val="none" w:sz="0" w:space="0" w:color="auto"/>
                <w:left w:val="none" w:sz="0" w:space="0" w:color="auto"/>
                <w:bottom w:val="none" w:sz="0" w:space="0" w:color="auto"/>
                <w:right w:val="none" w:sz="0" w:space="0" w:color="auto"/>
              </w:divBdr>
            </w:div>
            <w:div w:id="2115467592">
              <w:marLeft w:val="0"/>
              <w:marRight w:val="0"/>
              <w:marTop w:val="0"/>
              <w:marBottom w:val="0"/>
              <w:divBdr>
                <w:top w:val="none" w:sz="0" w:space="0" w:color="auto"/>
                <w:left w:val="none" w:sz="0" w:space="0" w:color="auto"/>
                <w:bottom w:val="none" w:sz="0" w:space="0" w:color="auto"/>
                <w:right w:val="none" w:sz="0" w:space="0" w:color="auto"/>
              </w:divBdr>
              <w:divsChild>
                <w:div w:id="11055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889">
          <w:marLeft w:val="-225"/>
          <w:marRight w:val="-225"/>
          <w:marTop w:val="0"/>
          <w:marBottom w:val="300"/>
          <w:divBdr>
            <w:top w:val="none" w:sz="0" w:space="0" w:color="auto"/>
            <w:left w:val="none" w:sz="0" w:space="0" w:color="auto"/>
            <w:bottom w:val="none" w:sz="0" w:space="0" w:color="auto"/>
            <w:right w:val="none" w:sz="0" w:space="0" w:color="auto"/>
          </w:divBdr>
          <w:divsChild>
            <w:div w:id="75908739">
              <w:marLeft w:val="0"/>
              <w:marRight w:val="0"/>
              <w:marTop w:val="0"/>
              <w:marBottom w:val="30"/>
              <w:divBdr>
                <w:top w:val="none" w:sz="0" w:space="0" w:color="auto"/>
                <w:left w:val="none" w:sz="0" w:space="0" w:color="auto"/>
                <w:bottom w:val="none" w:sz="0" w:space="0" w:color="auto"/>
                <w:right w:val="none" w:sz="0" w:space="0" w:color="auto"/>
              </w:divBdr>
            </w:div>
            <w:div w:id="951593692">
              <w:marLeft w:val="0"/>
              <w:marRight w:val="0"/>
              <w:marTop w:val="0"/>
              <w:marBottom w:val="0"/>
              <w:divBdr>
                <w:top w:val="none" w:sz="0" w:space="0" w:color="auto"/>
                <w:left w:val="none" w:sz="0" w:space="0" w:color="auto"/>
                <w:bottom w:val="none" w:sz="0" w:space="0" w:color="auto"/>
                <w:right w:val="none" w:sz="0" w:space="0" w:color="auto"/>
              </w:divBdr>
              <w:divsChild>
                <w:div w:id="1943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835">
          <w:marLeft w:val="-225"/>
          <w:marRight w:val="-225"/>
          <w:marTop w:val="0"/>
          <w:marBottom w:val="300"/>
          <w:divBdr>
            <w:top w:val="none" w:sz="0" w:space="0" w:color="auto"/>
            <w:left w:val="none" w:sz="0" w:space="0" w:color="auto"/>
            <w:bottom w:val="none" w:sz="0" w:space="0" w:color="auto"/>
            <w:right w:val="none" w:sz="0" w:space="0" w:color="auto"/>
          </w:divBdr>
          <w:divsChild>
            <w:div w:id="1388839522">
              <w:marLeft w:val="0"/>
              <w:marRight w:val="0"/>
              <w:marTop w:val="0"/>
              <w:marBottom w:val="30"/>
              <w:divBdr>
                <w:top w:val="none" w:sz="0" w:space="0" w:color="auto"/>
                <w:left w:val="none" w:sz="0" w:space="0" w:color="auto"/>
                <w:bottom w:val="none" w:sz="0" w:space="0" w:color="auto"/>
                <w:right w:val="none" w:sz="0" w:space="0" w:color="auto"/>
              </w:divBdr>
            </w:div>
            <w:div w:id="568076182">
              <w:marLeft w:val="0"/>
              <w:marRight w:val="0"/>
              <w:marTop w:val="0"/>
              <w:marBottom w:val="0"/>
              <w:divBdr>
                <w:top w:val="none" w:sz="0" w:space="0" w:color="auto"/>
                <w:left w:val="none" w:sz="0" w:space="0" w:color="auto"/>
                <w:bottom w:val="none" w:sz="0" w:space="0" w:color="auto"/>
                <w:right w:val="none" w:sz="0" w:space="0" w:color="auto"/>
              </w:divBdr>
              <w:divsChild>
                <w:div w:id="1998999253">
                  <w:marLeft w:val="0"/>
                  <w:marRight w:val="0"/>
                  <w:marTop w:val="0"/>
                  <w:marBottom w:val="30"/>
                  <w:divBdr>
                    <w:top w:val="none" w:sz="0" w:space="0" w:color="auto"/>
                    <w:left w:val="none" w:sz="0" w:space="0" w:color="auto"/>
                    <w:bottom w:val="none" w:sz="0" w:space="0" w:color="auto"/>
                    <w:right w:val="none" w:sz="0" w:space="0" w:color="auto"/>
                  </w:divBdr>
                </w:div>
                <w:div w:id="96600518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39666786">
          <w:marLeft w:val="-225"/>
          <w:marRight w:val="-225"/>
          <w:marTop w:val="0"/>
          <w:marBottom w:val="300"/>
          <w:divBdr>
            <w:top w:val="none" w:sz="0" w:space="0" w:color="auto"/>
            <w:left w:val="none" w:sz="0" w:space="0" w:color="auto"/>
            <w:bottom w:val="none" w:sz="0" w:space="0" w:color="auto"/>
            <w:right w:val="none" w:sz="0" w:space="0" w:color="auto"/>
          </w:divBdr>
          <w:divsChild>
            <w:div w:id="485708085">
              <w:marLeft w:val="0"/>
              <w:marRight w:val="0"/>
              <w:marTop w:val="0"/>
              <w:marBottom w:val="30"/>
              <w:divBdr>
                <w:top w:val="none" w:sz="0" w:space="0" w:color="auto"/>
                <w:left w:val="none" w:sz="0" w:space="0" w:color="auto"/>
                <w:bottom w:val="none" w:sz="0" w:space="0" w:color="auto"/>
                <w:right w:val="none" w:sz="0" w:space="0" w:color="auto"/>
              </w:divBdr>
            </w:div>
            <w:div w:id="1912691239">
              <w:marLeft w:val="0"/>
              <w:marRight w:val="0"/>
              <w:marTop w:val="0"/>
              <w:marBottom w:val="0"/>
              <w:divBdr>
                <w:top w:val="none" w:sz="0" w:space="0" w:color="auto"/>
                <w:left w:val="none" w:sz="0" w:space="0" w:color="auto"/>
                <w:bottom w:val="none" w:sz="0" w:space="0" w:color="auto"/>
                <w:right w:val="none" w:sz="0" w:space="0" w:color="auto"/>
              </w:divBdr>
            </w:div>
          </w:divsChild>
        </w:div>
        <w:div w:id="852379550">
          <w:marLeft w:val="-225"/>
          <w:marRight w:val="-225"/>
          <w:marTop w:val="0"/>
          <w:marBottom w:val="300"/>
          <w:divBdr>
            <w:top w:val="none" w:sz="0" w:space="0" w:color="auto"/>
            <w:left w:val="none" w:sz="0" w:space="0" w:color="auto"/>
            <w:bottom w:val="none" w:sz="0" w:space="0" w:color="auto"/>
            <w:right w:val="none" w:sz="0" w:space="0" w:color="auto"/>
          </w:divBdr>
          <w:divsChild>
            <w:div w:id="1142845387">
              <w:marLeft w:val="0"/>
              <w:marRight w:val="0"/>
              <w:marTop w:val="0"/>
              <w:marBottom w:val="30"/>
              <w:divBdr>
                <w:top w:val="none" w:sz="0" w:space="0" w:color="auto"/>
                <w:left w:val="none" w:sz="0" w:space="0" w:color="auto"/>
                <w:bottom w:val="none" w:sz="0" w:space="0" w:color="auto"/>
                <w:right w:val="none" w:sz="0" w:space="0" w:color="auto"/>
              </w:divBdr>
            </w:div>
            <w:div w:id="1658343234">
              <w:marLeft w:val="0"/>
              <w:marRight w:val="0"/>
              <w:marTop w:val="0"/>
              <w:marBottom w:val="0"/>
              <w:divBdr>
                <w:top w:val="none" w:sz="0" w:space="0" w:color="auto"/>
                <w:left w:val="none" w:sz="0" w:space="0" w:color="auto"/>
                <w:bottom w:val="none" w:sz="0" w:space="0" w:color="auto"/>
                <w:right w:val="none" w:sz="0" w:space="0" w:color="auto"/>
              </w:divBdr>
            </w:div>
          </w:divsChild>
        </w:div>
        <w:div w:id="459302748">
          <w:marLeft w:val="-225"/>
          <w:marRight w:val="-225"/>
          <w:marTop w:val="0"/>
          <w:marBottom w:val="300"/>
          <w:divBdr>
            <w:top w:val="none" w:sz="0" w:space="0" w:color="auto"/>
            <w:left w:val="none" w:sz="0" w:space="0" w:color="auto"/>
            <w:bottom w:val="none" w:sz="0" w:space="0" w:color="auto"/>
            <w:right w:val="none" w:sz="0" w:space="0" w:color="auto"/>
          </w:divBdr>
          <w:divsChild>
            <w:div w:id="427503245">
              <w:marLeft w:val="0"/>
              <w:marRight w:val="0"/>
              <w:marTop w:val="0"/>
              <w:marBottom w:val="30"/>
              <w:divBdr>
                <w:top w:val="none" w:sz="0" w:space="0" w:color="auto"/>
                <w:left w:val="none" w:sz="0" w:space="0" w:color="auto"/>
                <w:bottom w:val="none" w:sz="0" w:space="0" w:color="auto"/>
                <w:right w:val="none" w:sz="0" w:space="0" w:color="auto"/>
              </w:divBdr>
            </w:div>
            <w:div w:id="2135564438">
              <w:marLeft w:val="0"/>
              <w:marRight w:val="0"/>
              <w:marTop w:val="0"/>
              <w:marBottom w:val="0"/>
              <w:divBdr>
                <w:top w:val="none" w:sz="0" w:space="0" w:color="auto"/>
                <w:left w:val="none" w:sz="0" w:space="0" w:color="auto"/>
                <w:bottom w:val="none" w:sz="0" w:space="0" w:color="auto"/>
                <w:right w:val="none" w:sz="0" w:space="0" w:color="auto"/>
              </w:divBdr>
            </w:div>
          </w:divsChild>
        </w:div>
        <w:div w:id="877741399">
          <w:marLeft w:val="-225"/>
          <w:marRight w:val="-225"/>
          <w:marTop w:val="0"/>
          <w:marBottom w:val="300"/>
          <w:divBdr>
            <w:top w:val="none" w:sz="0" w:space="0" w:color="auto"/>
            <w:left w:val="none" w:sz="0" w:space="0" w:color="auto"/>
            <w:bottom w:val="none" w:sz="0" w:space="0" w:color="auto"/>
            <w:right w:val="none" w:sz="0" w:space="0" w:color="auto"/>
          </w:divBdr>
          <w:divsChild>
            <w:div w:id="1729838234">
              <w:marLeft w:val="0"/>
              <w:marRight w:val="0"/>
              <w:marTop w:val="0"/>
              <w:marBottom w:val="30"/>
              <w:divBdr>
                <w:top w:val="none" w:sz="0" w:space="0" w:color="auto"/>
                <w:left w:val="none" w:sz="0" w:space="0" w:color="auto"/>
                <w:bottom w:val="none" w:sz="0" w:space="0" w:color="auto"/>
                <w:right w:val="none" w:sz="0" w:space="0" w:color="auto"/>
              </w:divBdr>
            </w:div>
            <w:div w:id="2010861425">
              <w:marLeft w:val="0"/>
              <w:marRight w:val="0"/>
              <w:marTop w:val="0"/>
              <w:marBottom w:val="0"/>
              <w:divBdr>
                <w:top w:val="none" w:sz="0" w:space="0" w:color="auto"/>
                <w:left w:val="none" w:sz="0" w:space="0" w:color="auto"/>
                <w:bottom w:val="none" w:sz="0" w:space="0" w:color="auto"/>
                <w:right w:val="none" w:sz="0" w:space="0" w:color="auto"/>
              </w:divBdr>
            </w:div>
          </w:divsChild>
        </w:div>
        <w:div w:id="352347587">
          <w:marLeft w:val="-225"/>
          <w:marRight w:val="-225"/>
          <w:marTop w:val="0"/>
          <w:marBottom w:val="300"/>
          <w:divBdr>
            <w:top w:val="none" w:sz="0" w:space="0" w:color="auto"/>
            <w:left w:val="none" w:sz="0" w:space="0" w:color="auto"/>
            <w:bottom w:val="none" w:sz="0" w:space="0" w:color="auto"/>
            <w:right w:val="none" w:sz="0" w:space="0" w:color="auto"/>
          </w:divBdr>
          <w:divsChild>
            <w:div w:id="776487916">
              <w:marLeft w:val="0"/>
              <w:marRight w:val="0"/>
              <w:marTop w:val="0"/>
              <w:marBottom w:val="30"/>
              <w:divBdr>
                <w:top w:val="none" w:sz="0" w:space="0" w:color="auto"/>
                <w:left w:val="none" w:sz="0" w:space="0" w:color="auto"/>
                <w:bottom w:val="none" w:sz="0" w:space="0" w:color="auto"/>
                <w:right w:val="none" w:sz="0" w:space="0" w:color="auto"/>
              </w:divBdr>
            </w:div>
            <w:div w:id="1473794298">
              <w:marLeft w:val="0"/>
              <w:marRight w:val="0"/>
              <w:marTop w:val="0"/>
              <w:marBottom w:val="0"/>
              <w:divBdr>
                <w:top w:val="none" w:sz="0" w:space="0" w:color="auto"/>
                <w:left w:val="none" w:sz="0" w:space="0" w:color="auto"/>
                <w:bottom w:val="none" w:sz="0" w:space="0" w:color="auto"/>
                <w:right w:val="none" w:sz="0" w:space="0" w:color="auto"/>
              </w:divBdr>
            </w:div>
          </w:divsChild>
        </w:div>
        <w:div w:id="1223902359">
          <w:marLeft w:val="-225"/>
          <w:marRight w:val="-225"/>
          <w:marTop w:val="0"/>
          <w:marBottom w:val="300"/>
          <w:divBdr>
            <w:top w:val="none" w:sz="0" w:space="0" w:color="auto"/>
            <w:left w:val="none" w:sz="0" w:space="0" w:color="auto"/>
            <w:bottom w:val="none" w:sz="0" w:space="0" w:color="auto"/>
            <w:right w:val="none" w:sz="0" w:space="0" w:color="auto"/>
          </w:divBdr>
          <w:divsChild>
            <w:div w:id="172653788">
              <w:marLeft w:val="0"/>
              <w:marRight w:val="0"/>
              <w:marTop w:val="0"/>
              <w:marBottom w:val="30"/>
              <w:divBdr>
                <w:top w:val="none" w:sz="0" w:space="0" w:color="auto"/>
                <w:left w:val="none" w:sz="0" w:space="0" w:color="auto"/>
                <w:bottom w:val="none" w:sz="0" w:space="0" w:color="auto"/>
                <w:right w:val="none" w:sz="0" w:space="0" w:color="auto"/>
              </w:divBdr>
            </w:div>
            <w:div w:id="806631663">
              <w:marLeft w:val="0"/>
              <w:marRight w:val="0"/>
              <w:marTop w:val="0"/>
              <w:marBottom w:val="0"/>
              <w:divBdr>
                <w:top w:val="none" w:sz="0" w:space="0" w:color="auto"/>
                <w:left w:val="none" w:sz="0" w:space="0" w:color="auto"/>
                <w:bottom w:val="none" w:sz="0" w:space="0" w:color="auto"/>
                <w:right w:val="none" w:sz="0" w:space="0" w:color="auto"/>
              </w:divBdr>
            </w:div>
          </w:divsChild>
        </w:div>
        <w:div w:id="1632636304">
          <w:marLeft w:val="-225"/>
          <w:marRight w:val="-225"/>
          <w:marTop w:val="0"/>
          <w:marBottom w:val="300"/>
          <w:divBdr>
            <w:top w:val="none" w:sz="0" w:space="0" w:color="auto"/>
            <w:left w:val="none" w:sz="0" w:space="0" w:color="auto"/>
            <w:bottom w:val="none" w:sz="0" w:space="0" w:color="auto"/>
            <w:right w:val="none" w:sz="0" w:space="0" w:color="auto"/>
          </w:divBdr>
          <w:divsChild>
            <w:div w:id="2117675952">
              <w:marLeft w:val="0"/>
              <w:marRight w:val="0"/>
              <w:marTop w:val="0"/>
              <w:marBottom w:val="30"/>
              <w:divBdr>
                <w:top w:val="none" w:sz="0" w:space="0" w:color="auto"/>
                <w:left w:val="none" w:sz="0" w:space="0" w:color="auto"/>
                <w:bottom w:val="none" w:sz="0" w:space="0" w:color="auto"/>
                <w:right w:val="none" w:sz="0" w:space="0" w:color="auto"/>
              </w:divBdr>
            </w:div>
            <w:div w:id="171379625">
              <w:marLeft w:val="0"/>
              <w:marRight w:val="0"/>
              <w:marTop w:val="0"/>
              <w:marBottom w:val="0"/>
              <w:divBdr>
                <w:top w:val="none" w:sz="0" w:space="0" w:color="auto"/>
                <w:left w:val="none" w:sz="0" w:space="0" w:color="auto"/>
                <w:bottom w:val="none" w:sz="0" w:space="0" w:color="auto"/>
                <w:right w:val="none" w:sz="0" w:space="0" w:color="auto"/>
              </w:divBdr>
            </w:div>
          </w:divsChild>
        </w:div>
        <w:div w:id="1655717985">
          <w:marLeft w:val="-225"/>
          <w:marRight w:val="-225"/>
          <w:marTop w:val="0"/>
          <w:marBottom w:val="300"/>
          <w:divBdr>
            <w:top w:val="none" w:sz="0" w:space="0" w:color="auto"/>
            <w:left w:val="none" w:sz="0" w:space="0" w:color="auto"/>
            <w:bottom w:val="none" w:sz="0" w:space="0" w:color="auto"/>
            <w:right w:val="none" w:sz="0" w:space="0" w:color="auto"/>
          </w:divBdr>
          <w:divsChild>
            <w:div w:id="1760321935">
              <w:marLeft w:val="0"/>
              <w:marRight w:val="0"/>
              <w:marTop w:val="0"/>
              <w:marBottom w:val="30"/>
              <w:divBdr>
                <w:top w:val="none" w:sz="0" w:space="0" w:color="auto"/>
                <w:left w:val="none" w:sz="0" w:space="0" w:color="auto"/>
                <w:bottom w:val="none" w:sz="0" w:space="0" w:color="auto"/>
                <w:right w:val="none" w:sz="0" w:space="0" w:color="auto"/>
              </w:divBdr>
            </w:div>
            <w:div w:id="1337345889">
              <w:marLeft w:val="0"/>
              <w:marRight w:val="0"/>
              <w:marTop w:val="0"/>
              <w:marBottom w:val="0"/>
              <w:divBdr>
                <w:top w:val="none" w:sz="0" w:space="0" w:color="auto"/>
                <w:left w:val="none" w:sz="0" w:space="0" w:color="auto"/>
                <w:bottom w:val="none" w:sz="0" w:space="0" w:color="auto"/>
                <w:right w:val="none" w:sz="0" w:space="0" w:color="auto"/>
              </w:divBdr>
              <w:divsChild>
                <w:div w:id="4154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68223">
          <w:marLeft w:val="-225"/>
          <w:marRight w:val="-225"/>
          <w:marTop w:val="0"/>
          <w:marBottom w:val="300"/>
          <w:divBdr>
            <w:top w:val="none" w:sz="0" w:space="0" w:color="auto"/>
            <w:left w:val="none" w:sz="0" w:space="0" w:color="auto"/>
            <w:bottom w:val="none" w:sz="0" w:space="0" w:color="auto"/>
            <w:right w:val="none" w:sz="0" w:space="0" w:color="auto"/>
          </w:divBdr>
          <w:divsChild>
            <w:div w:id="1744645368">
              <w:marLeft w:val="0"/>
              <w:marRight w:val="0"/>
              <w:marTop w:val="0"/>
              <w:marBottom w:val="30"/>
              <w:divBdr>
                <w:top w:val="none" w:sz="0" w:space="0" w:color="auto"/>
                <w:left w:val="none" w:sz="0" w:space="0" w:color="auto"/>
                <w:bottom w:val="none" w:sz="0" w:space="0" w:color="auto"/>
                <w:right w:val="none" w:sz="0" w:space="0" w:color="auto"/>
              </w:divBdr>
            </w:div>
            <w:div w:id="755369789">
              <w:marLeft w:val="0"/>
              <w:marRight w:val="0"/>
              <w:marTop w:val="0"/>
              <w:marBottom w:val="0"/>
              <w:divBdr>
                <w:top w:val="none" w:sz="0" w:space="0" w:color="auto"/>
                <w:left w:val="none" w:sz="0" w:space="0" w:color="auto"/>
                <w:bottom w:val="none" w:sz="0" w:space="0" w:color="auto"/>
                <w:right w:val="none" w:sz="0" w:space="0" w:color="auto"/>
              </w:divBdr>
            </w:div>
          </w:divsChild>
        </w:div>
        <w:div w:id="1663512124">
          <w:marLeft w:val="-225"/>
          <w:marRight w:val="-225"/>
          <w:marTop w:val="0"/>
          <w:marBottom w:val="300"/>
          <w:divBdr>
            <w:top w:val="none" w:sz="0" w:space="0" w:color="auto"/>
            <w:left w:val="none" w:sz="0" w:space="0" w:color="auto"/>
            <w:bottom w:val="none" w:sz="0" w:space="0" w:color="auto"/>
            <w:right w:val="none" w:sz="0" w:space="0" w:color="auto"/>
          </w:divBdr>
          <w:divsChild>
            <w:div w:id="2099406875">
              <w:marLeft w:val="0"/>
              <w:marRight w:val="0"/>
              <w:marTop w:val="0"/>
              <w:marBottom w:val="30"/>
              <w:divBdr>
                <w:top w:val="none" w:sz="0" w:space="0" w:color="auto"/>
                <w:left w:val="none" w:sz="0" w:space="0" w:color="auto"/>
                <w:bottom w:val="none" w:sz="0" w:space="0" w:color="auto"/>
                <w:right w:val="none" w:sz="0" w:space="0" w:color="auto"/>
              </w:divBdr>
            </w:div>
            <w:div w:id="130632919">
              <w:marLeft w:val="0"/>
              <w:marRight w:val="0"/>
              <w:marTop w:val="0"/>
              <w:marBottom w:val="0"/>
              <w:divBdr>
                <w:top w:val="none" w:sz="0" w:space="0" w:color="auto"/>
                <w:left w:val="none" w:sz="0" w:space="0" w:color="auto"/>
                <w:bottom w:val="none" w:sz="0" w:space="0" w:color="auto"/>
                <w:right w:val="none" w:sz="0" w:space="0" w:color="auto"/>
              </w:divBdr>
            </w:div>
          </w:divsChild>
        </w:div>
        <w:div w:id="529297885">
          <w:marLeft w:val="-225"/>
          <w:marRight w:val="-225"/>
          <w:marTop w:val="0"/>
          <w:marBottom w:val="300"/>
          <w:divBdr>
            <w:top w:val="none" w:sz="0" w:space="0" w:color="auto"/>
            <w:left w:val="none" w:sz="0" w:space="0" w:color="auto"/>
            <w:bottom w:val="none" w:sz="0" w:space="0" w:color="auto"/>
            <w:right w:val="none" w:sz="0" w:space="0" w:color="auto"/>
          </w:divBdr>
          <w:divsChild>
            <w:div w:id="1507093810">
              <w:marLeft w:val="0"/>
              <w:marRight w:val="0"/>
              <w:marTop w:val="0"/>
              <w:marBottom w:val="30"/>
              <w:divBdr>
                <w:top w:val="none" w:sz="0" w:space="0" w:color="auto"/>
                <w:left w:val="none" w:sz="0" w:space="0" w:color="auto"/>
                <w:bottom w:val="none" w:sz="0" w:space="0" w:color="auto"/>
                <w:right w:val="none" w:sz="0" w:space="0" w:color="auto"/>
              </w:divBdr>
            </w:div>
            <w:div w:id="13667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8991">
      <w:bodyDiv w:val="1"/>
      <w:marLeft w:val="0"/>
      <w:marRight w:val="0"/>
      <w:marTop w:val="0"/>
      <w:marBottom w:val="0"/>
      <w:divBdr>
        <w:top w:val="none" w:sz="0" w:space="0" w:color="auto"/>
        <w:left w:val="none" w:sz="0" w:space="0" w:color="auto"/>
        <w:bottom w:val="none" w:sz="0" w:space="0" w:color="auto"/>
        <w:right w:val="none" w:sz="0" w:space="0" w:color="auto"/>
      </w:divBdr>
      <w:divsChild>
        <w:div w:id="286202910">
          <w:marLeft w:val="-225"/>
          <w:marRight w:val="-225"/>
          <w:marTop w:val="0"/>
          <w:marBottom w:val="300"/>
          <w:divBdr>
            <w:top w:val="none" w:sz="0" w:space="0" w:color="auto"/>
            <w:left w:val="none" w:sz="0" w:space="0" w:color="auto"/>
            <w:bottom w:val="none" w:sz="0" w:space="0" w:color="auto"/>
            <w:right w:val="none" w:sz="0" w:space="0" w:color="auto"/>
          </w:divBdr>
          <w:divsChild>
            <w:div w:id="1992521190">
              <w:marLeft w:val="0"/>
              <w:marRight w:val="0"/>
              <w:marTop w:val="0"/>
              <w:marBottom w:val="30"/>
              <w:divBdr>
                <w:top w:val="none" w:sz="0" w:space="0" w:color="auto"/>
                <w:left w:val="none" w:sz="0" w:space="0" w:color="auto"/>
                <w:bottom w:val="none" w:sz="0" w:space="0" w:color="auto"/>
                <w:right w:val="none" w:sz="0" w:space="0" w:color="auto"/>
              </w:divBdr>
            </w:div>
            <w:div w:id="410935924">
              <w:marLeft w:val="0"/>
              <w:marRight w:val="0"/>
              <w:marTop w:val="0"/>
              <w:marBottom w:val="0"/>
              <w:divBdr>
                <w:top w:val="none" w:sz="0" w:space="0" w:color="auto"/>
                <w:left w:val="none" w:sz="0" w:space="0" w:color="auto"/>
                <w:bottom w:val="none" w:sz="0" w:space="0" w:color="auto"/>
                <w:right w:val="none" w:sz="0" w:space="0" w:color="auto"/>
              </w:divBdr>
            </w:div>
          </w:divsChild>
        </w:div>
        <w:div w:id="2103062823">
          <w:marLeft w:val="-225"/>
          <w:marRight w:val="-225"/>
          <w:marTop w:val="0"/>
          <w:marBottom w:val="300"/>
          <w:divBdr>
            <w:top w:val="none" w:sz="0" w:space="0" w:color="auto"/>
            <w:left w:val="none" w:sz="0" w:space="0" w:color="auto"/>
            <w:bottom w:val="none" w:sz="0" w:space="0" w:color="auto"/>
            <w:right w:val="none" w:sz="0" w:space="0" w:color="auto"/>
          </w:divBdr>
          <w:divsChild>
            <w:div w:id="1252590628">
              <w:marLeft w:val="0"/>
              <w:marRight w:val="0"/>
              <w:marTop w:val="0"/>
              <w:marBottom w:val="30"/>
              <w:divBdr>
                <w:top w:val="none" w:sz="0" w:space="0" w:color="auto"/>
                <w:left w:val="none" w:sz="0" w:space="0" w:color="auto"/>
                <w:bottom w:val="none" w:sz="0" w:space="0" w:color="auto"/>
                <w:right w:val="none" w:sz="0" w:space="0" w:color="auto"/>
              </w:divBdr>
            </w:div>
            <w:div w:id="1376656829">
              <w:marLeft w:val="0"/>
              <w:marRight w:val="0"/>
              <w:marTop w:val="0"/>
              <w:marBottom w:val="0"/>
              <w:divBdr>
                <w:top w:val="none" w:sz="0" w:space="0" w:color="auto"/>
                <w:left w:val="none" w:sz="0" w:space="0" w:color="auto"/>
                <w:bottom w:val="none" w:sz="0" w:space="0" w:color="auto"/>
                <w:right w:val="none" w:sz="0" w:space="0" w:color="auto"/>
              </w:divBdr>
            </w:div>
          </w:divsChild>
        </w:div>
        <w:div w:id="718478624">
          <w:marLeft w:val="-225"/>
          <w:marRight w:val="-225"/>
          <w:marTop w:val="0"/>
          <w:marBottom w:val="300"/>
          <w:divBdr>
            <w:top w:val="none" w:sz="0" w:space="0" w:color="auto"/>
            <w:left w:val="none" w:sz="0" w:space="0" w:color="auto"/>
            <w:bottom w:val="none" w:sz="0" w:space="0" w:color="auto"/>
            <w:right w:val="none" w:sz="0" w:space="0" w:color="auto"/>
          </w:divBdr>
          <w:divsChild>
            <w:div w:id="1153329578">
              <w:marLeft w:val="0"/>
              <w:marRight w:val="0"/>
              <w:marTop w:val="0"/>
              <w:marBottom w:val="30"/>
              <w:divBdr>
                <w:top w:val="none" w:sz="0" w:space="0" w:color="auto"/>
                <w:left w:val="none" w:sz="0" w:space="0" w:color="auto"/>
                <w:bottom w:val="none" w:sz="0" w:space="0" w:color="auto"/>
                <w:right w:val="none" w:sz="0" w:space="0" w:color="auto"/>
              </w:divBdr>
            </w:div>
            <w:div w:id="904877630">
              <w:marLeft w:val="0"/>
              <w:marRight w:val="0"/>
              <w:marTop w:val="0"/>
              <w:marBottom w:val="0"/>
              <w:divBdr>
                <w:top w:val="none" w:sz="0" w:space="0" w:color="auto"/>
                <w:left w:val="none" w:sz="0" w:space="0" w:color="auto"/>
                <w:bottom w:val="none" w:sz="0" w:space="0" w:color="auto"/>
                <w:right w:val="none" w:sz="0" w:space="0" w:color="auto"/>
              </w:divBdr>
            </w:div>
          </w:divsChild>
        </w:div>
        <w:div w:id="153693526">
          <w:marLeft w:val="-225"/>
          <w:marRight w:val="-225"/>
          <w:marTop w:val="0"/>
          <w:marBottom w:val="300"/>
          <w:divBdr>
            <w:top w:val="none" w:sz="0" w:space="0" w:color="auto"/>
            <w:left w:val="none" w:sz="0" w:space="0" w:color="auto"/>
            <w:bottom w:val="none" w:sz="0" w:space="0" w:color="auto"/>
            <w:right w:val="none" w:sz="0" w:space="0" w:color="auto"/>
          </w:divBdr>
          <w:divsChild>
            <w:div w:id="1655987375">
              <w:marLeft w:val="0"/>
              <w:marRight w:val="0"/>
              <w:marTop w:val="0"/>
              <w:marBottom w:val="30"/>
              <w:divBdr>
                <w:top w:val="none" w:sz="0" w:space="0" w:color="auto"/>
                <w:left w:val="none" w:sz="0" w:space="0" w:color="auto"/>
                <w:bottom w:val="none" w:sz="0" w:space="0" w:color="auto"/>
                <w:right w:val="none" w:sz="0" w:space="0" w:color="auto"/>
              </w:divBdr>
            </w:div>
            <w:div w:id="1285502363">
              <w:marLeft w:val="0"/>
              <w:marRight w:val="0"/>
              <w:marTop w:val="0"/>
              <w:marBottom w:val="0"/>
              <w:divBdr>
                <w:top w:val="none" w:sz="0" w:space="0" w:color="auto"/>
                <w:left w:val="none" w:sz="0" w:space="0" w:color="auto"/>
                <w:bottom w:val="none" w:sz="0" w:space="0" w:color="auto"/>
                <w:right w:val="none" w:sz="0" w:space="0" w:color="auto"/>
              </w:divBdr>
            </w:div>
          </w:divsChild>
        </w:div>
        <w:div w:id="2025087309">
          <w:marLeft w:val="-225"/>
          <w:marRight w:val="-225"/>
          <w:marTop w:val="0"/>
          <w:marBottom w:val="300"/>
          <w:divBdr>
            <w:top w:val="none" w:sz="0" w:space="0" w:color="auto"/>
            <w:left w:val="none" w:sz="0" w:space="0" w:color="auto"/>
            <w:bottom w:val="none" w:sz="0" w:space="0" w:color="auto"/>
            <w:right w:val="none" w:sz="0" w:space="0" w:color="auto"/>
          </w:divBdr>
          <w:divsChild>
            <w:div w:id="1582792591">
              <w:marLeft w:val="0"/>
              <w:marRight w:val="0"/>
              <w:marTop w:val="0"/>
              <w:marBottom w:val="30"/>
              <w:divBdr>
                <w:top w:val="none" w:sz="0" w:space="0" w:color="auto"/>
                <w:left w:val="none" w:sz="0" w:space="0" w:color="auto"/>
                <w:bottom w:val="none" w:sz="0" w:space="0" w:color="auto"/>
                <w:right w:val="none" w:sz="0" w:space="0" w:color="auto"/>
              </w:divBdr>
            </w:div>
            <w:div w:id="1083841371">
              <w:marLeft w:val="0"/>
              <w:marRight w:val="0"/>
              <w:marTop w:val="0"/>
              <w:marBottom w:val="0"/>
              <w:divBdr>
                <w:top w:val="none" w:sz="0" w:space="0" w:color="auto"/>
                <w:left w:val="none" w:sz="0" w:space="0" w:color="auto"/>
                <w:bottom w:val="none" w:sz="0" w:space="0" w:color="auto"/>
                <w:right w:val="none" w:sz="0" w:space="0" w:color="auto"/>
              </w:divBdr>
            </w:div>
          </w:divsChild>
        </w:div>
        <w:div w:id="1849178846">
          <w:marLeft w:val="-225"/>
          <w:marRight w:val="-225"/>
          <w:marTop w:val="0"/>
          <w:marBottom w:val="300"/>
          <w:divBdr>
            <w:top w:val="none" w:sz="0" w:space="0" w:color="auto"/>
            <w:left w:val="none" w:sz="0" w:space="0" w:color="auto"/>
            <w:bottom w:val="none" w:sz="0" w:space="0" w:color="auto"/>
            <w:right w:val="none" w:sz="0" w:space="0" w:color="auto"/>
          </w:divBdr>
          <w:divsChild>
            <w:div w:id="2100903318">
              <w:marLeft w:val="0"/>
              <w:marRight w:val="0"/>
              <w:marTop w:val="0"/>
              <w:marBottom w:val="30"/>
              <w:divBdr>
                <w:top w:val="none" w:sz="0" w:space="0" w:color="auto"/>
                <w:left w:val="none" w:sz="0" w:space="0" w:color="auto"/>
                <w:bottom w:val="none" w:sz="0" w:space="0" w:color="auto"/>
                <w:right w:val="none" w:sz="0" w:space="0" w:color="auto"/>
              </w:divBdr>
            </w:div>
            <w:div w:id="985353471">
              <w:marLeft w:val="0"/>
              <w:marRight w:val="0"/>
              <w:marTop w:val="0"/>
              <w:marBottom w:val="0"/>
              <w:divBdr>
                <w:top w:val="none" w:sz="0" w:space="0" w:color="auto"/>
                <w:left w:val="none" w:sz="0" w:space="0" w:color="auto"/>
                <w:bottom w:val="none" w:sz="0" w:space="0" w:color="auto"/>
                <w:right w:val="none" w:sz="0" w:space="0" w:color="auto"/>
              </w:divBdr>
            </w:div>
          </w:divsChild>
        </w:div>
        <w:div w:id="600575879">
          <w:marLeft w:val="-225"/>
          <w:marRight w:val="-225"/>
          <w:marTop w:val="0"/>
          <w:marBottom w:val="300"/>
          <w:divBdr>
            <w:top w:val="none" w:sz="0" w:space="0" w:color="auto"/>
            <w:left w:val="none" w:sz="0" w:space="0" w:color="auto"/>
            <w:bottom w:val="none" w:sz="0" w:space="0" w:color="auto"/>
            <w:right w:val="none" w:sz="0" w:space="0" w:color="auto"/>
          </w:divBdr>
          <w:divsChild>
            <w:div w:id="1586956561">
              <w:marLeft w:val="0"/>
              <w:marRight w:val="0"/>
              <w:marTop w:val="0"/>
              <w:marBottom w:val="30"/>
              <w:divBdr>
                <w:top w:val="none" w:sz="0" w:space="0" w:color="auto"/>
                <w:left w:val="none" w:sz="0" w:space="0" w:color="auto"/>
                <w:bottom w:val="none" w:sz="0" w:space="0" w:color="auto"/>
                <w:right w:val="none" w:sz="0" w:space="0" w:color="auto"/>
              </w:divBdr>
            </w:div>
            <w:div w:id="1614820403">
              <w:marLeft w:val="0"/>
              <w:marRight w:val="0"/>
              <w:marTop w:val="0"/>
              <w:marBottom w:val="0"/>
              <w:divBdr>
                <w:top w:val="none" w:sz="0" w:space="0" w:color="auto"/>
                <w:left w:val="none" w:sz="0" w:space="0" w:color="auto"/>
                <w:bottom w:val="none" w:sz="0" w:space="0" w:color="auto"/>
                <w:right w:val="none" w:sz="0" w:space="0" w:color="auto"/>
              </w:divBdr>
              <w:divsChild>
                <w:div w:id="17642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3296">
          <w:marLeft w:val="-225"/>
          <w:marRight w:val="-225"/>
          <w:marTop w:val="0"/>
          <w:marBottom w:val="300"/>
          <w:divBdr>
            <w:top w:val="none" w:sz="0" w:space="0" w:color="auto"/>
            <w:left w:val="none" w:sz="0" w:space="0" w:color="auto"/>
            <w:bottom w:val="none" w:sz="0" w:space="0" w:color="auto"/>
            <w:right w:val="none" w:sz="0" w:space="0" w:color="auto"/>
          </w:divBdr>
          <w:divsChild>
            <w:div w:id="827943857">
              <w:marLeft w:val="0"/>
              <w:marRight w:val="0"/>
              <w:marTop w:val="0"/>
              <w:marBottom w:val="30"/>
              <w:divBdr>
                <w:top w:val="none" w:sz="0" w:space="0" w:color="auto"/>
                <w:left w:val="none" w:sz="0" w:space="0" w:color="auto"/>
                <w:bottom w:val="none" w:sz="0" w:space="0" w:color="auto"/>
                <w:right w:val="none" w:sz="0" w:space="0" w:color="auto"/>
              </w:divBdr>
            </w:div>
            <w:div w:id="881669359">
              <w:marLeft w:val="0"/>
              <w:marRight w:val="0"/>
              <w:marTop w:val="0"/>
              <w:marBottom w:val="0"/>
              <w:divBdr>
                <w:top w:val="none" w:sz="0" w:space="0" w:color="auto"/>
                <w:left w:val="none" w:sz="0" w:space="0" w:color="auto"/>
                <w:bottom w:val="none" w:sz="0" w:space="0" w:color="auto"/>
                <w:right w:val="none" w:sz="0" w:space="0" w:color="auto"/>
              </w:divBdr>
              <w:divsChild>
                <w:div w:id="1961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656">
          <w:marLeft w:val="-225"/>
          <w:marRight w:val="-225"/>
          <w:marTop w:val="0"/>
          <w:marBottom w:val="300"/>
          <w:divBdr>
            <w:top w:val="none" w:sz="0" w:space="0" w:color="auto"/>
            <w:left w:val="none" w:sz="0" w:space="0" w:color="auto"/>
            <w:bottom w:val="none" w:sz="0" w:space="0" w:color="auto"/>
            <w:right w:val="none" w:sz="0" w:space="0" w:color="auto"/>
          </w:divBdr>
          <w:divsChild>
            <w:div w:id="714934593">
              <w:marLeft w:val="0"/>
              <w:marRight w:val="0"/>
              <w:marTop w:val="0"/>
              <w:marBottom w:val="30"/>
              <w:divBdr>
                <w:top w:val="none" w:sz="0" w:space="0" w:color="auto"/>
                <w:left w:val="none" w:sz="0" w:space="0" w:color="auto"/>
                <w:bottom w:val="none" w:sz="0" w:space="0" w:color="auto"/>
                <w:right w:val="none" w:sz="0" w:space="0" w:color="auto"/>
              </w:divBdr>
            </w:div>
            <w:div w:id="362485277">
              <w:marLeft w:val="0"/>
              <w:marRight w:val="0"/>
              <w:marTop w:val="0"/>
              <w:marBottom w:val="0"/>
              <w:divBdr>
                <w:top w:val="none" w:sz="0" w:space="0" w:color="auto"/>
                <w:left w:val="none" w:sz="0" w:space="0" w:color="auto"/>
                <w:bottom w:val="none" w:sz="0" w:space="0" w:color="auto"/>
                <w:right w:val="none" w:sz="0" w:space="0" w:color="auto"/>
              </w:divBdr>
              <w:divsChild>
                <w:div w:id="67655395">
                  <w:marLeft w:val="0"/>
                  <w:marRight w:val="0"/>
                  <w:marTop w:val="0"/>
                  <w:marBottom w:val="30"/>
                  <w:divBdr>
                    <w:top w:val="none" w:sz="0" w:space="0" w:color="auto"/>
                    <w:left w:val="none" w:sz="0" w:space="0" w:color="auto"/>
                    <w:bottom w:val="none" w:sz="0" w:space="0" w:color="auto"/>
                    <w:right w:val="none" w:sz="0" w:space="0" w:color="auto"/>
                  </w:divBdr>
                </w:div>
                <w:div w:id="465358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31457303">
          <w:marLeft w:val="-225"/>
          <w:marRight w:val="-225"/>
          <w:marTop w:val="0"/>
          <w:marBottom w:val="300"/>
          <w:divBdr>
            <w:top w:val="none" w:sz="0" w:space="0" w:color="auto"/>
            <w:left w:val="none" w:sz="0" w:space="0" w:color="auto"/>
            <w:bottom w:val="none" w:sz="0" w:space="0" w:color="auto"/>
            <w:right w:val="none" w:sz="0" w:space="0" w:color="auto"/>
          </w:divBdr>
          <w:divsChild>
            <w:div w:id="1713923408">
              <w:marLeft w:val="0"/>
              <w:marRight w:val="0"/>
              <w:marTop w:val="0"/>
              <w:marBottom w:val="30"/>
              <w:divBdr>
                <w:top w:val="none" w:sz="0" w:space="0" w:color="auto"/>
                <w:left w:val="none" w:sz="0" w:space="0" w:color="auto"/>
                <w:bottom w:val="none" w:sz="0" w:space="0" w:color="auto"/>
                <w:right w:val="none" w:sz="0" w:space="0" w:color="auto"/>
              </w:divBdr>
            </w:div>
            <w:div w:id="1570072981">
              <w:marLeft w:val="0"/>
              <w:marRight w:val="0"/>
              <w:marTop w:val="0"/>
              <w:marBottom w:val="0"/>
              <w:divBdr>
                <w:top w:val="none" w:sz="0" w:space="0" w:color="auto"/>
                <w:left w:val="none" w:sz="0" w:space="0" w:color="auto"/>
                <w:bottom w:val="none" w:sz="0" w:space="0" w:color="auto"/>
                <w:right w:val="none" w:sz="0" w:space="0" w:color="auto"/>
              </w:divBdr>
            </w:div>
          </w:divsChild>
        </w:div>
        <w:div w:id="946160144">
          <w:marLeft w:val="-225"/>
          <w:marRight w:val="-225"/>
          <w:marTop w:val="0"/>
          <w:marBottom w:val="300"/>
          <w:divBdr>
            <w:top w:val="none" w:sz="0" w:space="0" w:color="auto"/>
            <w:left w:val="none" w:sz="0" w:space="0" w:color="auto"/>
            <w:bottom w:val="none" w:sz="0" w:space="0" w:color="auto"/>
            <w:right w:val="none" w:sz="0" w:space="0" w:color="auto"/>
          </w:divBdr>
          <w:divsChild>
            <w:div w:id="1500778359">
              <w:marLeft w:val="0"/>
              <w:marRight w:val="0"/>
              <w:marTop w:val="0"/>
              <w:marBottom w:val="30"/>
              <w:divBdr>
                <w:top w:val="none" w:sz="0" w:space="0" w:color="auto"/>
                <w:left w:val="none" w:sz="0" w:space="0" w:color="auto"/>
                <w:bottom w:val="none" w:sz="0" w:space="0" w:color="auto"/>
                <w:right w:val="none" w:sz="0" w:space="0" w:color="auto"/>
              </w:divBdr>
            </w:div>
            <w:div w:id="1465849465">
              <w:marLeft w:val="0"/>
              <w:marRight w:val="0"/>
              <w:marTop w:val="0"/>
              <w:marBottom w:val="0"/>
              <w:divBdr>
                <w:top w:val="none" w:sz="0" w:space="0" w:color="auto"/>
                <w:left w:val="none" w:sz="0" w:space="0" w:color="auto"/>
                <w:bottom w:val="none" w:sz="0" w:space="0" w:color="auto"/>
                <w:right w:val="none" w:sz="0" w:space="0" w:color="auto"/>
              </w:divBdr>
            </w:div>
          </w:divsChild>
        </w:div>
        <w:div w:id="1181043861">
          <w:marLeft w:val="-225"/>
          <w:marRight w:val="-225"/>
          <w:marTop w:val="0"/>
          <w:marBottom w:val="300"/>
          <w:divBdr>
            <w:top w:val="none" w:sz="0" w:space="0" w:color="auto"/>
            <w:left w:val="none" w:sz="0" w:space="0" w:color="auto"/>
            <w:bottom w:val="none" w:sz="0" w:space="0" w:color="auto"/>
            <w:right w:val="none" w:sz="0" w:space="0" w:color="auto"/>
          </w:divBdr>
          <w:divsChild>
            <w:div w:id="193545990">
              <w:marLeft w:val="0"/>
              <w:marRight w:val="0"/>
              <w:marTop w:val="0"/>
              <w:marBottom w:val="30"/>
              <w:divBdr>
                <w:top w:val="none" w:sz="0" w:space="0" w:color="auto"/>
                <w:left w:val="none" w:sz="0" w:space="0" w:color="auto"/>
                <w:bottom w:val="none" w:sz="0" w:space="0" w:color="auto"/>
                <w:right w:val="none" w:sz="0" w:space="0" w:color="auto"/>
              </w:divBdr>
            </w:div>
            <w:div w:id="1450121493">
              <w:marLeft w:val="0"/>
              <w:marRight w:val="0"/>
              <w:marTop w:val="0"/>
              <w:marBottom w:val="0"/>
              <w:divBdr>
                <w:top w:val="none" w:sz="0" w:space="0" w:color="auto"/>
                <w:left w:val="none" w:sz="0" w:space="0" w:color="auto"/>
                <w:bottom w:val="none" w:sz="0" w:space="0" w:color="auto"/>
                <w:right w:val="none" w:sz="0" w:space="0" w:color="auto"/>
              </w:divBdr>
            </w:div>
          </w:divsChild>
        </w:div>
        <w:div w:id="410929752">
          <w:marLeft w:val="-225"/>
          <w:marRight w:val="-225"/>
          <w:marTop w:val="0"/>
          <w:marBottom w:val="300"/>
          <w:divBdr>
            <w:top w:val="none" w:sz="0" w:space="0" w:color="auto"/>
            <w:left w:val="none" w:sz="0" w:space="0" w:color="auto"/>
            <w:bottom w:val="none" w:sz="0" w:space="0" w:color="auto"/>
            <w:right w:val="none" w:sz="0" w:space="0" w:color="auto"/>
          </w:divBdr>
          <w:divsChild>
            <w:div w:id="399913477">
              <w:marLeft w:val="0"/>
              <w:marRight w:val="0"/>
              <w:marTop w:val="0"/>
              <w:marBottom w:val="30"/>
              <w:divBdr>
                <w:top w:val="none" w:sz="0" w:space="0" w:color="auto"/>
                <w:left w:val="none" w:sz="0" w:space="0" w:color="auto"/>
                <w:bottom w:val="none" w:sz="0" w:space="0" w:color="auto"/>
                <w:right w:val="none" w:sz="0" w:space="0" w:color="auto"/>
              </w:divBdr>
            </w:div>
            <w:div w:id="1980186609">
              <w:marLeft w:val="0"/>
              <w:marRight w:val="0"/>
              <w:marTop w:val="0"/>
              <w:marBottom w:val="0"/>
              <w:divBdr>
                <w:top w:val="none" w:sz="0" w:space="0" w:color="auto"/>
                <w:left w:val="none" w:sz="0" w:space="0" w:color="auto"/>
                <w:bottom w:val="none" w:sz="0" w:space="0" w:color="auto"/>
                <w:right w:val="none" w:sz="0" w:space="0" w:color="auto"/>
              </w:divBdr>
            </w:div>
          </w:divsChild>
        </w:div>
        <w:div w:id="475028092">
          <w:marLeft w:val="-225"/>
          <w:marRight w:val="-225"/>
          <w:marTop w:val="0"/>
          <w:marBottom w:val="300"/>
          <w:divBdr>
            <w:top w:val="none" w:sz="0" w:space="0" w:color="auto"/>
            <w:left w:val="none" w:sz="0" w:space="0" w:color="auto"/>
            <w:bottom w:val="none" w:sz="0" w:space="0" w:color="auto"/>
            <w:right w:val="none" w:sz="0" w:space="0" w:color="auto"/>
          </w:divBdr>
          <w:divsChild>
            <w:div w:id="779034650">
              <w:marLeft w:val="0"/>
              <w:marRight w:val="0"/>
              <w:marTop w:val="0"/>
              <w:marBottom w:val="30"/>
              <w:divBdr>
                <w:top w:val="none" w:sz="0" w:space="0" w:color="auto"/>
                <w:left w:val="none" w:sz="0" w:space="0" w:color="auto"/>
                <w:bottom w:val="none" w:sz="0" w:space="0" w:color="auto"/>
                <w:right w:val="none" w:sz="0" w:space="0" w:color="auto"/>
              </w:divBdr>
            </w:div>
            <w:div w:id="571085389">
              <w:marLeft w:val="0"/>
              <w:marRight w:val="0"/>
              <w:marTop w:val="0"/>
              <w:marBottom w:val="0"/>
              <w:divBdr>
                <w:top w:val="none" w:sz="0" w:space="0" w:color="auto"/>
                <w:left w:val="none" w:sz="0" w:space="0" w:color="auto"/>
                <w:bottom w:val="none" w:sz="0" w:space="0" w:color="auto"/>
                <w:right w:val="none" w:sz="0" w:space="0" w:color="auto"/>
              </w:divBdr>
            </w:div>
          </w:divsChild>
        </w:div>
        <w:div w:id="562835626">
          <w:marLeft w:val="-225"/>
          <w:marRight w:val="-225"/>
          <w:marTop w:val="0"/>
          <w:marBottom w:val="300"/>
          <w:divBdr>
            <w:top w:val="none" w:sz="0" w:space="0" w:color="auto"/>
            <w:left w:val="none" w:sz="0" w:space="0" w:color="auto"/>
            <w:bottom w:val="none" w:sz="0" w:space="0" w:color="auto"/>
            <w:right w:val="none" w:sz="0" w:space="0" w:color="auto"/>
          </w:divBdr>
          <w:divsChild>
            <w:div w:id="1564638949">
              <w:marLeft w:val="0"/>
              <w:marRight w:val="0"/>
              <w:marTop w:val="0"/>
              <w:marBottom w:val="30"/>
              <w:divBdr>
                <w:top w:val="none" w:sz="0" w:space="0" w:color="auto"/>
                <w:left w:val="none" w:sz="0" w:space="0" w:color="auto"/>
                <w:bottom w:val="none" w:sz="0" w:space="0" w:color="auto"/>
                <w:right w:val="none" w:sz="0" w:space="0" w:color="auto"/>
              </w:divBdr>
            </w:div>
            <w:div w:id="941035855">
              <w:marLeft w:val="0"/>
              <w:marRight w:val="0"/>
              <w:marTop w:val="0"/>
              <w:marBottom w:val="0"/>
              <w:divBdr>
                <w:top w:val="none" w:sz="0" w:space="0" w:color="auto"/>
                <w:left w:val="none" w:sz="0" w:space="0" w:color="auto"/>
                <w:bottom w:val="none" w:sz="0" w:space="0" w:color="auto"/>
                <w:right w:val="none" w:sz="0" w:space="0" w:color="auto"/>
              </w:divBdr>
            </w:div>
          </w:divsChild>
        </w:div>
        <w:div w:id="1414277623">
          <w:marLeft w:val="-225"/>
          <w:marRight w:val="-225"/>
          <w:marTop w:val="0"/>
          <w:marBottom w:val="300"/>
          <w:divBdr>
            <w:top w:val="none" w:sz="0" w:space="0" w:color="auto"/>
            <w:left w:val="none" w:sz="0" w:space="0" w:color="auto"/>
            <w:bottom w:val="none" w:sz="0" w:space="0" w:color="auto"/>
            <w:right w:val="none" w:sz="0" w:space="0" w:color="auto"/>
          </w:divBdr>
          <w:divsChild>
            <w:div w:id="2122916333">
              <w:marLeft w:val="0"/>
              <w:marRight w:val="0"/>
              <w:marTop w:val="0"/>
              <w:marBottom w:val="30"/>
              <w:divBdr>
                <w:top w:val="none" w:sz="0" w:space="0" w:color="auto"/>
                <w:left w:val="none" w:sz="0" w:space="0" w:color="auto"/>
                <w:bottom w:val="none" w:sz="0" w:space="0" w:color="auto"/>
                <w:right w:val="none" w:sz="0" w:space="0" w:color="auto"/>
              </w:divBdr>
            </w:div>
            <w:div w:id="547642240">
              <w:marLeft w:val="0"/>
              <w:marRight w:val="0"/>
              <w:marTop w:val="0"/>
              <w:marBottom w:val="0"/>
              <w:divBdr>
                <w:top w:val="none" w:sz="0" w:space="0" w:color="auto"/>
                <w:left w:val="none" w:sz="0" w:space="0" w:color="auto"/>
                <w:bottom w:val="none" w:sz="0" w:space="0" w:color="auto"/>
                <w:right w:val="none" w:sz="0" w:space="0" w:color="auto"/>
              </w:divBdr>
            </w:div>
          </w:divsChild>
        </w:div>
        <w:div w:id="448865157">
          <w:marLeft w:val="-225"/>
          <w:marRight w:val="-225"/>
          <w:marTop w:val="0"/>
          <w:marBottom w:val="300"/>
          <w:divBdr>
            <w:top w:val="none" w:sz="0" w:space="0" w:color="auto"/>
            <w:left w:val="none" w:sz="0" w:space="0" w:color="auto"/>
            <w:bottom w:val="none" w:sz="0" w:space="0" w:color="auto"/>
            <w:right w:val="none" w:sz="0" w:space="0" w:color="auto"/>
          </w:divBdr>
          <w:divsChild>
            <w:div w:id="33433872">
              <w:marLeft w:val="0"/>
              <w:marRight w:val="0"/>
              <w:marTop w:val="0"/>
              <w:marBottom w:val="30"/>
              <w:divBdr>
                <w:top w:val="none" w:sz="0" w:space="0" w:color="auto"/>
                <w:left w:val="none" w:sz="0" w:space="0" w:color="auto"/>
                <w:bottom w:val="none" w:sz="0" w:space="0" w:color="auto"/>
                <w:right w:val="none" w:sz="0" w:space="0" w:color="auto"/>
              </w:divBdr>
            </w:div>
            <w:div w:id="907612882">
              <w:marLeft w:val="0"/>
              <w:marRight w:val="0"/>
              <w:marTop w:val="0"/>
              <w:marBottom w:val="0"/>
              <w:divBdr>
                <w:top w:val="none" w:sz="0" w:space="0" w:color="auto"/>
                <w:left w:val="none" w:sz="0" w:space="0" w:color="auto"/>
                <w:bottom w:val="none" w:sz="0" w:space="0" w:color="auto"/>
                <w:right w:val="none" w:sz="0" w:space="0" w:color="auto"/>
              </w:divBdr>
              <w:divsChild>
                <w:div w:id="4924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949">
          <w:marLeft w:val="-225"/>
          <w:marRight w:val="-225"/>
          <w:marTop w:val="0"/>
          <w:marBottom w:val="300"/>
          <w:divBdr>
            <w:top w:val="none" w:sz="0" w:space="0" w:color="auto"/>
            <w:left w:val="none" w:sz="0" w:space="0" w:color="auto"/>
            <w:bottom w:val="none" w:sz="0" w:space="0" w:color="auto"/>
            <w:right w:val="none" w:sz="0" w:space="0" w:color="auto"/>
          </w:divBdr>
          <w:divsChild>
            <w:div w:id="961574617">
              <w:marLeft w:val="0"/>
              <w:marRight w:val="0"/>
              <w:marTop w:val="0"/>
              <w:marBottom w:val="30"/>
              <w:divBdr>
                <w:top w:val="none" w:sz="0" w:space="0" w:color="auto"/>
                <w:left w:val="none" w:sz="0" w:space="0" w:color="auto"/>
                <w:bottom w:val="none" w:sz="0" w:space="0" w:color="auto"/>
                <w:right w:val="none" w:sz="0" w:space="0" w:color="auto"/>
              </w:divBdr>
            </w:div>
            <w:div w:id="49889616">
              <w:marLeft w:val="0"/>
              <w:marRight w:val="0"/>
              <w:marTop w:val="0"/>
              <w:marBottom w:val="0"/>
              <w:divBdr>
                <w:top w:val="none" w:sz="0" w:space="0" w:color="auto"/>
                <w:left w:val="none" w:sz="0" w:space="0" w:color="auto"/>
                <w:bottom w:val="none" w:sz="0" w:space="0" w:color="auto"/>
                <w:right w:val="none" w:sz="0" w:space="0" w:color="auto"/>
              </w:divBdr>
            </w:div>
          </w:divsChild>
        </w:div>
        <w:div w:id="1163543702">
          <w:marLeft w:val="-225"/>
          <w:marRight w:val="-225"/>
          <w:marTop w:val="0"/>
          <w:marBottom w:val="300"/>
          <w:divBdr>
            <w:top w:val="none" w:sz="0" w:space="0" w:color="auto"/>
            <w:left w:val="none" w:sz="0" w:space="0" w:color="auto"/>
            <w:bottom w:val="none" w:sz="0" w:space="0" w:color="auto"/>
            <w:right w:val="none" w:sz="0" w:space="0" w:color="auto"/>
          </w:divBdr>
          <w:divsChild>
            <w:div w:id="221604185">
              <w:marLeft w:val="0"/>
              <w:marRight w:val="0"/>
              <w:marTop w:val="0"/>
              <w:marBottom w:val="30"/>
              <w:divBdr>
                <w:top w:val="none" w:sz="0" w:space="0" w:color="auto"/>
                <w:left w:val="none" w:sz="0" w:space="0" w:color="auto"/>
                <w:bottom w:val="none" w:sz="0" w:space="0" w:color="auto"/>
                <w:right w:val="none" w:sz="0" w:space="0" w:color="auto"/>
              </w:divBdr>
            </w:div>
            <w:div w:id="464851711">
              <w:marLeft w:val="0"/>
              <w:marRight w:val="0"/>
              <w:marTop w:val="0"/>
              <w:marBottom w:val="0"/>
              <w:divBdr>
                <w:top w:val="none" w:sz="0" w:space="0" w:color="auto"/>
                <w:left w:val="none" w:sz="0" w:space="0" w:color="auto"/>
                <w:bottom w:val="none" w:sz="0" w:space="0" w:color="auto"/>
                <w:right w:val="none" w:sz="0" w:space="0" w:color="auto"/>
              </w:divBdr>
            </w:div>
          </w:divsChild>
        </w:div>
        <w:div w:id="1002507480">
          <w:marLeft w:val="-225"/>
          <w:marRight w:val="-225"/>
          <w:marTop w:val="0"/>
          <w:marBottom w:val="300"/>
          <w:divBdr>
            <w:top w:val="none" w:sz="0" w:space="0" w:color="auto"/>
            <w:left w:val="none" w:sz="0" w:space="0" w:color="auto"/>
            <w:bottom w:val="none" w:sz="0" w:space="0" w:color="auto"/>
            <w:right w:val="none" w:sz="0" w:space="0" w:color="auto"/>
          </w:divBdr>
          <w:divsChild>
            <w:div w:id="1299147738">
              <w:marLeft w:val="0"/>
              <w:marRight w:val="0"/>
              <w:marTop w:val="0"/>
              <w:marBottom w:val="30"/>
              <w:divBdr>
                <w:top w:val="none" w:sz="0" w:space="0" w:color="auto"/>
                <w:left w:val="none" w:sz="0" w:space="0" w:color="auto"/>
                <w:bottom w:val="none" w:sz="0" w:space="0" w:color="auto"/>
                <w:right w:val="none" w:sz="0" w:space="0" w:color="auto"/>
              </w:divBdr>
            </w:div>
            <w:div w:id="8601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1736">
      <w:bodyDiv w:val="1"/>
      <w:marLeft w:val="0"/>
      <w:marRight w:val="0"/>
      <w:marTop w:val="0"/>
      <w:marBottom w:val="0"/>
      <w:divBdr>
        <w:top w:val="none" w:sz="0" w:space="0" w:color="auto"/>
        <w:left w:val="none" w:sz="0" w:space="0" w:color="auto"/>
        <w:bottom w:val="none" w:sz="0" w:space="0" w:color="auto"/>
        <w:right w:val="none" w:sz="0" w:space="0" w:color="auto"/>
      </w:divBdr>
      <w:divsChild>
        <w:div w:id="1502965998">
          <w:marLeft w:val="-225"/>
          <w:marRight w:val="-225"/>
          <w:marTop w:val="0"/>
          <w:marBottom w:val="300"/>
          <w:divBdr>
            <w:top w:val="none" w:sz="0" w:space="0" w:color="auto"/>
            <w:left w:val="none" w:sz="0" w:space="0" w:color="auto"/>
            <w:bottom w:val="none" w:sz="0" w:space="0" w:color="auto"/>
            <w:right w:val="none" w:sz="0" w:space="0" w:color="auto"/>
          </w:divBdr>
          <w:divsChild>
            <w:div w:id="1684478169">
              <w:marLeft w:val="0"/>
              <w:marRight w:val="0"/>
              <w:marTop w:val="0"/>
              <w:marBottom w:val="30"/>
              <w:divBdr>
                <w:top w:val="none" w:sz="0" w:space="0" w:color="auto"/>
                <w:left w:val="none" w:sz="0" w:space="0" w:color="auto"/>
                <w:bottom w:val="none" w:sz="0" w:space="0" w:color="auto"/>
                <w:right w:val="none" w:sz="0" w:space="0" w:color="auto"/>
              </w:divBdr>
            </w:div>
            <w:div w:id="1410997693">
              <w:marLeft w:val="0"/>
              <w:marRight w:val="0"/>
              <w:marTop w:val="0"/>
              <w:marBottom w:val="0"/>
              <w:divBdr>
                <w:top w:val="none" w:sz="0" w:space="0" w:color="auto"/>
                <w:left w:val="none" w:sz="0" w:space="0" w:color="auto"/>
                <w:bottom w:val="none" w:sz="0" w:space="0" w:color="auto"/>
                <w:right w:val="none" w:sz="0" w:space="0" w:color="auto"/>
              </w:divBdr>
            </w:div>
          </w:divsChild>
        </w:div>
        <w:div w:id="1327899762">
          <w:marLeft w:val="-225"/>
          <w:marRight w:val="-225"/>
          <w:marTop w:val="0"/>
          <w:marBottom w:val="300"/>
          <w:divBdr>
            <w:top w:val="none" w:sz="0" w:space="0" w:color="auto"/>
            <w:left w:val="none" w:sz="0" w:space="0" w:color="auto"/>
            <w:bottom w:val="none" w:sz="0" w:space="0" w:color="auto"/>
            <w:right w:val="none" w:sz="0" w:space="0" w:color="auto"/>
          </w:divBdr>
          <w:divsChild>
            <w:div w:id="2033610097">
              <w:marLeft w:val="0"/>
              <w:marRight w:val="0"/>
              <w:marTop w:val="0"/>
              <w:marBottom w:val="30"/>
              <w:divBdr>
                <w:top w:val="none" w:sz="0" w:space="0" w:color="auto"/>
                <w:left w:val="none" w:sz="0" w:space="0" w:color="auto"/>
                <w:bottom w:val="none" w:sz="0" w:space="0" w:color="auto"/>
                <w:right w:val="none" w:sz="0" w:space="0" w:color="auto"/>
              </w:divBdr>
            </w:div>
            <w:div w:id="882598771">
              <w:marLeft w:val="0"/>
              <w:marRight w:val="0"/>
              <w:marTop w:val="0"/>
              <w:marBottom w:val="0"/>
              <w:divBdr>
                <w:top w:val="none" w:sz="0" w:space="0" w:color="auto"/>
                <w:left w:val="none" w:sz="0" w:space="0" w:color="auto"/>
                <w:bottom w:val="none" w:sz="0" w:space="0" w:color="auto"/>
                <w:right w:val="none" w:sz="0" w:space="0" w:color="auto"/>
              </w:divBdr>
            </w:div>
          </w:divsChild>
        </w:div>
        <w:div w:id="1060177550">
          <w:marLeft w:val="-225"/>
          <w:marRight w:val="-225"/>
          <w:marTop w:val="0"/>
          <w:marBottom w:val="300"/>
          <w:divBdr>
            <w:top w:val="none" w:sz="0" w:space="0" w:color="auto"/>
            <w:left w:val="none" w:sz="0" w:space="0" w:color="auto"/>
            <w:bottom w:val="none" w:sz="0" w:space="0" w:color="auto"/>
            <w:right w:val="none" w:sz="0" w:space="0" w:color="auto"/>
          </w:divBdr>
          <w:divsChild>
            <w:div w:id="1280717239">
              <w:marLeft w:val="0"/>
              <w:marRight w:val="0"/>
              <w:marTop w:val="0"/>
              <w:marBottom w:val="30"/>
              <w:divBdr>
                <w:top w:val="none" w:sz="0" w:space="0" w:color="auto"/>
                <w:left w:val="none" w:sz="0" w:space="0" w:color="auto"/>
                <w:bottom w:val="none" w:sz="0" w:space="0" w:color="auto"/>
                <w:right w:val="none" w:sz="0" w:space="0" w:color="auto"/>
              </w:divBdr>
            </w:div>
            <w:div w:id="1452626361">
              <w:marLeft w:val="0"/>
              <w:marRight w:val="0"/>
              <w:marTop w:val="0"/>
              <w:marBottom w:val="0"/>
              <w:divBdr>
                <w:top w:val="none" w:sz="0" w:space="0" w:color="auto"/>
                <w:left w:val="none" w:sz="0" w:space="0" w:color="auto"/>
                <w:bottom w:val="none" w:sz="0" w:space="0" w:color="auto"/>
                <w:right w:val="none" w:sz="0" w:space="0" w:color="auto"/>
              </w:divBdr>
            </w:div>
          </w:divsChild>
        </w:div>
        <w:div w:id="34623978">
          <w:marLeft w:val="-225"/>
          <w:marRight w:val="-225"/>
          <w:marTop w:val="0"/>
          <w:marBottom w:val="300"/>
          <w:divBdr>
            <w:top w:val="none" w:sz="0" w:space="0" w:color="auto"/>
            <w:left w:val="none" w:sz="0" w:space="0" w:color="auto"/>
            <w:bottom w:val="none" w:sz="0" w:space="0" w:color="auto"/>
            <w:right w:val="none" w:sz="0" w:space="0" w:color="auto"/>
          </w:divBdr>
          <w:divsChild>
            <w:div w:id="2007123032">
              <w:marLeft w:val="0"/>
              <w:marRight w:val="0"/>
              <w:marTop w:val="0"/>
              <w:marBottom w:val="30"/>
              <w:divBdr>
                <w:top w:val="none" w:sz="0" w:space="0" w:color="auto"/>
                <w:left w:val="none" w:sz="0" w:space="0" w:color="auto"/>
                <w:bottom w:val="none" w:sz="0" w:space="0" w:color="auto"/>
                <w:right w:val="none" w:sz="0" w:space="0" w:color="auto"/>
              </w:divBdr>
            </w:div>
            <w:div w:id="1847405741">
              <w:marLeft w:val="0"/>
              <w:marRight w:val="0"/>
              <w:marTop w:val="0"/>
              <w:marBottom w:val="0"/>
              <w:divBdr>
                <w:top w:val="none" w:sz="0" w:space="0" w:color="auto"/>
                <w:left w:val="none" w:sz="0" w:space="0" w:color="auto"/>
                <w:bottom w:val="none" w:sz="0" w:space="0" w:color="auto"/>
                <w:right w:val="none" w:sz="0" w:space="0" w:color="auto"/>
              </w:divBdr>
            </w:div>
          </w:divsChild>
        </w:div>
        <w:div w:id="1771386180">
          <w:marLeft w:val="-225"/>
          <w:marRight w:val="-225"/>
          <w:marTop w:val="0"/>
          <w:marBottom w:val="300"/>
          <w:divBdr>
            <w:top w:val="none" w:sz="0" w:space="0" w:color="auto"/>
            <w:left w:val="none" w:sz="0" w:space="0" w:color="auto"/>
            <w:bottom w:val="none" w:sz="0" w:space="0" w:color="auto"/>
            <w:right w:val="none" w:sz="0" w:space="0" w:color="auto"/>
          </w:divBdr>
          <w:divsChild>
            <w:div w:id="287588389">
              <w:marLeft w:val="0"/>
              <w:marRight w:val="0"/>
              <w:marTop w:val="0"/>
              <w:marBottom w:val="30"/>
              <w:divBdr>
                <w:top w:val="none" w:sz="0" w:space="0" w:color="auto"/>
                <w:left w:val="none" w:sz="0" w:space="0" w:color="auto"/>
                <w:bottom w:val="none" w:sz="0" w:space="0" w:color="auto"/>
                <w:right w:val="none" w:sz="0" w:space="0" w:color="auto"/>
              </w:divBdr>
            </w:div>
            <w:div w:id="1841577727">
              <w:marLeft w:val="0"/>
              <w:marRight w:val="0"/>
              <w:marTop w:val="0"/>
              <w:marBottom w:val="0"/>
              <w:divBdr>
                <w:top w:val="none" w:sz="0" w:space="0" w:color="auto"/>
                <w:left w:val="none" w:sz="0" w:space="0" w:color="auto"/>
                <w:bottom w:val="none" w:sz="0" w:space="0" w:color="auto"/>
                <w:right w:val="none" w:sz="0" w:space="0" w:color="auto"/>
              </w:divBdr>
            </w:div>
          </w:divsChild>
        </w:div>
        <w:div w:id="2018655514">
          <w:marLeft w:val="-225"/>
          <w:marRight w:val="-225"/>
          <w:marTop w:val="0"/>
          <w:marBottom w:val="300"/>
          <w:divBdr>
            <w:top w:val="none" w:sz="0" w:space="0" w:color="auto"/>
            <w:left w:val="none" w:sz="0" w:space="0" w:color="auto"/>
            <w:bottom w:val="none" w:sz="0" w:space="0" w:color="auto"/>
            <w:right w:val="none" w:sz="0" w:space="0" w:color="auto"/>
          </w:divBdr>
          <w:divsChild>
            <w:div w:id="2097431670">
              <w:marLeft w:val="0"/>
              <w:marRight w:val="0"/>
              <w:marTop w:val="0"/>
              <w:marBottom w:val="30"/>
              <w:divBdr>
                <w:top w:val="none" w:sz="0" w:space="0" w:color="auto"/>
                <w:left w:val="none" w:sz="0" w:space="0" w:color="auto"/>
                <w:bottom w:val="none" w:sz="0" w:space="0" w:color="auto"/>
                <w:right w:val="none" w:sz="0" w:space="0" w:color="auto"/>
              </w:divBdr>
            </w:div>
            <w:div w:id="2045128850">
              <w:marLeft w:val="0"/>
              <w:marRight w:val="0"/>
              <w:marTop w:val="0"/>
              <w:marBottom w:val="0"/>
              <w:divBdr>
                <w:top w:val="none" w:sz="0" w:space="0" w:color="auto"/>
                <w:left w:val="none" w:sz="0" w:space="0" w:color="auto"/>
                <w:bottom w:val="none" w:sz="0" w:space="0" w:color="auto"/>
                <w:right w:val="none" w:sz="0" w:space="0" w:color="auto"/>
              </w:divBdr>
            </w:div>
          </w:divsChild>
        </w:div>
        <w:div w:id="398790438">
          <w:marLeft w:val="-225"/>
          <w:marRight w:val="-225"/>
          <w:marTop w:val="0"/>
          <w:marBottom w:val="300"/>
          <w:divBdr>
            <w:top w:val="none" w:sz="0" w:space="0" w:color="auto"/>
            <w:left w:val="none" w:sz="0" w:space="0" w:color="auto"/>
            <w:bottom w:val="none" w:sz="0" w:space="0" w:color="auto"/>
            <w:right w:val="none" w:sz="0" w:space="0" w:color="auto"/>
          </w:divBdr>
          <w:divsChild>
            <w:div w:id="458301878">
              <w:marLeft w:val="0"/>
              <w:marRight w:val="0"/>
              <w:marTop w:val="0"/>
              <w:marBottom w:val="30"/>
              <w:divBdr>
                <w:top w:val="none" w:sz="0" w:space="0" w:color="auto"/>
                <w:left w:val="none" w:sz="0" w:space="0" w:color="auto"/>
                <w:bottom w:val="none" w:sz="0" w:space="0" w:color="auto"/>
                <w:right w:val="none" w:sz="0" w:space="0" w:color="auto"/>
              </w:divBdr>
            </w:div>
            <w:div w:id="332728161">
              <w:marLeft w:val="0"/>
              <w:marRight w:val="0"/>
              <w:marTop w:val="0"/>
              <w:marBottom w:val="0"/>
              <w:divBdr>
                <w:top w:val="none" w:sz="0" w:space="0" w:color="auto"/>
                <w:left w:val="none" w:sz="0" w:space="0" w:color="auto"/>
                <w:bottom w:val="none" w:sz="0" w:space="0" w:color="auto"/>
                <w:right w:val="none" w:sz="0" w:space="0" w:color="auto"/>
              </w:divBdr>
              <w:divsChild>
                <w:div w:id="1300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157">
          <w:marLeft w:val="-225"/>
          <w:marRight w:val="-225"/>
          <w:marTop w:val="0"/>
          <w:marBottom w:val="300"/>
          <w:divBdr>
            <w:top w:val="none" w:sz="0" w:space="0" w:color="auto"/>
            <w:left w:val="none" w:sz="0" w:space="0" w:color="auto"/>
            <w:bottom w:val="none" w:sz="0" w:space="0" w:color="auto"/>
            <w:right w:val="none" w:sz="0" w:space="0" w:color="auto"/>
          </w:divBdr>
          <w:divsChild>
            <w:div w:id="879510131">
              <w:marLeft w:val="0"/>
              <w:marRight w:val="0"/>
              <w:marTop w:val="0"/>
              <w:marBottom w:val="30"/>
              <w:divBdr>
                <w:top w:val="none" w:sz="0" w:space="0" w:color="auto"/>
                <w:left w:val="none" w:sz="0" w:space="0" w:color="auto"/>
                <w:bottom w:val="none" w:sz="0" w:space="0" w:color="auto"/>
                <w:right w:val="none" w:sz="0" w:space="0" w:color="auto"/>
              </w:divBdr>
            </w:div>
            <w:div w:id="515924087">
              <w:marLeft w:val="0"/>
              <w:marRight w:val="0"/>
              <w:marTop w:val="0"/>
              <w:marBottom w:val="0"/>
              <w:divBdr>
                <w:top w:val="none" w:sz="0" w:space="0" w:color="auto"/>
                <w:left w:val="none" w:sz="0" w:space="0" w:color="auto"/>
                <w:bottom w:val="none" w:sz="0" w:space="0" w:color="auto"/>
                <w:right w:val="none" w:sz="0" w:space="0" w:color="auto"/>
              </w:divBdr>
              <w:divsChild>
                <w:div w:id="12602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6584">
          <w:marLeft w:val="-225"/>
          <w:marRight w:val="-225"/>
          <w:marTop w:val="0"/>
          <w:marBottom w:val="300"/>
          <w:divBdr>
            <w:top w:val="none" w:sz="0" w:space="0" w:color="auto"/>
            <w:left w:val="none" w:sz="0" w:space="0" w:color="auto"/>
            <w:bottom w:val="none" w:sz="0" w:space="0" w:color="auto"/>
            <w:right w:val="none" w:sz="0" w:space="0" w:color="auto"/>
          </w:divBdr>
          <w:divsChild>
            <w:div w:id="778136651">
              <w:marLeft w:val="0"/>
              <w:marRight w:val="0"/>
              <w:marTop w:val="0"/>
              <w:marBottom w:val="30"/>
              <w:divBdr>
                <w:top w:val="none" w:sz="0" w:space="0" w:color="auto"/>
                <w:left w:val="none" w:sz="0" w:space="0" w:color="auto"/>
                <w:bottom w:val="none" w:sz="0" w:space="0" w:color="auto"/>
                <w:right w:val="none" w:sz="0" w:space="0" w:color="auto"/>
              </w:divBdr>
            </w:div>
            <w:div w:id="1064841262">
              <w:marLeft w:val="0"/>
              <w:marRight w:val="0"/>
              <w:marTop w:val="0"/>
              <w:marBottom w:val="0"/>
              <w:divBdr>
                <w:top w:val="none" w:sz="0" w:space="0" w:color="auto"/>
                <w:left w:val="none" w:sz="0" w:space="0" w:color="auto"/>
                <w:bottom w:val="none" w:sz="0" w:space="0" w:color="auto"/>
                <w:right w:val="none" w:sz="0" w:space="0" w:color="auto"/>
              </w:divBdr>
              <w:divsChild>
                <w:div w:id="754286237">
                  <w:marLeft w:val="0"/>
                  <w:marRight w:val="0"/>
                  <w:marTop w:val="0"/>
                  <w:marBottom w:val="30"/>
                  <w:divBdr>
                    <w:top w:val="none" w:sz="0" w:space="0" w:color="auto"/>
                    <w:left w:val="none" w:sz="0" w:space="0" w:color="auto"/>
                    <w:bottom w:val="none" w:sz="0" w:space="0" w:color="auto"/>
                    <w:right w:val="none" w:sz="0" w:space="0" w:color="auto"/>
                  </w:divBdr>
                </w:div>
                <w:div w:id="654843529">
                  <w:marLeft w:val="0"/>
                  <w:marRight w:val="0"/>
                  <w:marTop w:val="0"/>
                  <w:marBottom w:val="30"/>
                  <w:divBdr>
                    <w:top w:val="none" w:sz="0" w:space="0" w:color="auto"/>
                    <w:left w:val="none" w:sz="0" w:space="0" w:color="auto"/>
                    <w:bottom w:val="none" w:sz="0" w:space="0" w:color="auto"/>
                    <w:right w:val="none" w:sz="0" w:space="0" w:color="auto"/>
                  </w:divBdr>
                </w:div>
                <w:div w:id="15832214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95566597">
          <w:marLeft w:val="-225"/>
          <w:marRight w:val="-225"/>
          <w:marTop w:val="0"/>
          <w:marBottom w:val="300"/>
          <w:divBdr>
            <w:top w:val="none" w:sz="0" w:space="0" w:color="auto"/>
            <w:left w:val="none" w:sz="0" w:space="0" w:color="auto"/>
            <w:bottom w:val="none" w:sz="0" w:space="0" w:color="auto"/>
            <w:right w:val="none" w:sz="0" w:space="0" w:color="auto"/>
          </w:divBdr>
          <w:divsChild>
            <w:div w:id="887955381">
              <w:marLeft w:val="0"/>
              <w:marRight w:val="0"/>
              <w:marTop w:val="0"/>
              <w:marBottom w:val="30"/>
              <w:divBdr>
                <w:top w:val="none" w:sz="0" w:space="0" w:color="auto"/>
                <w:left w:val="none" w:sz="0" w:space="0" w:color="auto"/>
                <w:bottom w:val="none" w:sz="0" w:space="0" w:color="auto"/>
                <w:right w:val="none" w:sz="0" w:space="0" w:color="auto"/>
              </w:divBdr>
            </w:div>
            <w:div w:id="1973711341">
              <w:marLeft w:val="0"/>
              <w:marRight w:val="0"/>
              <w:marTop w:val="0"/>
              <w:marBottom w:val="0"/>
              <w:divBdr>
                <w:top w:val="none" w:sz="0" w:space="0" w:color="auto"/>
                <w:left w:val="none" w:sz="0" w:space="0" w:color="auto"/>
                <w:bottom w:val="none" w:sz="0" w:space="0" w:color="auto"/>
                <w:right w:val="none" w:sz="0" w:space="0" w:color="auto"/>
              </w:divBdr>
            </w:div>
          </w:divsChild>
        </w:div>
        <w:div w:id="2024430121">
          <w:marLeft w:val="-225"/>
          <w:marRight w:val="-225"/>
          <w:marTop w:val="0"/>
          <w:marBottom w:val="300"/>
          <w:divBdr>
            <w:top w:val="none" w:sz="0" w:space="0" w:color="auto"/>
            <w:left w:val="none" w:sz="0" w:space="0" w:color="auto"/>
            <w:bottom w:val="none" w:sz="0" w:space="0" w:color="auto"/>
            <w:right w:val="none" w:sz="0" w:space="0" w:color="auto"/>
          </w:divBdr>
          <w:divsChild>
            <w:div w:id="1810127119">
              <w:marLeft w:val="0"/>
              <w:marRight w:val="0"/>
              <w:marTop w:val="0"/>
              <w:marBottom w:val="30"/>
              <w:divBdr>
                <w:top w:val="none" w:sz="0" w:space="0" w:color="auto"/>
                <w:left w:val="none" w:sz="0" w:space="0" w:color="auto"/>
                <w:bottom w:val="none" w:sz="0" w:space="0" w:color="auto"/>
                <w:right w:val="none" w:sz="0" w:space="0" w:color="auto"/>
              </w:divBdr>
            </w:div>
            <w:div w:id="1104152529">
              <w:marLeft w:val="0"/>
              <w:marRight w:val="0"/>
              <w:marTop w:val="0"/>
              <w:marBottom w:val="0"/>
              <w:divBdr>
                <w:top w:val="none" w:sz="0" w:space="0" w:color="auto"/>
                <w:left w:val="none" w:sz="0" w:space="0" w:color="auto"/>
                <w:bottom w:val="none" w:sz="0" w:space="0" w:color="auto"/>
                <w:right w:val="none" w:sz="0" w:space="0" w:color="auto"/>
              </w:divBdr>
            </w:div>
          </w:divsChild>
        </w:div>
        <w:div w:id="830411167">
          <w:marLeft w:val="-225"/>
          <w:marRight w:val="-225"/>
          <w:marTop w:val="0"/>
          <w:marBottom w:val="300"/>
          <w:divBdr>
            <w:top w:val="none" w:sz="0" w:space="0" w:color="auto"/>
            <w:left w:val="none" w:sz="0" w:space="0" w:color="auto"/>
            <w:bottom w:val="none" w:sz="0" w:space="0" w:color="auto"/>
            <w:right w:val="none" w:sz="0" w:space="0" w:color="auto"/>
          </w:divBdr>
          <w:divsChild>
            <w:div w:id="1942031250">
              <w:marLeft w:val="0"/>
              <w:marRight w:val="0"/>
              <w:marTop w:val="0"/>
              <w:marBottom w:val="30"/>
              <w:divBdr>
                <w:top w:val="none" w:sz="0" w:space="0" w:color="auto"/>
                <w:left w:val="none" w:sz="0" w:space="0" w:color="auto"/>
                <w:bottom w:val="none" w:sz="0" w:space="0" w:color="auto"/>
                <w:right w:val="none" w:sz="0" w:space="0" w:color="auto"/>
              </w:divBdr>
            </w:div>
            <w:div w:id="1881237162">
              <w:marLeft w:val="0"/>
              <w:marRight w:val="0"/>
              <w:marTop w:val="0"/>
              <w:marBottom w:val="0"/>
              <w:divBdr>
                <w:top w:val="none" w:sz="0" w:space="0" w:color="auto"/>
                <w:left w:val="none" w:sz="0" w:space="0" w:color="auto"/>
                <w:bottom w:val="none" w:sz="0" w:space="0" w:color="auto"/>
                <w:right w:val="none" w:sz="0" w:space="0" w:color="auto"/>
              </w:divBdr>
            </w:div>
          </w:divsChild>
        </w:div>
        <w:div w:id="452215407">
          <w:marLeft w:val="-225"/>
          <w:marRight w:val="-225"/>
          <w:marTop w:val="0"/>
          <w:marBottom w:val="300"/>
          <w:divBdr>
            <w:top w:val="none" w:sz="0" w:space="0" w:color="auto"/>
            <w:left w:val="none" w:sz="0" w:space="0" w:color="auto"/>
            <w:bottom w:val="none" w:sz="0" w:space="0" w:color="auto"/>
            <w:right w:val="none" w:sz="0" w:space="0" w:color="auto"/>
          </w:divBdr>
          <w:divsChild>
            <w:div w:id="58792842">
              <w:marLeft w:val="0"/>
              <w:marRight w:val="0"/>
              <w:marTop w:val="0"/>
              <w:marBottom w:val="30"/>
              <w:divBdr>
                <w:top w:val="none" w:sz="0" w:space="0" w:color="auto"/>
                <w:left w:val="none" w:sz="0" w:space="0" w:color="auto"/>
                <w:bottom w:val="none" w:sz="0" w:space="0" w:color="auto"/>
                <w:right w:val="none" w:sz="0" w:space="0" w:color="auto"/>
              </w:divBdr>
            </w:div>
            <w:div w:id="2105110580">
              <w:marLeft w:val="0"/>
              <w:marRight w:val="0"/>
              <w:marTop w:val="0"/>
              <w:marBottom w:val="0"/>
              <w:divBdr>
                <w:top w:val="none" w:sz="0" w:space="0" w:color="auto"/>
                <w:left w:val="none" w:sz="0" w:space="0" w:color="auto"/>
                <w:bottom w:val="none" w:sz="0" w:space="0" w:color="auto"/>
                <w:right w:val="none" w:sz="0" w:space="0" w:color="auto"/>
              </w:divBdr>
            </w:div>
          </w:divsChild>
        </w:div>
        <w:div w:id="1583489780">
          <w:marLeft w:val="-225"/>
          <w:marRight w:val="-225"/>
          <w:marTop w:val="0"/>
          <w:marBottom w:val="300"/>
          <w:divBdr>
            <w:top w:val="none" w:sz="0" w:space="0" w:color="auto"/>
            <w:left w:val="none" w:sz="0" w:space="0" w:color="auto"/>
            <w:bottom w:val="none" w:sz="0" w:space="0" w:color="auto"/>
            <w:right w:val="none" w:sz="0" w:space="0" w:color="auto"/>
          </w:divBdr>
          <w:divsChild>
            <w:div w:id="1255944049">
              <w:marLeft w:val="0"/>
              <w:marRight w:val="0"/>
              <w:marTop w:val="0"/>
              <w:marBottom w:val="30"/>
              <w:divBdr>
                <w:top w:val="none" w:sz="0" w:space="0" w:color="auto"/>
                <w:left w:val="none" w:sz="0" w:space="0" w:color="auto"/>
                <w:bottom w:val="none" w:sz="0" w:space="0" w:color="auto"/>
                <w:right w:val="none" w:sz="0" w:space="0" w:color="auto"/>
              </w:divBdr>
            </w:div>
            <w:div w:id="386994937">
              <w:marLeft w:val="0"/>
              <w:marRight w:val="0"/>
              <w:marTop w:val="0"/>
              <w:marBottom w:val="0"/>
              <w:divBdr>
                <w:top w:val="none" w:sz="0" w:space="0" w:color="auto"/>
                <w:left w:val="none" w:sz="0" w:space="0" w:color="auto"/>
                <w:bottom w:val="none" w:sz="0" w:space="0" w:color="auto"/>
                <w:right w:val="none" w:sz="0" w:space="0" w:color="auto"/>
              </w:divBdr>
            </w:div>
          </w:divsChild>
        </w:div>
        <w:div w:id="2085684904">
          <w:marLeft w:val="-225"/>
          <w:marRight w:val="-225"/>
          <w:marTop w:val="0"/>
          <w:marBottom w:val="300"/>
          <w:divBdr>
            <w:top w:val="none" w:sz="0" w:space="0" w:color="auto"/>
            <w:left w:val="none" w:sz="0" w:space="0" w:color="auto"/>
            <w:bottom w:val="none" w:sz="0" w:space="0" w:color="auto"/>
            <w:right w:val="none" w:sz="0" w:space="0" w:color="auto"/>
          </w:divBdr>
          <w:divsChild>
            <w:div w:id="9920607">
              <w:marLeft w:val="0"/>
              <w:marRight w:val="0"/>
              <w:marTop w:val="0"/>
              <w:marBottom w:val="30"/>
              <w:divBdr>
                <w:top w:val="none" w:sz="0" w:space="0" w:color="auto"/>
                <w:left w:val="none" w:sz="0" w:space="0" w:color="auto"/>
                <w:bottom w:val="none" w:sz="0" w:space="0" w:color="auto"/>
                <w:right w:val="none" w:sz="0" w:space="0" w:color="auto"/>
              </w:divBdr>
            </w:div>
            <w:div w:id="1252083533">
              <w:marLeft w:val="0"/>
              <w:marRight w:val="0"/>
              <w:marTop w:val="0"/>
              <w:marBottom w:val="0"/>
              <w:divBdr>
                <w:top w:val="none" w:sz="0" w:space="0" w:color="auto"/>
                <w:left w:val="none" w:sz="0" w:space="0" w:color="auto"/>
                <w:bottom w:val="none" w:sz="0" w:space="0" w:color="auto"/>
                <w:right w:val="none" w:sz="0" w:space="0" w:color="auto"/>
              </w:divBdr>
            </w:div>
          </w:divsChild>
        </w:div>
        <w:div w:id="880366763">
          <w:marLeft w:val="-225"/>
          <w:marRight w:val="-225"/>
          <w:marTop w:val="0"/>
          <w:marBottom w:val="300"/>
          <w:divBdr>
            <w:top w:val="none" w:sz="0" w:space="0" w:color="auto"/>
            <w:left w:val="none" w:sz="0" w:space="0" w:color="auto"/>
            <w:bottom w:val="none" w:sz="0" w:space="0" w:color="auto"/>
            <w:right w:val="none" w:sz="0" w:space="0" w:color="auto"/>
          </w:divBdr>
          <w:divsChild>
            <w:div w:id="1625817784">
              <w:marLeft w:val="0"/>
              <w:marRight w:val="0"/>
              <w:marTop w:val="0"/>
              <w:marBottom w:val="30"/>
              <w:divBdr>
                <w:top w:val="none" w:sz="0" w:space="0" w:color="auto"/>
                <w:left w:val="none" w:sz="0" w:space="0" w:color="auto"/>
                <w:bottom w:val="none" w:sz="0" w:space="0" w:color="auto"/>
                <w:right w:val="none" w:sz="0" w:space="0" w:color="auto"/>
              </w:divBdr>
            </w:div>
            <w:div w:id="1229270918">
              <w:marLeft w:val="0"/>
              <w:marRight w:val="0"/>
              <w:marTop w:val="0"/>
              <w:marBottom w:val="0"/>
              <w:divBdr>
                <w:top w:val="none" w:sz="0" w:space="0" w:color="auto"/>
                <w:left w:val="none" w:sz="0" w:space="0" w:color="auto"/>
                <w:bottom w:val="none" w:sz="0" w:space="0" w:color="auto"/>
                <w:right w:val="none" w:sz="0" w:space="0" w:color="auto"/>
              </w:divBdr>
            </w:div>
          </w:divsChild>
        </w:div>
        <w:div w:id="997198502">
          <w:marLeft w:val="-225"/>
          <w:marRight w:val="-225"/>
          <w:marTop w:val="0"/>
          <w:marBottom w:val="300"/>
          <w:divBdr>
            <w:top w:val="none" w:sz="0" w:space="0" w:color="auto"/>
            <w:left w:val="none" w:sz="0" w:space="0" w:color="auto"/>
            <w:bottom w:val="none" w:sz="0" w:space="0" w:color="auto"/>
            <w:right w:val="none" w:sz="0" w:space="0" w:color="auto"/>
          </w:divBdr>
          <w:divsChild>
            <w:div w:id="1250654804">
              <w:marLeft w:val="0"/>
              <w:marRight w:val="0"/>
              <w:marTop w:val="0"/>
              <w:marBottom w:val="30"/>
              <w:divBdr>
                <w:top w:val="none" w:sz="0" w:space="0" w:color="auto"/>
                <w:left w:val="none" w:sz="0" w:space="0" w:color="auto"/>
                <w:bottom w:val="none" w:sz="0" w:space="0" w:color="auto"/>
                <w:right w:val="none" w:sz="0" w:space="0" w:color="auto"/>
              </w:divBdr>
            </w:div>
            <w:div w:id="1629241740">
              <w:marLeft w:val="0"/>
              <w:marRight w:val="0"/>
              <w:marTop w:val="0"/>
              <w:marBottom w:val="0"/>
              <w:divBdr>
                <w:top w:val="none" w:sz="0" w:space="0" w:color="auto"/>
                <w:left w:val="none" w:sz="0" w:space="0" w:color="auto"/>
                <w:bottom w:val="none" w:sz="0" w:space="0" w:color="auto"/>
                <w:right w:val="none" w:sz="0" w:space="0" w:color="auto"/>
              </w:divBdr>
              <w:divsChild>
                <w:div w:id="9038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6088">
          <w:marLeft w:val="-225"/>
          <w:marRight w:val="-225"/>
          <w:marTop w:val="0"/>
          <w:marBottom w:val="300"/>
          <w:divBdr>
            <w:top w:val="none" w:sz="0" w:space="0" w:color="auto"/>
            <w:left w:val="none" w:sz="0" w:space="0" w:color="auto"/>
            <w:bottom w:val="none" w:sz="0" w:space="0" w:color="auto"/>
            <w:right w:val="none" w:sz="0" w:space="0" w:color="auto"/>
          </w:divBdr>
          <w:divsChild>
            <w:div w:id="90054600">
              <w:marLeft w:val="0"/>
              <w:marRight w:val="0"/>
              <w:marTop w:val="0"/>
              <w:marBottom w:val="30"/>
              <w:divBdr>
                <w:top w:val="none" w:sz="0" w:space="0" w:color="auto"/>
                <w:left w:val="none" w:sz="0" w:space="0" w:color="auto"/>
                <w:bottom w:val="none" w:sz="0" w:space="0" w:color="auto"/>
                <w:right w:val="none" w:sz="0" w:space="0" w:color="auto"/>
              </w:divBdr>
            </w:div>
            <w:div w:id="1129133685">
              <w:marLeft w:val="0"/>
              <w:marRight w:val="0"/>
              <w:marTop w:val="0"/>
              <w:marBottom w:val="0"/>
              <w:divBdr>
                <w:top w:val="none" w:sz="0" w:space="0" w:color="auto"/>
                <w:left w:val="none" w:sz="0" w:space="0" w:color="auto"/>
                <w:bottom w:val="none" w:sz="0" w:space="0" w:color="auto"/>
                <w:right w:val="none" w:sz="0" w:space="0" w:color="auto"/>
              </w:divBdr>
            </w:div>
          </w:divsChild>
        </w:div>
        <w:div w:id="469595331">
          <w:marLeft w:val="-225"/>
          <w:marRight w:val="-225"/>
          <w:marTop w:val="0"/>
          <w:marBottom w:val="300"/>
          <w:divBdr>
            <w:top w:val="none" w:sz="0" w:space="0" w:color="auto"/>
            <w:left w:val="none" w:sz="0" w:space="0" w:color="auto"/>
            <w:bottom w:val="none" w:sz="0" w:space="0" w:color="auto"/>
            <w:right w:val="none" w:sz="0" w:space="0" w:color="auto"/>
          </w:divBdr>
          <w:divsChild>
            <w:div w:id="2140416192">
              <w:marLeft w:val="0"/>
              <w:marRight w:val="0"/>
              <w:marTop w:val="0"/>
              <w:marBottom w:val="30"/>
              <w:divBdr>
                <w:top w:val="none" w:sz="0" w:space="0" w:color="auto"/>
                <w:left w:val="none" w:sz="0" w:space="0" w:color="auto"/>
                <w:bottom w:val="none" w:sz="0" w:space="0" w:color="auto"/>
                <w:right w:val="none" w:sz="0" w:space="0" w:color="auto"/>
              </w:divBdr>
            </w:div>
            <w:div w:id="1908108717">
              <w:marLeft w:val="0"/>
              <w:marRight w:val="0"/>
              <w:marTop w:val="0"/>
              <w:marBottom w:val="0"/>
              <w:divBdr>
                <w:top w:val="none" w:sz="0" w:space="0" w:color="auto"/>
                <w:left w:val="none" w:sz="0" w:space="0" w:color="auto"/>
                <w:bottom w:val="none" w:sz="0" w:space="0" w:color="auto"/>
                <w:right w:val="none" w:sz="0" w:space="0" w:color="auto"/>
              </w:divBdr>
            </w:div>
          </w:divsChild>
        </w:div>
        <w:div w:id="1847086454">
          <w:marLeft w:val="-225"/>
          <w:marRight w:val="-225"/>
          <w:marTop w:val="0"/>
          <w:marBottom w:val="300"/>
          <w:divBdr>
            <w:top w:val="none" w:sz="0" w:space="0" w:color="auto"/>
            <w:left w:val="none" w:sz="0" w:space="0" w:color="auto"/>
            <w:bottom w:val="none" w:sz="0" w:space="0" w:color="auto"/>
            <w:right w:val="none" w:sz="0" w:space="0" w:color="auto"/>
          </w:divBdr>
          <w:divsChild>
            <w:div w:id="1393420">
              <w:marLeft w:val="0"/>
              <w:marRight w:val="0"/>
              <w:marTop w:val="0"/>
              <w:marBottom w:val="30"/>
              <w:divBdr>
                <w:top w:val="none" w:sz="0" w:space="0" w:color="auto"/>
                <w:left w:val="none" w:sz="0" w:space="0" w:color="auto"/>
                <w:bottom w:val="none" w:sz="0" w:space="0" w:color="auto"/>
                <w:right w:val="none" w:sz="0" w:space="0" w:color="auto"/>
              </w:divBdr>
            </w:div>
            <w:div w:id="866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597">
      <w:bodyDiv w:val="1"/>
      <w:marLeft w:val="0"/>
      <w:marRight w:val="0"/>
      <w:marTop w:val="0"/>
      <w:marBottom w:val="0"/>
      <w:divBdr>
        <w:top w:val="none" w:sz="0" w:space="0" w:color="auto"/>
        <w:left w:val="none" w:sz="0" w:space="0" w:color="auto"/>
        <w:bottom w:val="none" w:sz="0" w:space="0" w:color="auto"/>
        <w:right w:val="none" w:sz="0" w:space="0" w:color="auto"/>
      </w:divBdr>
      <w:divsChild>
        <w:div w:id="1352145228">
          <w:marLeft w:val="-225"/>
          <w:marRight w:val="-225"/>
          <w:marTop w:val="0"/>
          <w:marBottom w:val="300"/>
          <w:divBdr>
            <w:top w:val="none" w:sz="0" w:space="0" w:color="auto"/>
            <w:left w:val="none" w:sz="0" w:space="0" w:color="auto"/>
            <w:bottom w:val="none" w:sz="0" w:space="0" w:color="auto"/>
            <w:right w:val="none" w:sz="0" w:space="0" w:color="auto"/>
          </w:divBdr>
          <w:divsChild>
            <w:div w:id="1377197962">
              <w:marLeft w:val="0"/>
              <w:marRight w:val="0"/>
              <w:marTop w:val="0"/>
              <w:marBottom w:val="30"/>
              <w:divBdr>
                <w:top w:val="none" w:sz="0" w:space="0" w:color="auto"/>
                <w:left w:val="none" w:sz="0" w:space="0" w:color="auto"/>
                <w:bottom w:val="none" w:sz="0" w:space="0" w:color="auto"/>
                <w:right w:val="none" w:sz="0" w:space="0" w:color="auto"/>
              </w:divBdr>
            </w:div>
            <w:div w:id="1732771845">
              <w:marLeft w:val="0"/>
              <w:marRight w:val="0"/>
              <w:marTop w:val="0"/>
              <w:marBottom w:val="0"/>
              <w:divBdr>
                <w:top w:val="none" w:sz="0" w:space="0" w:color="auto"/>
                <w:left w:val="none" w:sz="0" w:space="0" w:color="auto"/>
                <w:bottom w:val="none" w:sz="0" w:space="0" w:color="auto"/>
                <w:right w:val="none" w:sz="0" w:space="0" w:color="auto"/>
              </w:divBdr>
            </w:div>
          </w:divsChild>
        </w:div>
        <w:div w:id="2076005652">
          <w:marLeft w:val="-225"/>
          <w:marRight w:val="-225"/>
          <w:marTop w:val="0"/>
          <w:marBottom w:val="300"/>
          <w:divBdr>
            <w:top w:val="none" w:sz="0" w:space="0" w:color="auto"/>
            <w:left w:val="none" w:sz="0" w:space="0" w:color="auto"/>
            <w:bottom w:val="none" w:sz="0" w:space="0" w:color="auto"/>
            <w:right w:val="none" w:sz="0" w:space="0" w:color="auto"/>
          </w:divBdr>
          <w:divsChild>
            <w:div w:id="2139250884">
              <w:marLeft w:val="0"/>
              <w:marRight w:val="0"/>
              <w:marTop w:val="0"/>
              <w:marBottom w:val="30"/>
              <w:divBdr>
                <w:top w:val="none" w:sz="0" w:space="0" w:color="auto"/>
                <w:left w:val="none" w:sz="0" w:space="0" w:color="auto"/>
                <w:bottom w:val="none" w:sz="0" w:space="0" w:color="auto"/>
                <w:right w:val="none" w:sz="0" w:space="0" w:color="auto"/>
              </w:divBdr>
            </w:div>
            <w:div w:id="1592083657">
              <w:marLeft w:val="0"/>
              <w:marRight w:val="0"/>
              <w:marTop w:val="0"/>
              <w:marBottom w:val="0"/>
              <w:divBdr>
                <w:top w:val="none" w:sz="0" w:space="0" w:color="auto"/>
                <w:left w:val="none" w:sz="0" w:space="0" w:color="auto"/>
                <w:bottom w:val="none" w:sz="0" w:space="0" w:color="auto"/>
                <w:right w:val="none" w:sz="0" w:space="0" w:color="auto"/>
              </w:divBdr>
            </w:div>
          </w:divsChild>
        </w:div>
        <w:div w:id="1332180658">
          <w:marLeft w:val="-225"/>
          <w:marRight w:val="-225"/>
          <w:marTop w:val="0"/>
          <w:marBottom w:val="300"/>
          <w:divBdr>
            <w:top w:val="none" w:sz="0" w:space="0" w:color="auto"/>
            <w:left w:val="none" w:sz="0" w:space="0" w:color="auto"/>
            <w:bottom w:val="none" w:sz="0" w:space="0" w:color="auto"/>
            <w:right w:val="none" w:sz="0" w:space="0" w:color="auto"/>
          </w:divBdr>
          <w:divsChild>
            <w:div w:id="2113429075">
              <w:marLeft w:val="0"/>
              <w:marRight w:val="0"/>
              <w:marTop w:val="0"/>
              <w:marBottom w:val="30"/>
              <w:divBdr>
                <w:top w:val="none" w:sz="0" w:space="0" w:color="auto"/>
                <w:left w:val="none" w:sz="0" w:space="0" w:color="auto"/>
                <w:bottom w:val="none" w:sz="0" w:space="0" w:color="auto"/>
                <w:right w:val="none" w:sz="0" w:space="0" w:color="auto"/>
              </w:divBdr>
            </w:div>
            <w:div w:id="1143619353">
              <w:marLeft w:val="0"/>
              <w:marRight w:val="0"/>
              <w:marTop w:val="0"/>
              <w:marBottom w:val="0"/>
              <w:divBdr>
                <w:top w:val="none" w:sz="0" w:space="0" w:color="auto"/>
                <w:left w:val="none" w:sz="0" w:space="0" w:color="auto"/>
                <w:bottom w:val="none" w:sz="0" w:space="0" w:color="auto"/>
                <w:right w:val="none" w:sz="0" w:space="0" w:color="auto"/>
              </w:divBdr>
            </w:div>
          </w:divsChild>
        </w:div>
        <w:div w:id="263460084">
          <w:marLeft w:val="-225"/>
          <w:marRight w:val="-225"/>
          <w:marTop w:val="0"/>
          <w:marBottom w:val="300"/>
          <w:divBdr>
            <w:top w:val="none" w:sz="0" w:space="0" w:color="auto"/>
            <w:left w:val="none" w:sz="0" w:space="0" w:color="auto"/>
            <w:bottom w:val="none" w:sz="0" w:space="0" w:color="auto"/>
            <w:right w:val="none" w:sz="0" w:space="0" w:color="auto"/>
          </w:divBdr>
          <w:divsChild>
            <w:div w:id="1152720696">
              <w:marLeft w:val="0"/>
              <w:marRight w:val="0"/>
              <w:marTop w:val="0"/>
              <w:marBottom w:val="30"/>
              <w:divBdr>
                <w:top w:val="none" w:sz="0" w:space="0" w:color="auto"/>
                <w:left w:val="none" w:sz="0" w:space="0" w:color="auto"/>
                <w:bottom w:val="none" w:sz="0" w:space="0" w:color="auto"/>
                <w:right w:val="none" w:sz="0" w:space="0" w:color="auto"/>
              </w:divBdr>
            </w:div>
            <w:div w:id="720136233">
              <w:marLeft w:val="0"/>
              <w:marRight w:val="0"/>
              <w:marTop w:val="0"/>
              <w:marBottom w:val="0"/>
              <w:divBdr>
                <w:top w:val="none" w:sz="0" w:space="0" w:color="auto"/>
                <w:left w:val="none" w:sz="0" w:space="0" w:color="auto"/>
                <w:bottom w:val="none" w:sz="0" w:space="0" w:color="auto"/>
                <w:right w:val="none" w:sz="0" w:space="0" w:color="auto"/>
              </w:divBdr>
            </w:div>
          </w:divsChild>
        </w:div>
        <w:div w:id="841091252">
          <w:marLeft w:val="-225"/>
          <w:marRight w:val="-225"/>
          <w:marTop w:val="0"/>
          <w:marBottom w:val="300"/>
          <w:divBdr>
            <w:top w:val="none" w:sz="0" w:space="0" w:color="auto"/>
            <w:left w:val="none" w:sz="0" w:space="0" w:color="auto"/>
            <w:bottom w:val="none" w:sz="0" w:space="0" w:color="auto"/>
            <w:right w:val="none" w:sz="0" w:space="0" w:color="auto"/>
          </w:divBdr>
          <w:divsChild>
            <w:div w:id="1908105210">
              <w:marLeft w:val="0"/>
              <w:marRight w:val="0"/>
              <w:marTop w:val="0"/>
              <w:marBottom w:val="30"/>
              <w:divBdr>
                <w:top w:val="none" w:sz="0" w:space="0" w:color="auto"/>
                <w:left w:val="none" w:sz="0" w:space="0" w:color="auto"/>
                <w:bottom w:val="none" w:sz="0" w:space="0" w:color="auto"/>
                <w:right w:val="none" w:sz="0" w:space="0" w:color="auto"/>
              </w:divBdr>
            </w:div>
            <w:div w:id="362444793">
              <w:marLeft w:val="0"/>
              <w:marRight w:val="0"/>
              <w:marTop w:val="0"/>
              <w:marBottom w:val="0"/>
              <w:divBdr>
                <w:top w:val="none" w:sz="0" w:space="0" w:color="auto"/>
                <w:left w:val="none" w:sz="0" w:space="0" w:color="auto"/>
                <w:bottom w:val="none" w:sz="0" w:space="0" w:color="auto"/>
                <w:right w:val="none" w:sz="0" w:space="0" w:color="auto"/>
              </w:divBdr>
            </w:div>
          </w:divsChild>
        </w:div>
        <w:div w:id="1584878622">
          <w:marLeft w:val="-225"/>
          <w:marRight w:val="-225"/>
          <w:marTop w:val="0"/>
          <w:marBottom w:val="300"/>
          <w:divBdr>
            <w:top w:val="none" w:sz="0" w:space="0" w:color="auto"/>
            <w:left w:val="none" w:sz="0" w:space="0" w:color="auto"/>
            <w:bottom w:val="none" w:sz="0" w:space="0" w:color="auto"/>
            <w:right w:val="none" w:sz="0" w:space="0" w:color="auto"/>
          </w:divBdr>
          <w:divsChild>
            <w:div w:id="1510483565">
              <w:marLeft w:val="0"/>
              <w:marRight w:val="0"/>
              <w:marTop w:val="0"/>
              <w:marBottom w:val="30"/>
              <w:divBdr>
                <w:top w:val="none" w:sz="0" w:space="0" w:color="auto"/>
                <w:left w:val="none" w:sz="0" w:space="0" w:color="auto"/>
                <w:bottom w:val="none" w:sz="0" w:space="0" w:color="auto"/>
                <w:right w:val="none" w:sz="0" w:space="0" w:color="auto"/>
              </w:divBdr>
            </w:div>
            <w:div w:id="1244023649">
              <w:marLeft w:val="0"/>
              <w:marRight w:val="0"/>
              <w:marTop w:val="0"/>
              <w:marBottom w:val="0"/>
              <w:divBdr>
                <w:top w:val="none" w:sz="0" w:space="0" w:color="auto"/>
                <w:left w:val="none" w:sz="0" w:space="0" w:color="auto"/>
                <w:bottom w:val="none" w:sz="0" w:space="0" w:color="auto"/>
                <w:right w:val="none" w:sz="0" w:space="0" w:color="auto"/>
              </w:divBdr>
            </w:div>
          </w:divsChild>
        </w:div>
        <w:div w:id="522474047">
          <w:marLeft w:val="-225"/>
          <w:marRight w:val="-225"/>
          <w:marTop w:val="0"/>
          <w:marBottom w:val="300"/>
          <w:divBdr>
            <w:top w:val="none" w:sz="0" w:space="0" w:color="auto"/>
            <w:left w:val="none" w:sz="0" w:space="0" w:color="auto"/>
            <w:bottom w:val="none" w:sz="0" w:space="0" w:color="auto"/>
            <w:right w:val="none" w:sz="0" w:space="0" w:color="auto"/>
          </w:divBdr>
          <w:divsChild>
            <w:div w:id="541093684">
              <w:marLeft w:val="0"/>
              <w:marRight w:val="0"/>
              <w:marTop w:val="0"/>
              <w:marBottom w:val="30"/>
              <w:divBdr>
                <w:top w:val="none" w:sz="0" w:space="0" w:color="auto"/>
                <w:left w:val="none" w:sz="0" w:space="0" w:color="auto"/>
                <w:bottom w:val="none" w:sz="0" w:space="0" w:color="auto"/>
                <w:right w:val="none" w:sz="0" w:space="0" w:color="auto"/>
              </w:divBdr>
            </w:div>
            <w:div w:id="1679572914">
              <w:marLeft w:val="0"/>
              <w:marRight w:val="0"/>
              <w:marTop w:val="0"/>
              <w:marBottom w:val="0"/>
              <w:divBdr>
                <w:top w:val="none" w:sz="0" w:space="0" w:color="auto"/>
                <w:left w:val="none" w:sz="0" w:space="0" w:color="auto"/>
                <w:bottom w:val="none" w:sz="0" w:space="0" w:color="auto"/>
                <w:right w:val="none" w:sz="0" w:space="0" w:color="auto"/>
              </w:divBdr>
              <w:divsChild>
                <w:div w:id="10043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5861">
          <w:marLeft w:val="-225"/>
          <w:marRight w:val="-225"/>
          <w:marTop w:val="0"/>
          <w:marBottom w:val="300"/>
          <w:divBdr>
            <w:top w:val="none" w:sz="0" w:space="0" w:color="auto"/>
            <w:left w:val="none" w:sz="0" w:space="0" w:color="auto"/>
            <w:bottom w:val="none" w:sz="0" w:space="0" w:color="auto"/>
            <w:right w:val="none" w:sz="0" w:space="0" w:color="auto"/>
          </w:divBdr>
          <w:divsChild>
            <w:div w:id="1719629037">
              <w:marLeft w:val="0"/>
              <w:marRight w:val="0"/>
              <w:marTop w:val="0"/>
              <w:marBottom w:val="30"/>
              <w:divBdr>
                <w:top w:val="none" w:sz="0" w:space="0" w:color="auto"/>
                <w:left w:val="none" w:sz="0" w:space="0" w:color="auto"/>
                <w:bottom w:val="none" w:sz="0" w:space="0" w:color="auto"/>
                <w:right w:val="none" w:sz="0" w:space="0" w:color="auto"/>
              </w:divBdr>
            </w:div>
            <w:div w:id="2078240027">
              <w:marLeft w:val="0"/>
              <w:marRight w:val="0"/>
              <w:marTop w:val="0"/>
              <w:marBottom w:val="0"/>
              <w:divBdr>
                <w:top w:val="none" w:sz="0" w:space="0" w:color="auto"/>
                <w:left w:val="none" w:sz="0" w:space="0" w:color="auto"/>
                <w:bottom w:val="none" w:sz="0" w:space="0" w:color="auto"/>
                <w:right w:val="none" w:sz="0" w:space="0" w:color="auto"/>
              </w:divBdr>
              <w:divsChild>
                <w:div w:id="1258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7593">
          <w:marLeft w:val="-225"/>
          <w:marRight w:val="-225"/>
          <w:marTop w:val="0"/>
          <w:marBottom w:val="300"/>
          <w:divBdr>
            <w:top w:val="none" w:sz="0" w:space="0" w:color="auto"/>
            <w:left w:val="none" w:sz="0" w:space="0" w:color="auto"/>
            <w:bottom w:val="none" w:sz="0" w:space="0" w:color="auto"/>
            <w:right w:val="none" w:sz="0" w:space="0" w:color="auto"/>
          </w:divBdr>
          <w:divsChild>
            <w:div w:id="1150631289">
              <w:marLeft w:val="0"/>
              <w:marRight w:val="0"/>
              <w:marTop w:val="0"/>
              <w:marBottom w:val="30"/>
              <w:divBdr>
                <w:top w:val="none" w:sz="0" w:space="0" w:color="auto"/>
                <w:left w:val="none" w:sz="0" w:space="0" w:color="auto"/>
                <w:bottom w:val="none" w:sz="0" w:space="0" w:color="auto"/>
                <w:right w:val="none" w:sz="0" w:space="0" w:color="auto"/>
              </w:divBdr>
            </w:div>
            <w:div w:id="1826435607">
              <w:marLeft w:val="0"/>
              <w:marRight w:val="0"/>
              <w:marTop w:val="0"/>
              <w:marBottom w:val="0"/>
              <w:divBdr>
                <w:top w:val="none" w:sz="0" w:space="0" w:color="auto"/>
                <w:left w:val="none" w:sz="0" w:space="0" w:color="auto"/>
                <w:bottom w:val="none" w:sz="0" w:space="0" w:color="auto"/>
                <w:right w:val="none" w:sz="0" w:space="0" w:color="auto"/>
              </w:divBdr>
              <w:divsChild>
                <w:div w:id="1985546017">
                  <w:marLeft w:val="0"/>
                  <w:marRight w:val="0"/>
                  <w:marTop w:val="0"/>
                  <w:marBottom w:val="30"/>
                  <w:divBdr>
                    <w:top w:val="none" w:sz="0" w:space="0" w:color="auto"/>
                    <w:left w:val="none" w:sz="0" w:space="0" w:color="auto"/>
                    <w:bottom w:val="none" w:sz="0" w:space="0" w:color="auto"/>
                    <w:right w:val="none" w:sz="0" w:space="0" w:color="auto"/>
                  </w:divBdr>
                </w:div>
                <w:div w:id="284121484">
                  <w:marLeft w:val="0"/>
                  <w:marRight w:val="0"/>
                  <w:marTop w:val="0"/>
                  <w:marBottom w:val="30"/>
                  <w:divBdr>
                    <w:top w:val="none" w:sz="0" w:space="0" w:color="auto"/>
                    <w:left w:val="none" w:sz="0" w:space="0" w:color="auto"/>
                    <w:bottom w:val="none" w:sz="0" w:space="0" w:color="auto"/>
                    <w:right w:val="none" w:sz="0" w:space="0" w:color="auto"/>
                  </w:divBdr>
                </w:div>
                <w:div w:id="40056686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91146391">
          <w:marLeft w:val="-225"/>
          <w:marRight w:val="-225"/>
          <w:marTop w:val="0"/>
          <w:marBottom w:val="300"/>
          <w:divBdr>
            <w:top w:val="none" w:sz="0" w:space="0" w:color="auto"/>
            <w:left w:val="none" w:sz="0" w:space="0" w:color="auto"/>
            <w:bottom w:val="none" w:sz="0" w:space="0" w:color="auto"/>
            <w:right w:val="none" w:sz="0" w:space="0" w:color="auto"/>
          </w:divBdr>
          <w:divsChild>
            <w:div w:id="1033074688">
              <w:marLeft w:val="0"/>
              <w:marRight w:val="0"/>
              <w:marTop w:val="0"/>
              <w:marBottom w:val="30"/>
              <w:divBdr>
                <w:top w:val="none" w:sz="0" w:space="0" w:color="auto"/>
                <w:left w:val="none" w:sz="0" w:space="0" w:color="auto"/>
                <w:bottom w:val="none" w:sz="0" w:space="0" w:color="auto"/>
                <w:right w:val="none" w:sz="0" w:space="0" w:color="auto"/>
              </w:divBdr>
            </w:div>
            <w:div w:id="950864153">
              <w:marLeft w:val="0"/>
              <w:marRight w:val="0"/>
              <w:marTop w:val="0"/>
              <w:marBottom w:val="0"/>
              <w:divBdr>
                <w:top w:val="none" w:sz="0" w:space="0" w:color="auto"/>
                <w:left w:val="none" w:sz="0" w:space="0" w:color="auto"/>
                <w:bottom w:val="none" w:sz="0" w:space="0" w:color="auto"/>
                <w:right w:val="none" w:sz="0" w:space="0" w:color="auto"/>
              </w:divBdr>
            </w:div>
          </w:divsChild>
        </w:div>
        <w:div w:id="1847211379">
          <w:marLeft w:val="-225"/>
          <w:marRight w:val="-225"/>
          <w:marTop w:val="0"/>
          <w:marBottom w:val="300"/>
          <w:divBdr>
            <w:top w:val="none" w:sz="0" w:space="0" w:color="auto"/>
            <w:left w:val="none" w:sz="0" w:space="0" w:color="auto"/>
            <w:bottom w:val="none" w:sz="0" w:space="0" w:color="auto"/>
            <w:right w:val="none" w:sz="0" w:space="0" w:color="auto"/>
          </w:divBdr>
          <w:divsChild>
            <w:div w:id="1714230015">
              <w:marLeft w:val="0"/>
              <w:marRight w:val="0"/>
              <w:marTop w:val="0"/>
              <w:marBottom w:val="30"/>
              <w:divBdr>
                <w:top w:val="none" w:sz="0" w:space="0" w:color="auto"/>
                <w:left w:val="none" w:sz="0" w:space="0" w:color="auto"/>
                <w:bottom w:val="none" w:sz="0" w:space="0" w:color="auto"/>
                <w:right w:val="none" w:sz="0" w:space="0" w:color="auto"/>
              </w:divBdr>
            </w:div>
            <w:div w:id="1194265610">
              <w:marLeft w:val="0"/>
              <w:marRight w:val="0"/>
              <w:marTop w:val="0"/>
              <w:marBottom w:val="0"/>
              <w:divBdr>
                <w:top w:val="none" w:sz="0" w:space="0" w:color="auto"/>
                <w:left w:val="none" w:sz="0" w:space="0" w:color="auto"/>
                <w:bottom w:val="none" w:sz="0" w:space="0" w:color="auto"/>
                <w:right w:val="none" w:sz="0" w:space="0" w:color="auto"/>
              </w:divBdr>
            </w:div>
          </w:divsChild>
        </w:div>
        <w:div w:id="2110927184">
          <w:marLeft w:val="-225"/>
          <w:marRight w:val="-225"/>
          <w:marTop w:val="0"/>
          <w:marBottom w:val="300"/>
          <w:divBdr>
            <w:top w:val="none" w:sz="0" w:space="0" w:color="auto"/>
            <w:left w:val="none" w:sz="0" w:space="0" w:color="auto"/>
            <w:bottom w:val="none" w:sz="0" w:space="0" w:color="auto"/>
            <w:right w:val="none" w:sz="0" w:space="0" w:color="auto"/>
          </w:divBdr>
          <w:divsChild>
            <w:div w:id="507405776">
              <w:marLeft w:val="0"/>
              <w:marRight w:val="0"/>
              <w:marTop w:val="0"/>
              <w:marBottom w:val="30"/>
              <w:divBdr>
                <w:top w:val="none" w:sz="0" w:space="0" w:color="auto"/>
                <w:left w:val="none" w:sz="0" w:space="0" w:color="auto"/>
                <w:bottom w:val="none" w:sz="0" w:space="0" w:color="auto"/>
                <w:right w:val="none" w:sz="0" w:space="0" w:color="auto"/>
              </w:divBdr>
            </w:div>
            <w:div w:id="83302308">
              <w:marLeft w:val="0"/>
              <w:marRight w:val="0"/>
              <w:marTop w:val="0"/>
              <w:marBottom w:val="0"/>
              <w:divBdr>
                <w:top w:val="none" w:sz="0" w:space="0" w:color="auto"/>
                <w:left w:val="none" w:sz="0" w:space="0" w:color="auto"/>
                <w:bottom w:val="none" w:sz="0" w:space="0" w:color="auto"/>
                <w:right w:val="none" w:sz="0" w:space="0" w:color="auto"/>
              </w:divBdr>
            </w:div>
          </w:divsChild>
        </w:div>
        <w:div w:id="1660381077">
          <w:marLeft w:val="-225"/>
          <w:marRight w:val="-225"/>
          <w:marTop w:val="0"/>
          <w:marBottom w:val="300"/>
          <w:divBdr>
            <w:top w:val="none" w:sz="0" w:space="0" w:color="auto"/>
            <w:left w:val="none" w:sz="0" w:space="0" w:color="auto"/>
            <w:bottom w:val="none" w:sz="0" w:space="0" w:color="auto"/>
            <w:right w:val="none" w:sz="0" w:space="0" w:color="auto"/>
          </w:divBdr>
          <w:divsChild>
            <w:div w:id="1318849626">
              <w:marLeft w:val="0"/>
              <w:marRight w:val="0"/>
              <w:marTop w:val="0"/>
              <w:marBottom w:val="30"/>
              <w:divBdr>
                <w:top w:val="none" w:sz="0" w:space="0" w:color="auto"/>
                <w:left w:val="none" w:sz="0" w:space="0" w:color="auto"/>
                <w:bottom w:val="none" w:sz="0" w:space="0" w:color="auto"/>
                <w:right w:val="none" w:sz="0" w:space="0" w:color="auto"/>
              </w:divBdr>
            </w:div>
            <w:div w:id="1577737595">
              <w:marLeft w:val="0"/>
              <w:marRight w:val="0"/>
              <w:marTop w:val="0"/>
              <w:marBottom w:val="0"/>
              <w:divBdr>
                <w:top w:val="none" w:sz="0" w:space="0" w:color="auto"/>
                <w:left w:val="none" w:sz="0" w:space="0" w:color="auto"/>
                <w:bottom w:val="none" w:sz="0" w:space="0" w:color="auto"/>
                <w:right w:val="none" w:sz="0" w:space="0" w:color="auto"/>
              </w:divBdr>
            </w:div>
          </w:divsChild>
        </w:div>
        <w:div w:id="1019043155">
          <w:marLeft w:val="-225"/>
          <w:marRight w:val="-225"/>
          <w:marTop w:val="0"/>
          <w:marBottom w:val="300"/>
          <w:divBdr>
            <w:top w:val="none" w:sz="0" w:space="0" w:color="auto"/>
            <w:left w:val="none" w:sz="0" w:space="0" w:color="auto"/>
            <w:bottom w:val="none" w:sz="0" w:space="0" w:color="auto"/>
            <w:right w:val="none" w:sz="0" w:space="0" w:color="auto"/>
          </w:divBdr>
          <w:divsChild>
            <w:div w:id="1832527749">
              <w:marLeft w:val="0"/>
              <w:marRight w:val="0"/>
              <w:marTop w:val="0"/>
              <w:marBottom w:val="30"/>
              <w:divBdr>
                <w:top w:val="none" w:sz="0" w:space="0" w:color="auto"/>
                <w:left w:val="none" w:sz="0" w:space="0" w:color="auto"/>
                <w:bottom w:val="none" w:sz="0" w:space="0" w:color="auto"/>
                <w:right w:val="none" w:sz="0" w:space="0" w:color="auto"/>
              </w:divBdr>
            </w:div>
            <w:div w:id="828598851">
              <w:marLeft w:val="0"/>
              <w:marRight w:val="0"/>
              <w:marTop w:val="0"/>
              <w:marBottom w:val="0"/>
              <w:divBdr>
                <w:top w:val="none" w:sz="0" w:space="0" w:color="auto"/>
                <w:left w:val="none" w:sz="0" w:space="0" w:color="auto"/>
                <w:bottom w:val="none" w:sz="0" w:space="0" w:color="auto"/>
                <w:right w:val="none" w:sz="0" w:space="0" w:color="auto"/>
              </w:divBdr>
            </w:div>
          </w:divsChild>
        </w:div>
        <w:div w:id="1629970573">
          <w:marLeft w:val="-225"/>
          <w:marRight w:val="-225"/>
          <w:marTop w:val="0"/>
          <w:marBottom w:val="300"/>
          <w:divBdr>
            <w:top w:val="none" w:sz="0" w:space="0" w:color="auto"/>
            <w:left w:val="none" w:sz="0" w:space="0" w:color="auto"/>
            <w:bottom w:val="none" w:sz="0" w:space="0" w:color="auto"/>
            <w:right w:val="none" w:sz="0" w:space="0" w:color="auto"/>
          </w:divBdr>
          <w:divsChild>
            <w:div w:id="1538926181">
              <w:marLeft w:val="0"/>
              <w:marRight w:val="0"/>
              <w:marTop w:val="0"/>
              <w:marBottom w:val="30"/>
              <w:divBdr>
                <w:top w:val="none" w:sz="0" w:space="0" w:color="auto"/>
                <w:left w:val="none" w:sz="0" w:space="0" w:color="auto"/>
                <w:bottom w:val="none" w:sz="0" w:space="0" w:color="auto"/>
                <w:right w:val="none" w:sz="0" w:space="0" w:color="auto"/>
              </w:divBdr>
            </w:div>
            <w:div w:id="2055695954">
              <w:marLeft w:val="0"/>
              <w:marRight w:val="0"/>
              <w:marTop w:val="0"/>
              <w:marBottom w:val="0"/>
              <w:divBdr>
                <w:top w:val="none" w:sz="0" w:space="0" w:color="auto"/>
                <w:left w:val="none" w:sz="0" w:space="0" w:color="auto"/>
                <w:bottom w:val="none" w:sz="0" w:space="0" w:color="auto"/>
                <w:right w:val="none" w:sz="0" w:space="0" w:color="auto"/>
              </w:divBdr>
            </w:div>
          </w:divsChild>
        </w:div>
        <w:div w:id="559824068">
          <w:marLeft w:val="-225"/>
          <w:marRight w:val="-225"/>
          <w:marTop w:val="0"/>
          <w:marBottom w:val="300"/>
          <w:divBdr>
            <w:top w:val="none" w:sz="0" w:space="0" w:color="auto"/>
            <w:left w:val="none" w:sz="0" w:space="0" w:color="auto"/>
            <w:bottom w:val="none" w:sz="0" w:space="0" w:color="auto"/>
            <w:right w:val="none" w:sz="0" w:space="0" w:color="auto"/>
          </w:divBdr>
          <w:divsChild>
            <w:div w:id="622466796">
              <w:marLeft w:val="0"/>
              <w:marRight w:val="0"/>
              <w:marTop w:val="0"/>
              <w:marBottom w:val="30"/>
              <w:divBdr>
                <w:top w:val="none" w:sz="0" w:space="0" w:color="auto"/>
                <w:left w:val="none" w:sz="0" w:space="0" w:color="auto"/>
                <w:bottom w:val="none" w:sz="0" w:space="0" w:color="auto"/>
                <w:right w:val="none" w:sz="0" w:space="0" w:color="auto"/>
              </w:divBdr>
            </w:div>
            <w:div w:id="1545366313">
              <w:marLeft w:val="0"/>
              <w:marRight w:val="0"/>
              <w:marTop w:val="0"/>
              <w:marBottom w:val="0"/>
              <w:divBdr>
                <w:top w:val="none" w:sz="0" w:space="0" w:color="auto"/>
                <w:left w:val="none" w:sz="0" w:space="0" w:color="auto"/>
                <w:bottom w:val="none" w:sz="0" w:space="0" w:color="auto"/>
                <w:right w:val="none" w:sz="0" w:space="0" w:color="auto"/>
              </w:divBdr>
            </w:div>
          </w:divsChild>
        </w:div>
        <w:div w:id="278993157">
          <w:marLeft w:val="-225"/>
          <w:marRight w:val="-225"/>
          <w:marTop w:val="0"/>
          <w:marBottom w:val="300"/>
          <w:divBdr>
            <w:top w:val="none" w:sz="0" w:space="0" w:color="auto"/>
            <w:left w:val="none" w:sz="0" w:space="0" w:color="auto"/>
            <w:bottom w:val="none" w:sz="0" w:space="0" w:color="auto"/>
            <w:right w:val="none" w:sz="0" w:space="0" w:color="auto"/>
          </w:divBdr>
          <w:divsChild>
            <w:div w:id="1478494159">
              <w:marLeft w:val="0"/>
              <w:marRight w:val="0"/>
              <w:marTop w:val="0"/>
              <w:marBottom w:val="30"/>
              <w:divBdr>
                <w:top w:val="none" w:sz="0" w:space="0" w:color="auto"/>
                <w:left w:val="none" w:sz="0" w:space="0" w:color="auto"/>
                <w:bottom w:val="none" w:sz="0" w:space="0" w:color="auto"/>
                <w:right w:val="none" w:sz="0" w:space="0" w:color="auto"/>
              </w:divBdr>
            </w:div>
            <w:div w:id="2130927570">
              <w:marLeft w:val="0"/>
              <w:marRight w:val="0"/>
              <w:marTop w:val="0"/>
              <w:marBottom w:val="0"/>
              <w:divBdr>
                <w:top w:val="none" w:sz="0" w:space="0" w:color="auto"/>
                <w:left w:val="none" w:sz="0" w:space="0" w:color="auto"/>
                <w:bottom w:val="none" w:sz="0" w:space="0" w:color="auto"/>
                <w:right w:val="none" w:sz="0" w:space="0" w:color="auto"/>
              </w:divBdr>
              <w:divsChild>
                <w:div w:id="843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315">
          <w:marLeft w:val="-225"/>
          <w:marRight w:val="-225"/>
          <w:marTop w:val="0"/>
          <w:marBottom w:val="300"/>
          <w:divBdr>
            <w:top w:val="none" w:sz="0" w:space="0" w:color="auto"/>
            <w:left w:val="none" w:sz="0" w:space="0" w:color="auto"/>
            <w:bottom w:val="none" w:sz="0" w:space="0" w:color="auto"/>
            <w:right w:val="none" w:sz="0" w:space="0" w:color="auto"/>
          </w:divBdr>
          <w:divsChild>
            <w:div w:id="1498107304">
              <w:marLeft w:val="0"/>
              <w:marRight w:val="0"/>
              <w:marTop w:val="0"/>
              <w:marBottom w:val="30"/>
              <w:divBdr>
                <w:top w:val="none" w:sz="0" w:space="0" w:color="auto"/>
                <w:left w:val="none" w:sz="0" w:space="0" w:color="auto"/>
                <w:bottom w:val="none" w:sz="0" w:space="0" w:color="auto"/>
                <w:right w:val="none" w:sz="0" w:space="0" w:color="auto"/>
              </w:divBdr>
            </w:div>
            <w:div w:id="1371106104">
              <w:marLeft w:val="0"/>
              <w:marRight w:val="0"/>
              <w:marTop w:val="0"/>
              <w:marBottom w:val="0"/>
              <w:divBdr>
                <w:top w:val="none" w:sz="0" w:space="0" w:color="auto"/>
                <w:left w:val="none" w:sz="0" w:space="0" w:color="auto"/>
                <w:bottom w:val="none" w:sz="0" w:space="0" w:color="auto"/>
                <w:right w:val="none" w:sz="0" w:space="0" w:color="auto"/>
              </w:divBdr>
            </w:div>
          </w:divsChild>
        </w:div>
        <w:div w:id="1367365125">
          <w:marLeft w:val="-225"/>
          <w:marRight w:val="-225"/>
          <w:marTop w:val="0"/>
          <w:marBottom w:val="300"/>
          <w:divBdr>
            <w:top w:val="none" w:sz="0" w:space="0" w:color="auto"/>
            <w:left w:val="none" w:sz="0" w:space="0" w:color="auto"/>
            <w:bottom w:val="none" w:sz="0" w:space="0" w:color="auto"/>
            <w:right w:val="none" w:sz="0" w:space="0" w:color="auto"/>
          </w:divBdr>
          <w:divsChild>
            <w:div w:id="1771124656">
              <w:marLeft w:val="0"/>
              <w:marRight w:val="0"/>
              <w:marTop w:val="0"/>
              <w:marBottom w:val="30"/>
              <w:divBdr>
                <w:top w:val="none" w:sz="0" w:space="0" w:color="auto"/>
                <w:left w:val="none" w:sz="0" w:space="0" w:color="auto"/>
                <w:bottom w:val="none" w:sz="0" w:space="0" w:color="auto"/>
                <w:right w:val="none" w:sz="0" w:space="0" w:color="auto"/>
              </w:divBdr>
            </w:div>
            <w:div w:id="1890998230">
              <w:marLeft w:val="0"/>
              <w:marRight w:val="0"/>
              <w:marTop w:val="0"/>
              <w:marBottom w:val="0"/>
              <w:divBdr>
                <w:top w:val="none" w:sz="0" w:space="0" w:color="auto"/>
                <w:left w:val="none" w:sz="0" w:space="0" w:color="auto"/>
                <w:bottom w:val="none" w:sz="0" w:space="0" w:color="auto"/>
                <w:right w:val="none" w:sz="0" w:space="0" w:color="auto"/>
              </w:divBdr>
            </w:div>
          </w:divsChild>
        </w:div>
        <w:div w:id="1669600810">
          <w:marLeft w:val="-225"/>
          <w:marRight w:val="-225"/>
          <w:marTop w:val="0"/>
          <w:marBottom w:val="300"/>
          <w:divBdr>
            <w:top w:val="none" w:sz="0" w:space="0" w:color="auto"/>
            <w:left w:val="none" w:sz="0" w:space="0" w:color="auto"/>
            <w:bottom w:val="none" w:sz="0" w:space="0" w:color="auto"/>
            <w:right w:val="none" w:sz="0" w:space="0" w:color="auto"/>
          </w:divBdr>
          <w:divsChild>
            <w:div w:id="802430143">
              <w:marLeft w:val="0"/>
              <w:marRight w:val="0"/>
              <w:marTop w:val="0"/>
              <w:marBottom w:val="30"/>
              <w:divBdr>
                <w:top w:val="none" w:sz="0" w:space="0" w:color="auto"/>
                <w:left w:val="none" w:sz="0" w:space="0" w:color="auto"/>
                <w:bottom w:val="none" w:sz="0" w:space="0" w:color="auto"/>
                <w:right w:val="none" w:sz="0" w:space="0" w:color="auto"/>
              </w:divBdr>
            </w:div>
            <w:div w:id="14529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539">
      <w:bodyDiv w:val="1"/>
      <w:marLeft w:val="0"/>
      <w:marRight w:val="0"/>
      <w:marTop w:val="0"/>
      <w:marBottom w:val="0"/>
      <w:divBdr>
        <w:top w:val="none" w:sz="0" w:space="0" w:color="auto"/>
        <w:left w:val="none" w:sz="0" w:space="0" w:color="auto"/>
        <w:bottom w:val="none" w:sz="0" w:space="0" w:color="auto"/>
        <w:right w:val="none" w:sz="0" w:space="0" w:color="auto"/>
      </w:divBdr>
      <w:divsChild>
        <w:div w:id="24521701">
          <w:marLeft w:val="-225"/>
          <w:marRight w:val="-225"/>
          <w:marTop w:val="0"/>
          <w:marBottom w:val="300"/>
          <w:divBdr>
            <w:top w:val="none" w:sz="0" w:space="0" w:color="auto"/>
            <w:left w:val="none" w:sz="0" w:space="0" w:color="auto"/>
            <w:bottom w:val="none" w:sz="0" w:space="0" w:color="auto"/>
            <w:right w:val="none" w:sz="0" w:space="0" w:color="auto"/>
          </w:divBdr>
          <w:divsChild>
            <w:div w:id="1932158254">
              <w:marLeft w:val="0"/>
              <w:marRight w:val="0"/>
              <w:marTop w:val="0"/>
              <w:marBottom w:val="30"/>
              <w:divBdr>
                <w:top w:val="none" w:sz="0" w:space="0" w:color="auto"/>
                <w:left w:val="none" w:sz="0" w:space="0" w:color="auto"/>
                <w:bottom w:val="none" w:sz="0" w:space="0" w:color="auto"/>
                <w:right w:val="none" w:sz="0" w:space="0" w:color="auto"/>
              </w:divBdr>
            </w:div>
            <w:div w:id="767702276">
              <w:marLeft w:val="0"/>
              <w:marRight w:val="0"/>
              <w:marTop w:val="0"/>
              <w:marBottom w:val="0"/>
              <w:divBdr>
                <w:top w:val="none" w:sz="0" w:space="0" w:color="auto"/>
                <w:left w:val="none" w:sz="0" w:space="0" w:color="auto"/>
                <w:bottom w:val="none" w:sz="0" w:space="0" w:color="auto"/>
                <w:right w:val="none" w:sz="0" w:space="0" w:color="auto"/>
              </w:divBdr>
            </w:div>
          </w:divsChild>
        </w:div>
        <w:div w:id="1603683810">
          <w:marLeft w:val="-225"/>
          <w:marRight w:val="-225"/>
          <w:marTop w:val="0"/>
          <w:marBottom w:val="300"/>
          <w:divBdr>
            <w:top w:val="none" w:sz="0" w:space="0" w:color="auto"/>
            <w:left w:val="none" w:sz="0" w:space="0" w:color="auto"/>
            <w:bottom w:val="none" w:sz="0" w:space="0" w:color="auto"/>
            <w:right w:val="none" w:sz="0" w:space="0" w:color="auto"/>
          </w:divBdr>
          <w:divsChild>
            <w:div w:id="1928883940">
              <w:marLeft w:val="0"/>
              <w:marRight w:val="0"/>
              <w:marTop w:val="0"/>
              <w:marBottom w:val="30"/>
              <w:divBdr>
                <w:top w:val="none" w:sz="0" w:space="0" w:color="auto"/>
                <w:left w:val="none" w:sz="0" w:space="0" w:color="auto"/>
                <w:bottom w:val="none" w:sz="0" w:space="0" w:color="auto"/>
                <w:right w:val="none" w:sz="0" w:space="0" w:color="auto"/>
              </w:divBdr>
            </w:div>
            <w:div w:id="1084837329">
              <w:marLeft w:val="0"/>
              <w:marRight w:val="0"/>
              <w:marTop w:val="0"/>
              <w:marBottom w:val="0"/>
              <w:divBdr>
                <w:top w:val="none" w:sz="0" w:space="0" w:color="auto"/>
                <w:left w:val="none" w:sz="0" w:space="0" w:color="auto"/>
                <w:bottom w:val="none" w:sz="0" w:space="0" w:color="auto"/>
                <w:right w:val="none" w:sz="0" w:space="0" w:color="auto"/>
              </w:divBdr>
            </w:div>
          </w:divsChild>
        </w:div>
        <w:div w:id="1874075424">
          <w:marLeft w:val="-225"/>
          <w:marRight w:val="-225"/>
          <w:marTop w:val="0"/>
          <w:marBottom w:val="300"/>
          <w:divBdr>
            <w:top w:val="none" w:sz="0" w:space="0" w:color="auto"/>
            <w:left w:val="none" w:sz="0" w:space="0" w:color="auto"/>
            <w:bottom w:val="none" w:sz="0" w:space="0" w:color="auto"/>
            <w:right w:val="none" w:sz="0" w:space="0" w:color="auto"/>
          </w:divBdr>
          <w:divsChild>
            <w:div w:id="2109495396">
              <w:marLeft w:val="0"/>
              <w:marRight w:val="0"/>
              <w:marTop w:val="0"/>
              <w:marBottom w:val="30"/>
              <w:divBdr>
                <w:top w:val="none" w:sz="0" w:space="0" w:color="auto"/>
                <w:left w:val="none" w:sz="0" w:space="0" w:color="auto"/>
                <w:bottom w:val="none" w:sz="0" w:space="0" w:color="auto"/>
                <w:right w:val="none" w:sz="0" w:space="0" w:color="auto"/>
              </w:divBdr>
            </w:div>
            <w:div w:id="177818922">
              <w:marLeft w:val="0"/>
              <w:marRight w:val="0"/>
              <w:marTop w:val="0"/>
              <w:marBottom w:val="0"/>
              <w:divBdr>
                <w:top w:val="none" w:sz="0" w:space="0" w:color="auto"/>
                <w:left w:val="none" w:sz="0" w:space="0" w:color="auto"/>
                <w:bottom w:val="none" w:sz="0" w:space="0" w:color="auto"/>
                <w:right w:val="none" w:sz="0" w:space="0" w:color="auto"/>
              </w:divBdr>
            </w:div>
          </w:divsChild>
        </w:div>
        <w:div w:id="65615431">
          <w:marLeft w:val="-225"/>
          <w:marRight w:val="-225"/>
          <w:marTop w:val="0"/>
          <w:marBottom w:val="300"/>
          <w:divBdr>
            <w:top w:val="none" w:sz="0" w:space="0" w:color="auto"/>
            <w:left w:val="none" w:sz="0" w:space="0" w:color="auto"/>
            <w:bottom w:val="none" w:sz="0" w:space="0" w:color="auto"/>
            <w:right w:val="none" w:sz="0" w:space="0" w:color="auto"/>
          </w:divBdr>
          <w:divsChild>
            <w:div w:id="445194878">
              <w:marLeft w:val="0"/>
              <w:marRight w:val="0"/>
              <w:marTop w:val="0"/>
              <w:marBottom w:val="30"/>
              <w:divBdr>
                <w:top w:val="none" w:sz="0" w:space="0" w:color="auto"/>
                <w:left w:val="none" w:sz="0" w:space="0" w:color="auto"/>
                <w:bottom w:val="none" w:sz="0" w:space="0" w:color="auto"/>
                <w:right w:val="none" w:sz="0" w:space="0" w:color="auto"/>
              </w:divBdr>
            </w:div>
            <w:div w:id="1428041217">
              <w:marLeft w:val="0"/>
              <w:marRight w:val="0"/>
              <w:marTop w:val="0"/>
              <w:marBottom w:val="0"/>
              <w:divBdr>
                <w:top w:val="none" w:sz="0" w:space="0" w:color="auto"/>
                <w:left w:val="none" w:sz="0" w:space="0" w:color="auto"/>
                <w:bottom w:val="none" w:sz="0" w:space="0" w:color="auto"/>
                <w:right w:val="none" w:sz="0" w:space="0" w:color="auto"/>
              </w:divBdr>
            </w:div>
          </w:divsChild>
        </w:div>
        <w:div w:id="643435204">
          <w:marLeft w:val="-225"/>
          <w:marRight w:val="-225"/>
          <w:marTop w:val="0"/>
          <w:marBottom w:val="300"/>
          <w:divBdr>
            <w:top w:val="none" w:sz="0" w:space="0" w:color="auto"/>
            <w:left w:val="none" w:sz="0" w:space="0" w:color="auto"/>
            <w:bottom w:val="none" w:sz="0" w:space="0" w:color="auto"/>
            <w:right w:val="none" w:sz="0" w:space="0" w:color="auto"/>
          </w:divBdr>
          <w:divsChild>
            <w:div w:id="1237742682">
              <w:marLeft w:val="0"/>
              <w:marRight w:val="0"/>
              <w:marTop w:val="0"/>
              <w:marBottom w:val="30"/>
              <w:divBdr>
                <w:top w:val="none" w:sz="0" w:space="0" w:color="auto"/>
                <w:left w:val="none" w:sz="0" w:space="0" w:color="auto"/>
                <w:bottom w:val="none" w:sz="0" w:space="0" w:color="auto"/>
                <w:right w:val="none" w:sz="0" w:space="0" w:color="auto"/>
              </w:divBdr>
            </w:div>
            <w:div w:id="1231229274">
              <w:marLeft w:val="0"/>
              <w:marRight w:val="0"/>
              <w:marTop w:val="0"/>
              <w:marBottom w:val="0"/>
              <w:divBdr>
                <w:top w:val="none" w:sz="0" w:space="0" w:color="auto"/>
                <w:left w:val="none" w:sz="0" w:space="0" w:color="auto"/>
                <w:bottom w:val="none" w:sz="0" w:space="0" w:color="auto"/>
                <w:right w:val="none" w:sz="0" w:space="0" w:color="auto"/>
              </w:divBdr>
            </w:div>
          </w:divsChild>
        </w:div>
        <w:div w:id="859510767">
          <w:marLeft w:val="-225"/>
          <w:marRight w:val="-225"/>
          <w:marTop w:val="0"/>
          <w:marBottom w:val="300"/>
          <w:divBdr>
            <w:top w:val="none" w:sz="0" w:space="0" w:color="auto"/>
            <w:left w:val="none" w:sz="0" w:space="0" w:color="auto"/>
            <w:bottom w:val="none" w:sz="0" w:space="0" w:color="auto"/>
            <w:right w:val="none" w:sz="0" w:space="0" w:color="auto"/>
          </w:divBdr>
          <w:divsChild>
            <w:div w:id="500969579">
              <w:marLeft w:val="0"/>
              <w:marRight w:val="0"/>
              <w:marTop w:val="0"/>
              <w:marBottom w:val="30"/>
              <w:divBdr>
                <w:top w:val="none" w:sz="0" w:space="0" w:color="auto"/>
                <w:left w:val="none" w:sz="0" w:space="0" w:color="auto"/>
                <w:bottom w:val="none" w:sz="0" w:space="0" w:color="auto"/>
                <w:right w:val="none" w:sz="0" w:space="0" w:color="auto"/>
              </w:divBdr>
            </w:div>
            <w:div w:id="452596889">
              <w:marLeft w:val="0"/>
              <w:marRight w:val="0"/>
              <w:marTop w:val="0"/>
              <w:marBottom w:val="0"/>
              <w:divBdr>
                <w:top w:val="none" w:sz="0" w:space="0" w:color="auto"/>
                <w:left w:val="none" w:sz="0" w:space="0" w:color="auto"/>
                <w:bottom w:val="none" w:sz="0" w:space="0" w:color="auto"/>
                <w:right w:val="none" w:sz="0" w:space="0" w:color="auto"/>
              </w:divBdr>
            </w:div>
          </w:divsChild>
        </w:div>
        <w:div w:id="1649238807">
          <w:marLeft w:val="-225"/>
          <w:marRight w:val="-225"/>
          <w:marTop w:val="0"/>
          <w:marBottom w:val="300"/>
          <w:divBdr>
            <w:top w:val="none" w:sz="0" w:space="0" w:color="auto"/>
            <w:left w:val="none" w:sz="0" w:space="0" w:color="auto"/>
            <w:bottom w:val="none" w:sz="0" w:space="0" w:color="auto"/>
            <w:right w:val="none" w:sz="0" w:space="0" w:color="auto"/>
          </w:divBdr>
          <w:divsChild>
            <w:div w:id="1038092934">
              <w:marLeft w:val="0"/>
              <w:marRight w:val="0"/>
              <w:marTop w:val="0"/>
              <w:marBottom w:val="30"/>
              <w:divBdr>
                <w:top w:val="none" w:sz="0" w:space="0" w:color="auto"/>
                <w:left w:val="none" w:sz="0" w:space="0" w:color="auto"/>
                <w:bottom w:val="none" w:sz="0" w:space="0" w:color="auto"/>
                <w:right w:val="none" w:sz="0" w:space="0" w:color="auto"/>
              </w:divBdr>
            </w:div>
            <w:div w:id="598560402">
              <w:marLeft w:val="0"/>
              <w:marRight w:val="0"/>
              <w:marTop w:val="0"/>
              <w:marBottom w:val="0"/>
              <w:divBdr>
                <w:top w:val="none" w:sz="0" w:space="0" w:color="auto"/>
                <w:left w:val="none" w:sz="0" w:space="0" w:color="auto"/>
                <w:bottom w:val="none" w:sz="0" w:space="0" w:color="auto"/>
                <w:right w:val="none" w:sz="0" w:space="0" w:color="auto"/>
              </w:divBdr>
              <w:divsChild>
                <w:div w:id="13982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5039">
          <w:marLeft w:val="-225"/>
          <w:marRight w:val="-225"/>
          <w:marTop w:val="0"/>
          <w:marBottom w:val="300"/>
          <w:divBdr>
            <w:top w:val="none" w:sz="0" w:space="0" w:color="auto"/>
            <w:left w:val="none" w:sz="0" w:space="0" w:color="auto"/>
            <w:bottom w:val="none" w:sz="0" w:space="0" w:color="auto"/>
            <w:right w:val="none" w:sz="0" w:space="0" w:color="auto"/>
          </w:divBdr>
          <w:divsChild>
            <w:div w:id="385766884">
              <w:marLeft w:val="0"/>
              <w:marRight w:val="0"/>
              <w:marTop w:val="0"/>
              <w:marBottom w:val="30"/>
              <w:divBdr>
                <w:top w:val="none" w:sz="0" w:space="0" w:color="auto"/>
                <w:left w:val="none" w:sz="0" w:space="0" w:color="auto"/>
                <w:bottom w:val="none" w:sz="0" w:space="0" w:color="auto"/>
                <w:right w:val="none" w:sz="0" w:space="0" w:color="auto"/>
              </w:divBdr>
            </w:div>
            <w:div w:id="32577727">
              <w:marLeft w:val="0"/>
              <w:marRight w:val="0"/>
              <w:marTop w:val="0"/>
              <w:marBottom w:val="0"/>
              <w:divBdr>
                <w:top w:val="none" w:sz="0" w:space="0" w:color="auto"/>
                <w:left w:val="none" w:sz="0" w:space="0" w:color="auto"/>
                <w:bottom w:val="none" w:sz="0" w:space="0" w:color="auto"/>
                <w:right w:val="none" w:sz="0" w:space="0" w:color="auto"/>
              </w:divBdr>
              <w:divsChild>
                <w:div w:id="963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6431">
          <w:marLeft w:val="-225"/>
          <w:marRight w:val="-225"/>
          <w:marTop w:val="0"/>
          <w:marBottom w:val="300"/>
          <w:divBdr>
            <w:top w:val="none" w:sz="0" w:space="0" w:color="auto"/>
            <w:left w:val="none" w:sz="0" w:space="0" w:color="auto"/>
            <w:bottom w:val="none" w:sz="0" w:space="0" w:color="auto"/>
            <w:right w:val="none" w:sz="0" w:space="0" w:color="auto"/>
          </w:divBdr>
          <w:divsChild>
            <w:div w:id="1964534602">
              <w:marLeft w:val="0"/>
              <w:marRight w:val="0"/>
              <w:marTop w:val="0"/>
              <w:marBottom w:val="30"/>
              <w:divBdr>
                <w:top w:val="none" w:sz="0" w:space="0" w:color="auto"/>
                <w:left w:val="none" w:sz="0" w:space="0" w:color="auto"/>
                <w:bottom w:val="none" w:sz="0" w:space="0" w:color="auto"/>
                <w:right w:val="none" w:sz="0" w:space="0" w:color="auto"/>
              </w:divBdr>
            </w:div>
            <w:div w:id="2035300879">
              <w:marLeft w:val="0"/>
              <w:marRight w:val="0"/>
              <w:marTop w:val="0"/>
              <w:marBottom w:val="0"/>
              <w:divBdr>
                <w:top w:val="none" w:sz="0" w:space="0" w:color="auto"/>
                <w:left w:val="none" w:sz="0" w:space="0" w:color="auto"/>
                <w:bottom w:val="none" w:sz="0" w:space="0" w:color="auto"/>
                <w:right w:val="none" w:sz="0" w:space="0" w:color="auto"/>
              </w:divBdr>
              <w:divsChild>
                <w:div w:id="4699082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9835155">
          <w:marLeft w:val="-225"/>
          <w:marRight w:val="-225"/>
          <w:marTop w:val="0"/>
          <w:marBottom w:val="300"/>
          <w:divBdr>
            <w:top w:val="none" w:sz="0" w:space="0" w:color="auto"/>
            <w:left w:val="none" w:sz="0" w:space="0" w:color="auto"/>
            <w:bottom w:val="none" w:sz="0" w:space="0" w:color="auto"/>
            <w:right w:val="none" w:sz="0" w:space="0" w:color="auto"/>
          </w:divBdr>
          <w:divsChild>
            <w:div w:id="895968321">
              <w:marLeft w:val="0"/>
              <w:marRight w:val="0"/>
              <w:marTop w:val="0"/>
              <w:marBottom w:val="30"/>
              <w:divBdr>
                <w:top w:val="none" w:sz="0" w:space="0" w:color="auto"/>
                <w:left w:val="none" w:sz="0" w:space="0" w:color="auto"/>
                <w:bottom w:val="none" w:sz="0" w:space="0" w:color="auto"/>
                <w:right w:val="none" w:sz="0" w:space="0" w:color="auto"/>
              </w:divBdr>
            </w:div>
            <w:div w:id="1235361848">
              <w:marLeft w:val="0"/>
              <w:marRight w:val="0"/>
              <w:marTop w:val="0"/>
              <w:marBottom w:val="0"/>
              <w:divBdr>
                <w:top w:val="none" w:sz="0" w:space="0" w:color="auto"/>
                <w:left w:val="none" w:sz="0" w:space="0" w:color="auto"/>
                <w:bottom w:val="none" w:sz="0" w:space="0" w:color="auto"/>
                <w:right w:val="none" w:sz="0" w:space="0" w:color="auto"/>
              </w:divBdr>
            </w:div>
          </w:divsChild>
        </w:div>
        <w:div w:id="872159686">
          <w:marLeft w:val="-225"/>
          <w:marRight w:val="-225"/>
          <w:marTop w:val="0"/>
          <w:marBottom w:val="300"/>
          <w:divBdr>
            <w:top w:val="none" w:sz="0" w:space="0" w:color="auto"/>
            <w:left w:val="none" w:sz="0" w:space="0" w:color="auto"/>
            <w:bottom w:val="none" w:sz="0" w:space="0" w:color="auto"/>
            <w:right w:val="none" w:sz="0" w:space="0" w:color="auto"/>
          </w:divBdr>
          <w:divsChild>
            <w:div w:id="1469787383">
              <w:marLeft w:val="0"/>
              <w:marRight w:val="0"/>
              <w:marTop w:val="0"/>
              <w:marBottom w:val="30"/>
              <w:divBdr>
                <w:top w:val="none" w:sz="0" w:space="0" w:color="auto"/>
                <w:left w:val="none" w:sz="0" w:space="0" w:color="auto"/>
                <w:bottom w:val="none" w:sz="0" w:space="0" w:color="auto"/>
                <w:right w:val="none" w:sz="0" w:space="0" w:color="auto"/>
              </w:divBdr>
            </w:div>
            <w:div w:id="246111099">
              <w:marLeft w:val="0"/>
              <w:marRight w:val="0"/>
              <w:marTop w:val="0"/>
              <w:marBottom w:val="0"/>
              <w:divBdr>
                <w:top w:val="none" w:sz="0" w:space="0" w:color="auto"/>
                <w:left w:val="none" w:sz="0" w:space="0" w:color="auto"/>
                <w:bottom w:val="none" w:sz="0" w:space="0" w:color="auto"/>
                <w:right w:val="none" w:sz="0" w:space="0" w:color="auto"/>
              </w:divBdr>
            </w:div>
          </w:divsChild>
        </w:div>
        <w:div w:id="1944801290">
          <w:marLeft w:val="-225"/>
          <w:marRight w:val="-225"/>
          <w:marTop w:val="0"/>
          <w:marBottom w:val="300"/>
          <w:divBdr>
            <w:top w:val="none" w:sz="0" w:space="0" w:color="auto"/>
            <w:left w:val="none" w:sz="0" w:space="0" w:color="auto"/>
            <w:bottom w:val="none" w:sz="0" w:space="0" w:color="auto"/>
            <w:right w:val="none" w:sz="0" w:space="0" w:color="auto"/>
          </w:divBdr>
          <w:divsChild>
            <w:div w:id="1364289735">
              <w:marLeft w:val="0"/>
              <w:marRight w:val="0"/>
              <w:marTop w:val="0"/>
              <w:marBottom w:val="30"/>
              <w:divBdr>
                <w:top w:val="none" w:sz="0" w:space="0" w:color="auto"/>
                <w:left w:val="none" w:sz="0" w:space="0" w:color="auto"/>
                <w:bottom w:val="none" w:sz="0" w:space="0" w:color="auto"/>
                <w:right w:val="none" w:sz="0" w:space="0" w:color="auto"/>
              </w:divBdr>
            </w:div>
            <w:div w:id="1263103807">
              <w:marLeft w:val="0"/>
              <w:marRight w:val="0"/>
              <w:marTop w:val="0"/>
              <w:marBottom w:val="0"/>
              <w:divBdr>
                <w:top w:val="none" w:sz="0" w:space="0" w:color="auto"/>
                <w:left w:val="none" w:sz="0" w:space="0" w:color="auto"/>
                <w:bottom w:val="none" w:sz="0" w:space="0" w:color="auto"/>
                <w:right w:val="none" w:sz="0" w:space="0" w:color="auto"/>
              </w:divBdr>
            </w:div>
          </w:divsChild>
        </w:div>
        <w:div w:id="1371035838">
          <w:marLeft w:val="-225"/>
          <w:marRight w:val="-225"/>
          <w:marTop w:val="0"/>
          <w:marBottom w:val="300"/>
          <w:divBdr>
            <w:top w:val="none" w:sz="0" w:space="0" w:color="auto"/>
            <w:left w:val="none" w:sz="0" w:space="0" w:color="auto"/>
            <w:bottom w:val="none" w:sz="0" w:space="0" w:color="auto"/>
            <w:right w:val="none" w:sz="0" w:space="0" w:color="auto"/>
          </w:divBdr>
          <w:divsChild>
            <w:div w:id="770786659">
              <w:marLeft w:val="0"/>
              <w:marRight w:val="0"/>
              <w:marTop w:val="0"/>
              <w:marBottom w:val="30"/>
              <w:divBdr>
                <w:top w:val="none" w:sz="0" w:space="0" w:color="auto"/>
                <w:left w:val="none" w:sz="0" w:space="0" w:color="auto"/>
                <w:bottom w:val="none" w:sz="0" w:space="0" w:color="auto"/>
                <w:right w:val="none" w:sz="0" w:space="0" w:color="auto"/>
              </w:divBdr>
            </w:div>
            <w:div w:id="67851949">
              <w:marLeft w:val="0"/>
              <w:marRight w:val="0"/>
              <w:marTop w:val="0"/>
              <w:marBottom w:val="0"/>
              <w:divBdr>
                <w:top w:val="none" w:sz="0" w:space="0" w:color="auto"/>
                <w:left w:val="none" w:sz="0" w:space="0" w:color="auto"/>
                <w:bottom w:val="none" w:sz="0" w:space="0" w:color="auto"/>
                <w:right w:val="none" w:sz="0" w:space="0" w:color="auto"/>
              </w:divBdr>
            </w:div>
          </w:divsChild>
        </w:div>
        <w:div w:id="997228273">
          <w:marLeft w:val="-225"/>
          <w:marRight w:val="-225"/>
          <w:marTop w:val="0"/>
          <w:marBottom w:val="300"/>
          <w:divBdr>
            <w:top w:val="none" w:sz="0" w:space="0" w:color="auto"/>
            <w:left w:val="none" w:sz="0" w:space="0" w:color="auto"/>
            <w:bottom w:val="none" w:sz="0" w:space="0" w:color="auto"/>
            <w:right w:val="none" w:sz="0" w:space="0" w:color="auto"/>
          </w:divBdr>
          <w:divsChild>
            <w:div w:id="21369800">
              <w:marLeft w:val="0"/>
              <w:marRight w:val="0"/>
              <w:marTop w:val="0"/>
              <w:marBottom w:val="30"/>
              <w:divBdr>
                <w:top w:val="none" w:sz="0" w:space="0" w:color="auto"/>
                <w:left w:val="none" w:sz="0" w:space="0" w:color="auto"/>
                <w:bottom w:val="none" w:sz="0" w:space="0" w:color="auto"/>
                <w:right w:val="none" w:sz="0" w:space="0" w:color="auto"/>
              </w:divBdr>
            </w:div>
            <w:div w:id="2140108726">
              <w:marLeft w:val="0"/>
              <w:marRight w:val="0"/>
              <w:marTop w:val="0"/>
              <w:marBottom w:val="0"/>
              <w:divBdr>
                <w:top w:val="none" w:sz="0" w:space="0" w:color="auto"/>
                <w:left w:val="none" w:sz="0" w:space="0" w:color="auto"/>
                <w:bottom w:val="none" w:sz="0" w:space="0" w:color="auto"/>
                <w:right w:val="none" w:sz="0" w:space="0" w:color="auto"/>
              </w:divBdr>
            </w:div>
          </w:divsChild>
        </w:div>
        <w:div w:id="1845433208">
          <w:marLeft w:val="-225"/>
          <w:marRight w:val="-225"/>
          <w:marTop w:val="0"/>
          <w:marBottom w:val="300"/>
          <w:divBdr>
            <w:top w:val="none" w:sz="0" w:space="0" w:color="auto"/>
            <w:left w:val="none" w:sz="0" w:space="0" w:color="auto"/>
            <w:bottom w:val="none" w:sz="0" w:space="0" w:color="auto"/>
            <w:right w:val="none" w:sz="0" w:space="0" w:color="auto"/>
          </w:divBdr>
          <w:divsChild>
            <w:div w:id="318846246">
              <w:marLeft w:val="0"/>
              <w:marRight w:val="0"/>
              <w:marTop w:val="0"/>
              <w:marBottom w:val="30"/>
              <w:divBdr>
                <w:top w:val="none" w:sz="0" w:space="0" w:color="auto"/>
                <w:left w:val="none" w:sz="0" w:space="0" w:color="auto"/>
                <w:bottom w:val="none" w:sz="0" w:space="0" w:color="auto"/>
                <w:right w:val="none" w:sz="0" w:space="0" w:color="auto"/>
              </w:divBdr>
            </w:div>
            <w:div w:id="98572626">
              <w:marLeft w:val="0"/>
              <w:marRight w:val="0"/>
              <w:marTop w:val="0"/>
              <w:marBottom w:val="0"/>
              <w:divBdr>
                <w:top w:val="none" w:sz="0" w:space="0" w:color="auto"/>
                <w:left w:val="none" w:sz="0" w:space="0" w:color="auto"/>
                <w:bottom w:val="none" w:sz="0" w:space="0" w:color="auto"/>
                <w:right w:val="none" w:sz="0" w:space="0" w:color="auto"/>
              </w:divBdr>
            </w:div>
          </w:divsChild>
        </w:div>
        <w:div w:id="1085685217">
          <w:marLeft w:val="-225"/>
          <w:marRight w:val="-225"/>
          <w:marTop w:val="0"/>
          <w:marBottom w:val="300"/>
          <w:divBdr>
            <w:top w:val="none" w:sz="0" w:space="0" w:color="auto"/>
            <w:left w:val="none" w:sz="0" w:space="0" w:color="auto"/>
            <w:bottom w:val="none" w:sz="0" w:space="0" w:color="auto"/>
            <w:right w:val="none" w:sz="0" w:space="0" w:color="auto"/>
          </w:divBdr>
          <w:divsChild>
            <w:div w:id="2024819307">
              <w:marLeft w:val="0"/>
              <w:marRight w:val="0"/>
              <w:marTop w:val="0"/>
              <w:marBottom w:val="30"/>
              <w:divBdr>
                <w:top w:val="none" w:sz="0" w:space="0" w:color="auto"/>
                <w:left w:val="none" w:sz="0" w:space="0" w:color="auto"/>
                <w:bottom w:val="none" w:sz="0" w:space="0" w:color="auto"/>
                <w:right w:val="none" w:sz="0" w:space="0" w:color="auto"/>
              </w:divBdr>
            </w:div>
            <w:div w:id="39591793">
              <w:marLeft w:val="0"/>
              <w:marRight w:val="0"/>
              <w:marTop w:val="0"/>
              <w:marBottom w:val="0"/>
              <w:divBdr>
                <w:top w:val="none" w:sz="0" w:space="0" w:color="auto"/>
                <w:left w:val="none" w:sz="0" w:space="0" w:color="auto"/>
                <w:bottom w:val="none" w:sz="0" w:space="0" w:color="auto"/>
                <w:right w:val="none" w:sz="0" w:space="0" w:color="auto"/>
              </w:divBdr>
            </w:div>
          </w:divsChild>
        </w:div>
        <w:div w:id="1772118800">
          <w:marLeft w:val="-225"/>
          <w:marRight w:val="-225"/>
          <w:marTop w:val="0"/>
          <w:marBottom w:val="300"/>
          <w:divBdr>
            <w:top w:val="none" w:sz="0" w:space="0" w:color="auto"/>
            <w:left w:val="none" w:sz="0" w:space="0" w:color="auto"/>
            <w:bottom w:val="none" w:sz="0" w:space="0" w:color="auto"/>
            <w:right w:val="none" w:sz="0" w:space="0" w:color="auto"/>
          </w:divBdr>
          <w:divsChild>
            <w:div w:id="2088456164">
              <w:marLeft w:val="0"/>
              <w:marRight w:val="0"/>
              <w:marTop w:val="0"/>
              <w:marBottom w:val="30"/>
              <w:divBdr>
                <w:top w:val="none" w:sz="0" w:space="0" w:color="auto"/>
                <w:left w:val="none" w:sz="0" w:space="0" w:color="auto"/>
                <w:bottom w:val="none" w:sz="0" w:space="0" w:color="auto"/>
                <w:right w:val="none" w:sz="0" w:space="0" w:color="auto"/>
              </w:divBdr>
            </w:div>
            <w:div w:id="2038310977">
              <w:marLeft w:val="0"/>
              <w:marRight w:val="0"/>
              <w:marTop w:val="0"/>
              <w:marBottom w:val="0"/>
              <w:divBdr>
                <w:top w:val="none" w:sz="0" w:space="0" w:color="auto"/>
                <w:left w:val="none" w:sz="0" w:space="0" w:color="auto"/>
                <w:bottom w:val="none" w:sz="0" w:space="0" w:color="auto"/>
                <w:right w:val="none" w:sz="0" w:space="0" w:color="auto"/>
              </w:divBdr>
              <w:divsChild>
                <w:div w:id="19769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6214">
          <w:marLeft w:val="-225"/>
          <w:marRight w:val="-225"/>
          <w:marTop w:val="0"/>
          <w:marBottom w:val="300"/>
          <w:divBdr>
            <w:top w:val="none" w:sz="0" w:space="0" w:color="auto"/>
            <w:left w:val="none" w:sz="0" w:space="0" w:color="auto"/>
            <w:bottom w:val="none" w:sz="0" w:space="0" w:color="auto"/>
            <w:right w:val="none" w:sz="0" w:space="0" w:color="auto"/>
          </w:divBdr>
          <w:divsChild>
            <w:div w:id="82341011">
              <w:marLeft w:val="0"/>
              <w:marRight w:val="0"/>
              <w:marTop w:val="0"/>
              <w:marBottom w:val="30"/>
              <w:divBdr>
                <w:top w:val="none" w:sz="0" w:space="0" w:color="auto"/>
                <w:left w:val="none" w:sz="0" w:space="0" w:color="auto"/>
                <w:bottom w:val="none" w:sz="0" w:space="0" w:color="auto"/>
                <w:right w:val="none" w:sz="0" w:space="0" w:color="auto"/>
              </w:divBdr>
            </w:div>
            <w:div w:id="1667515255">
              <w:marLeft w:val="0"/>
              <w:marRight w:val="0"/>
              <w:marTop w:val="0"/>
              <w:marBottom w:val="0"/>
              <w:divBdr>
                <w:top w:val="none" w:sz="0" w:space="0" w:color="auto"/>
                <w:left w:val="none" w:sz="0" w:space="0" w:color="auto"/>
                <w:bottom w:val="none" w:sz="0" w:space="0" w:color="auto"/>
                <w:right w:val="none" w:sz="0" w:space="0" w:color="auto"/>
              </w:divBdr>
            </w:div>
          </w:divsChild>
        </w:div>
        <w:div w:id="1317342795">
          <w:marLeft w:val="-225"/>
          <w:marRight w:val="-225"/>
          <w:marTop w:val="0"/>
          <w:marBottom w:val="300"/>
          <w:divBdr>
            <w:top w:val="none" w:sz="0" w:space="0" w:color="auto"/>
            <w:left w:val="none" w:sz="0" w:space="0" w:color="auto"/>
            <w:bottom w:val="none" w:sz="0" w:space="0" w:color="auto"/>
            <w:right w:val="none" w:sz="0" w:space="0" w:color="auto"/>
          </w:divBdr>
          <w:divsChild>
            <w:div w:id="1744257694">
              <w:marLeft w:val="0"/>
              <w:marRight w:val="0"/>
              <w:marTop w:val="0"/>
              <w:marBottom w:val="30"/>
              <w:divBdr>
                <w:top w:val="none" w:sz="0" w:space="0" w:color="auto"/>
                <w:left w:val="none" w:sz="0" w:space="0" w:color="auto"/>
                <w:bottom w:val="none" w:sz="0" w:space="0" w:color="auto"/>
                <w:right w:val="none" w:sz="0" w:space="0" w:color="auto"/>
              </w:divBdr>
            </w:div>
            <w:div w:id="1061947621">
              <w:marLeft w:val="0"/>
              <w:marRight w:val="0"/>
              <w:marTop w:val="0"/>
              <w:marBottom w:val="0"/>
              <w:divBdr>
                <w:top w:val="none" w:sz="0" w:space="0" w:color="auto"/>
                <w:left w:val="none" w:sz="0" w:space="0" w:color="auto"/>
                <w:bottom w:val="none" w:sz="0" w:space="0" w:color="auto"/>
                <w:right w:val="none" w:sz="0" w:space="0" w:color="auto"/>
              </w:divBdr>
            </w:div>
          </w:divsChild>
        </w:div>
        <w:div w:id="1349910954">
          <w:marLeft w:val="-225"/>
          <w:marRight w:val="-225"/>
          <w:marTop w:val="0"/>
          <w:marBottom w:val="300"/>
          <w:divBdr>
            <w:top w:val="none" w:sz="0" w:space="0" w:color="auto"/>
            <w:left w:val="none" w:sz="0" w:space="0" w:color="auto"/>
            <w:bottom w:val="none" w:sz="0" w:space="0" w:color="auto"/>
            <w:right w:val="none" w:sz="0" w:space="0" w:color="auto"/>
          </w:divBdr>
          <w:divsChild>
            <w:div w:id="1824542385">
              <w:marLeft w:val="0"/>
              <w:marRight w:val="0"/>
              <w:marTop w:val="0"/>
              <w:marBottom w:val="30"/>
              <w:divBdr>
                <w:top w:val="none" w:sz="0" w:space="0" w:color="auto"/>
                <w:left w:val="none" w:sz="0" w:space="0" w:color="auto"/>
                <w:bottom w:val="none" w:sz="0" w:space="0" w:color="auto"/>
                <w:right w:val="none" w:sz="0" w:space="0" w:color="auto"/>
              </w:divBdr>
            </w:div>
            <w:div w:id="1685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599">
      <w:bodyDiv w:val="1"/>
      <w:marLeft w:val="0"/>
      <w:marRight w:val="0"/>
      <w:marTop w:val="0"/>
      <w:marBottom w:val="0"/>
      <w:divBdr>
        <w:top w:val="none" w:sz="0" w:space="0" w:color="auto"/>
        <w:left w:val="none" w:sz="0" w:space="0" w:color="auto"/>
        <w:bottom w:val="none" w:sz="0" w:space="0" w:color="auto"/>
        <w:right w:val="none" w:sz="0" w:space="0" w:color="auto"/>
      </w:divBdr>
      <w:divsChild>
        <w:div w:id="1748454577">
          <w:marLeft w:val="-225"/>
          <w:marRight w:val="-225"/>
          <w:marTop w:val="0"/>
          <w:marBottom w:val="300"/>
          <w:divBdr>
            <w:top w:val="none" w:sz="0" w:space="0" w:color="auto"/>
            <w:left w:val="none" w:sz="0" w:space="0" w:color="auto"/>
            <w:bottom w:val="none" w:sz="0" w:space="0" w:color="auto"/>
            <w:right w:val="none" w:sz="0" w:space="0" w:color="auto"/>
          </w:divBdr>
          <w:divsChild>
            <w:div w:id="1984113889">
              <w:marLeft w:val="0"/>
              <w:marRight w:val="0"/>
              <w:marTop w:val="0"/>
              <w:marBottom w:val="30"/>
              <w:divBdr>
                <w:top w:val="none" w:sz="0" w:space="0" w:color="auto"/>
                <w:left w:val="none" w:sz="0" w:space="0" w:color="auto"/>
                <w:bottom w:val="none" w:sz="0" w:space="0" w:color="auto"/>
                <w:right w:val="none" w:sz="0" w:space="0" w:color="auto"/>
              </w:divBdr>
            </w:div>
            <w:div w:id="1453554075">
              <w:marLeft w:val="0"/>
              <w:marRight w:val="0"/>
              <w:marTop w:val="0"/>
              <w:marBottom w:val="0"/>
              <w:divBdr>
                <w:top w:val="none" w:sz="0" w:space="0" w:color="auto"/>
                <w:left w:val="none" w:sz="0" w:space="0" w:color="auto"/>
                <w:bottom w:val="none" w:sz="0" w:space="0" w:color="auto"/>
                <w:right w:val="none" w:sz="0" w:space="0" w:color="auto"/>
              </w:divBdr>
            </w:div>
          </w:divsChild>
        </w:div>
        <w:div w:id="2082560387">
          <w:marLeft w:val="-225"/>
          <w:marRight w:val="-225"/>
          <w:marTop w:val="0"/>
          <w:marBottom w:val="300"/>
          <w:divBdr>
            <w:top w:val="none" w:sz="0" w:space="0" w:color="auto"/>
            <w:left w:val="none" w:sz="0" w:space="0" w:color="auto"/>
            <w:bottom w:val="none" w:sz="0" w:space="0" w:color="auto"/>
            <w:right w:val="none" w:sz="0" w:space="0" w:color="auto"/>
          </w:divBdr>
          <w:divsChild>
            <w:div w:id="782578745">
              <w:marLeft w:val="0"/>
              <w:marRight w:val="0"/>
              <w:marTop w:val="0"/>
              <w:marBottom w:val="30"/>
              <w:divBdr>
                <w:top w:val="none" w:sz="0" w:space="0" w:color="auto"/>
                <w:left w:val="none" w:sz="0" w:space="0" w:color="auto"/>
                <w:bottom w:val="none" w:sz="0" w:space="0" w:color="auto"/>
                <w:right w:val="none" w:sz="0" w:space="0" w:color="auto"/>
              </w:divBdr>
            </w:div>
            <w:div w:id="167064269">
              <w:marLeft w:val="0"/>
              <w:marRight w:val="0"/>
              <w:marTop w:val="0"/>
              <w:marBottom w:val="0"/>
              <w:divBdr>
                <w:top w:val="none" w:sz="0" w:space="0" w:color="auto"/>
                <w:left w:val="none" w:sz="0" w:space="0" w:color="auto"/>
                <w:bottom w:val="none" w:sz="0" w:space="0" w:color="auto"/>
                <w:right w:val="none" w:sz="0" w:space="0" w:color="auto"/>
              </w:divBdr>
            </w:div>
          </w:divsChild>
        </w:div>
        <w:div w:id="746919455">
          <w:marLeft w:val="-225"/>
          <w:marRight w:val="-225"/>
          <w:marTop w:val="0"/>
          <w:marBottom w:val="300"/>
          <w:divBdr>
            <w:top w:val="none" w:sz="0" w:space="0" w:color="auto"/>
            <w:left w:val="none" w:sz="0" w:space="0" w:color="auto"/>
            <w:bottom w:val="none" w:sz="0" w:space="0" w:color="auto"/>
            <w:right w:val="none" w:sz="0" w:space="0" w:color="auto"/>
          </w:divBdr>
          <w:divsChild>
            <w:div w:id="468061123">
              <w:marLeft w:val="0"/>
              <w:marRight w:val="0"/>
              <w:marTop w:val="0"/>
              <w:marBottom w:val="30"/>
              <w:divBdr>
                <w:top w:val="none" w:sz="0" w:space="0" w:color="auto"/>
                <w:left w:val="none" w:sz="0" w:space="0" w:color="auto"/>
                <w:bottom w:val="none" w:sz="0" w:space="0" w:color="auto"/>
                <w:right w:val="none" w:sz="0" w:space="0" w:color="auto"/>
              </w:divBdr>
            </w:div>
            <w:div w:id="909652963">
              <w:marLeft w:val="0"/>
              <w:marRight w:val="0"/>
              <w:marTop w:val="0"/>
              <w:marBottom w:val="0"/>
              <w:divBdr>
                <w:top w:val="none" w:sz="0" w:space="0" w:color="auto"/>
                <w:left w:val="none" w:sz="0" w:space="0" w:color="auto"/>
                <w:bottom w:val="none" w:sz="0" w:space="0" w:color="auto"/>
                <w:right w:val="none" w:sz="0" w:space="0" w:color="auto"/>
              </w:divBdr>
            </w:div>
          </w:divsChild>
        </w:div>
        <w:div w:id="380174943">
          <w:marLeft w:val="-225"/>
          <w:marRight w:val="-225"/>
          <w:marTop w:val="0"/>
          <w:marBottom w:val="300"/>
          <w:divBdr>
            <w:top w:val="none" w:sz="0" w:space="0" w:color="auto"/>
            <w:left w:val="none" w:sz="0" w:space="0" w:color="auto"/>
            <w:bottom w:val="none" w:sz="0" w:space="0" w:color="auto"/>
            <w:right w:val="none" w:sz="0" w:space="0" w:color="auto"/>
          </w:divBdr>
          <w:divsChild>
            <w:div w:id="726416468">
              <w:marLeft w:val="0"/>
              <w:marRight w:val="0"/>
              <w:marTop w:val="0"/>
              <w:marBottom w:val="30"/>
              <w:divBdr>
                <w:top w:val="none" w:sz="0" w:space="0" w:color="auto"/>
                <w:left w:val="none" w:sz="0" w:space="0" w:color="auto"/>
                <w:bottom w:val="none" w:sz="0" w:space="0" w:color="auto"/>
                <w:right w:val="none" w:sz="0" w:space="0" w:color="auto"/>
              </w:divBdr>
            </w:div>
            <w:div w:id="1867403724">
              <w:marLeft w:val="0"/>
              <w:marRight w:val="0"/>
              <w:marTop w:val="0"/>
              <w:marBottom w:val="0"/>
              <w:divBdr>
                <w:top w:val="none" w:sz="0" w:space="0" w:color="auto"/>
                <w:left w:val="none" w:sz="0" w:space="0" w:color="auto"/>
                <w:bottom w:val="none" w:sz="0" w:space="0" w:color="auto"/>
                <w:right w:val="none" w:sz="0" w:space="0" w:color="auto"/>
              </w:divBdr>
            </w:div>
          </w:divsChild>
        </w:div>
        <w:div w:id="214660712">
          <w:marLeft w:val="-225"/>
          <w:marRight w:val="-225"/>
          <w:marTop w:val="0"/>
          <w:marBottom w:val="300"/>
          <w:divBdr>
            <w:top w:val="none" w:sz="0" w:space="0" w:color="auto"/>
            <w:left w:val="none" w:sz="0" w:space="0" w:color="auto"/>
            <w:bottom w:val="none" w:sz="0" w:space="0" w:color="auto"/>
            <w:right w:val="none" w:sz="0" w:space="0" w:color="auto"/>
          </w:divBdr>
          <w:divsChild>
            <w:div w:id="48962353">
              <w:marLeft w:val="0"/>
              <w:marRight w:val="0"/>
              <w:marTop w:val="0"/>
              <w:marBottom w:val="30"/>
              <w:divBdr>
                <w:top w:val="none" w:sz="0" w:space="0" w:color="auto"/>
                <w:left w:val="none" w:sz="0" w:space="0" w:color="auto"/>
                <w:bottom w:val="none" w:sz="0" w:space="0" w:color="auto"/>
                <w:right w:val="none" w:sz="0" w:space="0" w:color="auto"/>
              </w:divBdr>
            </w:div>
            <w:div w:id="1075737485">
              <w:marLeft w:val="0"/>
              <w:marRight w:val="0"/>
              <w:marTop w:val="0"/>
              <w:marBottom w:val="0"/>
              <w:divBdr>
                <w:top w:val="none" w:sz="0" w:space="0" w:color="auto"/>
                <w:left w:val="none" w:sz="0" w:space="0" w:color="auto"/>
                <w:bottom w:val="none" w:sz="0" w:space="0" w:color="auto"/>
                <w:right w:val="none" w:sz="0" w:space="0" w:color="auto"/>
              </w:divBdr>
            </w:div>
          </w:divsChild>
        </w:div>
        <w:div w:id="674764311">
          <w:marLeft w:val="-225"/>
          <w:marRight w:val="-225"/>
          <w:marTop w:val="0"/>
          <w:marBottom w:val="300"/>
          <w:divBdr>
            <w:top w:val="none" w:sz="0" w:space="0" w:color="auto"/>
            <w:left w:val="none" w:sz="0" w:space="0" w:color="auto"/>
            <w:bottom w:val="none" w:sz="0" w:space="0" w:color="auto"/>
            <w:right w:val="none" w:sz="0" w:space="0" w:color="auto"/>
          </w:divBdr>
          <w:divsChild>
            <w:div w:id="638538136">
              <w:marLeft w:val="0"/>
              <w:marRight w:val="0"/>
              <w:marTop w:val="0"/>
              <w:marBottom w:val="30"/>
              <w:divBdr>
                <w:top w:val="none" w:sz="0" w:space="0" w:color="auto"/>
                <w:left w:val="none" w:sz="0" w:space="0" w:color="auto"/>
                <w:bottom w:val="none" w:sz="0" w:space="0" w:color="auto"/>
                <w:right w:val="none" w:sz="0" w:space="0" w:color="auto"/>
              </w:divBdr>
            </w:div>
            <w:div w:id="1729767351">
              <w:marLeft w:val="0"/>
              <w:marRight w:val="0"/>
              <w:marTop w:val="0"/>
              <w:marBottom w:val="0"/>
              <w:divBdr>
                <w:top w:val="none" w:sz="0" w:space="0" w:color="auto"/>
                <w:left w:val="none" w:sz="0" w:space="0" w:color="auto"/>
                <w:bottom w:val="none" w:sz="0" w:space="0" w:color="auto"/>
                <w:right w:val="none" w:sz="0" w:space="0" w:color="auto"/>
              </w:divBdr>
            </w:div>
          </w:divsChild>
        </w:div>
        <w:div w:id="1699814375">
          <w:marLeft w:val="-225"/>
          <w:marRight w:val="-225"/>
          <w:marTop w:val="0"/>
          <w:marBottom w:val="300"/>
          <w:divBdr>
            <w:top w:val="none" w:sz="0" w:space="0" w:color="auto"/>
            <w:left w:val="none" w:sz="0" w:space="0" w:color="auto"/>
            <w:bottom w:val="none" w:sz="0" w:space="0" w:color="auto"/>
            <w:right w:val="none" w:sz="0" w:space="0" w:color="auto"/>
          </w:divBdr>
          <w:divsChild>
            <w:div w:id="1987661615">
              <w:marLeft w:val="0"/>
              <w:marRight w:val="0"/>
              <w:marTop w:val="0"/>
              <w:marBottom w:val="30"/>
              <w:divBdr>
                <w:top w:val="none" w:sz="0" w:space="0" w:color="auto"/>
                <w:left w:val="none" w:sz="0" w:space="0" w:color="auto"/>
                <w:bottom w:val="none" w:sz="0" w:space="0" w:color="auto"/>
                <w:right w:val="none" w:sz="0" w:space="0" w:color="auto"/>
              </w:divBdr>
            </w:div>
            <w:div w:id="17893983">
              <w:marLeft w:val="0"/>
              <w:marRight w:val="0"/>
              <w:marTop w:val="0"/>
              <w:marBottom w:val="0"/>
              <w:divBdr>
                <w:top w:val="none" w:sz="0" w:space="0" w:color="auto"/>
                <w:left w:val="none" w:sz="0" w:space="0" w:color="auto"/>
                <w:bottom w:val="none" w:sz="0" w:space="0" w:color="auto"/>
                <w:right w:val="none" w:sz="0" w:space="0" w:color="auto"/>
              </w:divBdr>
              <w:divsChild>
                <w:div w:id="1816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8680">
          <w:marLeft w:val="-225"/>
          <w:marRight w:val="-225"/>
          <w:marTop w:val="0"/>
          <w:marBottom w:val="300"/>
          <w:divBdr>
            <w:top w:val="none" w:sz="0" w:space="0" w:color="auto"/>
            <w:left w:val="none" w:sz="0" w:space="0" w:color="auto"/>
            <w:bottom w:val="none" w:sz="0" w:space="0" w:color="auto"/>
            <w:right w:val="none" w:sz="0" w:space="0" w:color="auto"/>
          </w:divBdr>
          <w:divsChild>
            <w:div w:id="1793858525">
              <w:marLeft w:val="0"/>
              <w:marRight w:val="0"/>
              <w:marTop w:val="0"/>
              <w:marBottom w:val="30"/>
              <w:divBdr>
                <w:top w:val="none" w:sz="0" w:space="0" w:color="auto"/>
                <w:left w:val="none" w:sz="0" w:space="0" w:color="auto"/>
                <w:bottom w:val="none" w:sz="0" w:space="0" w:color="auto"/>
                <w:right w:val="none" w:sz="0" w:space="0" w:color="auto"/>
              </w:divBdr>
            </w:div>
            <w:div w:id="848639194">
              <w:marLeft w:val="0"/>
              <w:marRight w:val="0"/>
              <w:marTop w:val="0"/>
              <w:marBottom w:val="0"/>
              <w:divBdr>
                <w:top w:val="none" w:sz="0" w:space="0" w:color="auto"/>
                <w:left w:val="none" w:sz="0" w:space="0" w:color="auto"/>
                <w:bottom w:val="none" w:sz="0" w:space="0" w:color="auto"/>
                <w:right w:val="none" w:sz="0" w:space="0" w:color="auto"/>
              </w:divBdr>
              <w:divsChild>
                <w:div w:id="236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4127">
          <w:marLeft w:val="-225"/>
          <w:marRight w:val="-225"/>
          <w:marTop w:val="0"/>
          <w:marBottom w:val="300"/>
          <w:divBdr>
            <w:top w:val="none" w:sz="0" w:space="0" w:color="auto"/>
            <w:left w:val="none" w:sz="0" w:space="0" w:color="auto"/>
            <w:bottom w:val="none" w:sz="0" w:space="0" w:color="auto"/>
            <w:right w:val="none" w:sz="0" w:space="0" w:color="auto"/>
          </w:divBdr>
          <w:divsChild>
            <w:div w:id="2052878613">
              <w:marLeft w:val="0"/>
              <w:marRight w:val="0"/>
              <w:marTop w:val="0"/>
              <w:marBottom w:val="30"/>
              <w:divBdr>
                <w:top w:val="none" w:sz="0" w:space="0" w:color="auto"/>
                <w:left w:val="none" w:sz="0" w:space="0" w:color="auto"/>
                <w:bottom w:val="none" w:sz="0" w:space="0" w:color="auto"/>
                <w:right w:val="none" w:sz="0" w:space="0" w:color="auto"/>
              </w:divBdr>
            </w:div>
            <w:div w:id="1639873690">
              <w:marLeft w:val="0"/>
              <w:marRight w:val="0"/>
              <w:marTop w:val="0"/>
              <w:marBottom w:val="0"/>
              <w:divBdr>
                <w:top w:val="none" w:sz="0" w:space="0" w:color="auto"/>
                <w:left w:val="none" w:sz="0" w:space="0" w:color="auto"/>
                <w:bottom w:val="none" w:sz="0" w:space="0" w:color="auto"/>
                <w:right w:val="none" w:sz="0" w:space="0" w:color="auto"/>
              </w:divBdr>
              <w:divsChild>
                <w:div w:id="1492138769">
                  <w:marLeft w:val="0"/>
                  <w:marRight w:val="0"/>
                  <w:marTop w:val="0"/>
                  <w:marBottom w:val="30"/>
                  <w:divBdr>
                    <w:top w:val="none" w:sz="0" w:space="0" w:color="auto"/>
                    <w:left w:val="none" w:sz="0" w:space="0" w:color="auto"/>
                    <w:bottom w:val="none" w:sz="0" w:space="0" w:color="auto"/>
                    <w:right w:val="none" w:sz="0" w:space="0" w:color="auto"/>
                  </w:divBdr>
                </w:div>
                <w:div w:id="1371808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775862">
          <w:marLeft w:val="-225"/>
          <w:marRight w:val="-225"/>
          <w:marTop w:val="0"/>
          <w:marBottom w:val="300"/>
          <w:divBdr>
            <w:top w:val="none" w:sz="0" w:space="0" w:color="auto"/>
            <w:left w:val="none" w:sz="0" w:space="0" w:color="auto"/>
            <w:bottom w:val="none" w:sz="0" w:space="0" w:color="auto"/>
            <w:right w:val="none" w:sz="0" w:space="0" w:color="auto"/>
          </w:divBdr>
          <w:divsChild>
            <w:div w:id="1365256431">
              <w:marLeft w:val="0"/>
              <w:marRight w:val="0"/>
              <w:marTop w:val="0"/>
              <w:marBottom w:val="30"/>
              <w:divBdr>
                <w:top w:val="none" w:sz="0" w:space="0" w:color="auto"/>
                <w:left w:val="none" w:sz="0" w:space="0" w:color="auto"/>
                <w:bottom w:val="none" w:sz="0" w:space="0" w:color="auto"/>
                <w:right w:val="none" w:sz="0" w:space="0" w:color="auto"/>
              </w:divBdr>
            </w:div>
            <w:div w:id="1932465356">
              <w:marLeft w:val="0"/>
              <w:marRight w:val="0"/>
              <w:marTop w:val="0"/>
              <w:marBottom w:val="0"/>
              <w:divBdr>
                <w:top w:val="none" w:sz="0" w:space="0" w:color="auto"/>
                <w:left w:val="none" w:sz="0" w:space="0" w:color="auto"/>
                <w:bottom w:val="none" w:sz="0" w:space="0" w:color="auto"/>
                <w:right w:val="none" w:sz="0" w:space="0" w:color="auto"/>
              </w:divBdr>
            </w:div>
          </w:divsChild>
        </w:div>
        <w:div w:id="723144580">
          <w:marLeft w:val="-225"/>
          <w:marRight w:val="-225"/>
          <w:marTop w:val="0"/>
          <w:marBottom w:val="300"/>
          <w:divBdr>
            <w:top w:val="none" w:sz="0" w:space="0" w:color="auto"/>
            <w:left w:val="none" w:sz="0" w:space="0" w:color="auto"/>
            <w:bottom w:val="none" w:sz="0" w:space="0" w:color="auto"/>
            <w:right w:val="none" w:sz="0" w:space="0" w:color="auto"/>
          </w:divBdr>
          <w:divsChild>
            <w:div w:id="1687823419">
              <w:marLeft w:val="0"/>
              <w:marRight w:val="0"/>
              <w:marTop w:val="0"/>
              <w:marBottom w:val="30"/>
              <w:divBdr>
                <w:top w:val="none" w:sz="0" w:space="0" w:color="auto"/>
                <w:left w:val="none" w:sz="0" w:space="0" w:color="auto"/>
                <w:bottom w:val="none" w:sz="0" w:space="0" w:color="auto"/>
                <w:right w:val="none" w:sz="0" w:space="0" w:color="auto"/>
              </w:divBdr>
            </w:div>
            <w:div w:id="285082829">
              <w:marLeft w:val="0"/>
              <w:marRight w:val="0"/>
              <w:marTop w:val="0"/>
              <w:marBottom w:val="0"/>
              <w:divBdr>
                <w:top w:val="none" w:sz="0" w:space="0" w:color="auto"/>
                <w:left w:val="none" w:sz="0" w:space="0" w:color="auto"/>
                <w:bottom w:val="none" w:sz="0" w:space="0" w:color="auto"/>
                <w:right w:val="none" w:sz="0" w:space="0" w:color="auto"/>
              </w:divBdr>
            </w:div>
          </w:divsChild>
        </w:div>
        <w:div w:id="1066144132">
          <w:marLeft w:val="-225"/>
          <w:marRight w:val="-225"/>
          <w:marTop w:val="0"/>
          <w:marBottom w:val="300"/>
          <w:divBdr>
            <w:top w:val="none" w:sz="0" w:space="0" w:color="auto"/>
            <w:left w:val="none" w:sz="0" w:space="0" w:color="auto"/>
            <w:bottom w:val="none" w:sz="0" w:space="0" w:color="auto"/>
            <w:right w:val="none" w:sz="0" w:space="0" w:color="auto"/>
          </w:divBdr>
          <w:divsChild>
            <w:div w:id="719473162">
              <w:marLeft w:val="0"/>
              <w:marRight w:val="0"/>
              <w:marTop w:val="0"/>
              <w:marBottom w:val="30"/>
              <w:divBdr>
                <w:top w:val="none" w:sz="0" w:space="0" w:color="auto"/>
                <w:left w:val="none" w:sz="0" w:space="0" w:color="auto"/>
                <w:bottom w:val="none" w:sz="0" w:space="0" w:color="auto"/>
                <w:right w:val="none" w:sz="0" w:space="0" w:color="auto"/>
              </w:divBdr>
            </w:div>
            <w:div w:id="2090544396">
              <w:marLeft w:val="0"/>
              <w:marRight w:val="0"/>
              <w:marTop w:val="0"/>
              <w:marBottom w:val="0"/>
              <w:divBdr>
                <w:top w:val="none" w:sz="0" w:space="0" w:color="auto"/>
                <w:left w:val="none" w:sz="0" w:space="0" w:color="auto"/>
                <w:bottom w:val="none" w:sz="0" w:space="0" w:color="auto"/>
                <w:right w:val="none" w:sz="0" w:space="0" w:color="auto"/>
              </w:divBdr>
            </w:div>
          </w:divsChild>
        </w:div>
        <w:div w:id="520557314">
          <w:marLeft w:val="-225"/>
          <w:marRight w:val="-225"/>
          <w:marTop w:val="0"/>
          <w:marBottom w:val="300"/>
          <w:divBdr>
            <w:top w:val="none" w:sz="0" w:space="0" w:color="auto"/>
            <w:left w:val="none" w:sz="0" w:space="0" w:color="auto"/>
            <w:bottom w:val="none" w:sz="0" w:space="0" w:color="auto"/>
            <w:right w:val="none" w:sz="0" w:space="0" w:color="auto"/>
          </w:divBdr>
          <w:divsChild>
            <w:div w:id="236862112">
              <w:marLeft w:val="0"/>
              <w:marRight w:val="0"/>
              <w:marTop w:val="0"/>
              <w:marBottom w:val="30"/>
              <w:divBdr>
                <w:top w:val="none" w:sz="0" w:space="0" w:color="auto"/>
                <w:left w:val="none" w:sz="0" w:space="0" w:color="auto"/>
                <w:bottom w:val="none" w:sz="0" w:space="0" w:color="auto"/>
                <w:right w:val="none" w:sz="0" w:space="0" w:color="auto"/>
              </w:divBdr>
            </w:div>
            <w:div w:id="360131024">
              <w:marLeft w:val="0"/>
              <w:marRight w:val="0"/>
              <w:marTop w:val="0"/>
              <w:marBottom w:val="0"/>
              <w:divBdr>
                <w:top w:val="none" w:sz="0" w:space="0" w:color="auto"/>
                <w:left w:val="none" w:sz="0" w:space="0" w:color="auto"/>
                <w:bottom w:val="none" w:sz="0" w:space="0" w:color="auto"/>
                <w:right w:val="none" w:sz="0" w:space="0" w:color="auto"/>
              </w:divBdr>
            </w:div>
          </w:divsChild>
        </w:div>
        <w:div w:id="2075153889">
          <w:marLeft w:val="-225"/>
          <w:marRight w:val="-225"/>
          <w:marTop w:val="0"/>
          <w:marBottom w:val="300"/>
          <w:divBdr>
            <w:top w:val="none" w:sz="0" w:space="0" w:color="auto"/>
            <w:left w:val="none" w:sz="0" w:space="0" w:color="auto"/>
            <w:bottom w:val="none" w:sz="0" w:space="0" w:color="auto"/>
            <w:right w:val="none" w:sz="0" w:space="0" w:color="auto"/>
          </w:divBdr>
          <w:divsChild>
            <w:div w:id="807819369">
              <w:marLeft w:val="0"/>
              <w:marRight w:val="0"/>
              <w:marTop w:val="0"/>
              <w:marBottom w:val="30"/>
              <w:divBdr>
                <w:top w:val="none" w:sz="0" w:space="0" w:color="auto"/>
                <w:left w:val="none" w:sz="0" w:space="0" w:color="auto"/>
                <w:bottom w:val="none" w:sz="0" w:space="0" w:color="auto"/>
                <w:right w:val="none" w:sz="0" w:space="0" w:color="auto"/>
              </w:divBdr>
            </w:div>
            <w:div w:id="1265845559">
              <w:marLeft w:val="0"/>
              <w:marRight w:val="0"/>
              <w:marTop w:val="0"/>
              <w:marBottom w:val="0"/>
              <w:divBdr>
                <w:top w:val="none" w:sz="0" w:space="0" w:color="auto"/>
                <w:left w:val="none" w:sz="0" w:space="0" w:color="auto"/>
                <w:bottom w:val="none" w:sz="0" w:space="0" w:color="auto"/>
                <w:right w:val="none" w:sz="0" w:space="0" w:color="auto"/>
              </w:divBdr>
            </w:div>
          </w:divsChild>
        </w:div>
        <w:div w:id="106394585">
          <w:marLeft w:val="-225"/>
          <w:marRight w:val="-225"/>
          <w:marTop w:val="0"/>
          <w:marBottom w:val="300"/>
          <w:divBdr>
            <w:top w:val="none" w:sz="0" w:space="0" w:color="auto"/>
            <w:left w:val="none" w:sz="0" w:space="0" w:color="auto"/>
            <w:bottom w:val="none" w:sz="0" w:space="0" w:color="auto"/>
            <w:right w:val="none" w:sz="0" w:space="0" w:color="auto"/>
          </w:divBdr>
          <w:divsChild>
            <w:div w:id="1280262555">
              <w:marLeft w:val="0"/>
              <w:marRight w:val="0"/>
              <w:marTop w:val="0"/>
              <w:marBottom w:val="30"/>
              <w:divBdr>
                <w:top w:val="none" w:sz="0" w:space="0" w:color="auto"/>
                <w:left w:val="none" w:sz="0" w:space="0" w:color="auto"/>
                <w:bottom w:val="none" w:sz="0" w:space="0" w:color="auto"/>
                <w:right w:val="none" w:sz="0" w:space="0" w:color="auto"/>
              </w:divBdr>
            </w:div>
            <w:div w:id="2051952375">
              <w:marLeft w:val="0"/>
              <w:marRight w:val="0"/>
              <w:marTop w:val="0"/>
              <w:marBottom w:val="0"/>
              <w:divBdr>
                <w:top w:val="none" w:sz="0" w:space="0" w:color="auto"/>
                <w:left w:val="none" w:sz="0" w:space="0" w:color="auto"/>
                <w:bottom w:val="none" w:sz="0" w:space="0" w:color="auto"/>
                <w:right w:val="none" w:sz="0" w:space="0" w:color="auto"/>
              </w:divBdr>
            </w:div>
          </w:divsChild>
        </w:div>
        <w:div w:id="2125153846">
          <w:marLeft w:val="-225"/>
          <w:marRight w:val="-225"/>
          <w:marTop w:val="0"/>
          <w:marBottom w:val="300"/>
          <w:divBdr>
            <w:top w:val="none" w:sz="0" w:space="0" w:color="auto"/>
            <w:left w:val="none" w:sz="0" w:space="0" w:color="auto"/>
            <w:bottom w:val="none" w:sz="0" w:space="0" w:color="auto"/>
            <w:right w:val="none" w:sz="0" w:space="0" w:color="auto"/>
          </w:divBdr>
          <w:divsChild>
            <w:div w:id="1900168483">
              <w:marLeft w:val="0"/>
              <w:marRight w:val="0"/>
              <w:marTop w:val="0"/>
              <w:marBottom w:val="30"/>
              <w:divBdr>
                <w:top w:val="none" w:sz="0" w:space="0" w:color="auto"/>
                <w:left w:val="none" w:sz="0" w:space="0" w:color="auto"/>
                <w:bottom w:val="none" w:sz="0" w:space="0" w:color="auto"/>
                <w:right w:val="none" w:sz="0" w:space="0" w:color="auto"/>
              </w:divBdr>
            </w:div>
            <w:div w:id="1823499771">
              <w:marLeft w:val="0"/>
              <w:marRight w:val="0"/>
              <w:marTop w:val="0"/>
              <w:marBottom w:val="0"/>
              <w:divBdr>
                <w:top w:val="none" w:sz="0" w:space="0" w:color="auto"/>
                <w:left w:val="none" w:sz="0" w:space="0" w:color="auto"/>
                <w:bottom w:val="none" w:sz="0" w:space="0" w:color="auto"/>
                <w:right w:val="none" w:sz="0" w:space="0" w:color="auto"/>
              </w:divBdr>
            </w:div>
          </w:divsChild>
        </w:div>
        <w:div w:id="809635062">
          <w:marLeft w:val="-225"/>
          <w:marRight w:val="-225"/>
          <w:marTop w:val="0"/>
          <w:marBottom w:val="300"/>
          <w:divBdr>
            <w:top w:val="none" w:sz="0" w:space="0" w:color="auto"/>
            <w:left w:val="none" w:sz="0" w:space="0" w:color="auto"/>
            <w:bottom w:val="none" w:sz="0" w:space="0" w:color="auto"/>
            <w:right w:val="none" w:sz="0" w:space="0" w:color="auto"/>
          </w:divBdr>
          <w:divsChild>
            <w:div w:id="529033131">
              <w:marLeft w:val="0"/>
              <w:marRight w:val="0"/>
              <w:marTop w:val="0"/>
              <w:marBottom w:val="30"/>
              <w:divBdr>
                <w:top w:val="none" w:sz="0" w:space="0" w:color="auto"/>
                <w:left w:val="none" w:sz="0" w:space="0" w:color="auto"/>
                <w:bottom w:val="none" w:sz="0" w:space="0" w:color="auto"/>
                <w:right w:val="none" w:sz="0" w:space="0" w:color="auto"/>
              </w:divBdr>
            </w:div>
            <w:div w:id="856964765">
              <w:marLeft w:val="0"/>
              <w:marRight w:val="0"/>
              <w:marTop w:val="0"/>
              <w:marBottom w:val="0"/>
              <w:divBdr>
                <w:top w:val="none" w:sz="0" w:space="0" w:color="auto"/>
                <w:left w:val="none" w:sz="0" w:space="0" w:color="auto"/>
                <w:bottom w:val="none" w:sz="0" w:space="0" w:color="auto"/>
                <w:right w:val="none" w:sz="0" w:space="0" w:color="auto"/>
              </w:divBdr>
              <w:divsChild>
                <w:div w:id="15247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7945">
          <w:marLeft w:val="-225"/>
          <w:marRight w:val="-225"/>
          <w:marTop w:val="0"/>
          <w:marBottom w:val="300"/>
          <w:divBdr>
            <w:top w:val="none" w:sz="0" w:space="0" w:color="auto"/>
            <w:left w:val="none" w:sz="0" w:space="0" w:color="auto"/>
            <w:bottom w:val="none" w:sz="0" w:space="0" w:color="auto"/>
            <w:right w:val="none" w:sz="0" w:space="0" w:color="auto"/>
          </w:divBdr>
          <w:divsChild>
            <w:div w:id="1164590582">
              <w:marLeft w:val="0"/>
              <w:marRight w:val="0"/>
              <w:marTop w:val="0"/>
              <w:marBottom w:val="30"/>
              <w:divBdr>
                <w:top w:val="none" w:sz="0" w:space="0" w:color="auto"/>
                <w:left w:val="none" w:sz="0" w:space="0" w:color="auto"/>
                <w:bottom w:val="none" w:sz="0" w:space="0" w:color="auto"/>
                <w:right w:val="none" w:sz="0" w:space="0" w:color="auto"/>
              </w:divBdr>
            </w:div>
            <w:div w:id="498351400">
              <w:marLeft w:val="0"/>
              <w:marRight w:val="0"/>
              <w:marTop w:val="0"/>
              <w:marBottom w:val="0"/>
              <w:divBdr>
                <w:top w:val="none" w:sz="0" w:space="0" w:color="auto"/>
                <w:left w:val="none" w:sz="0" w:space="0" w:color="auto"/>
                <w:bottom w:val="none" w:sz="0" w:space="0" w:color="auto"/>
                <w:right w:val="none" w:sz="0" w:space="0" w:color="auto"/>
              </w:divBdr>
            </w:div>
          </w:divsChild>
        </w:div>
        <w:div w:id="587034905">
          <w:marLeft w:val="-225"/>
          <w:marRight w:val="-225"/>
          <w:marTop w:val="0"/>
          <w:marBottom w:val="300"/>
          <w:divBdr>
            <w:top w:val="none" w:sz="0" w:space="0" w:color="auto"/>
            <w:left w:val="none" w:sz="0" w:space="0" w:color="auto"/>
            <w:bottom w:val="none" w:sz="0" w:space="0" w:color="auto"/>
            <w:right w:val="none" w:sz="0" w:space="0" w:color="auto"/>
          </w:divBdr>
          <w:divsChild>
            <w:div w:id="1773436187">
              <w:marLeft w:val="0"/>
              <w:marRight w:val="0"/>
              <w:marTop w:val="0"/>
              <w:marBottom w:val="30"/>
              <w:divBdr>
                <w:top w:val="none" w:sz="0" w:space="0" w:color="auto"/>
                <w:left w:val="none" w:sz="0" w:space="0" w:color="auto"/>
                <w:bottom w:val="none" w:sz="0" w:space="0" w:color="auto"/>
                <w:right w:val="none" w:sz="0" w:space="0" w:color="auto"/>
              </w:divBdr>
            </w:div>
            <w:div w:id="380833083">
              <w:marLeft w:val="0"/>
              <w:marRight w:val="0"/>
              <w:marTop w:val="0"/>
              <w:marBottom w:val="0"/>
              <w:divBdr>
                <w:top w:val="none" w:sz="0" w:space="0" w:color="auto"/>
                <w:left w:val="none" w:sz="0" w:space="0" w:color="auto"/>
                <w:bottom w:val="none" w:sz="0" w:space="0" w:color="auto"/>
                <w:right w:val="none" w:sz="0" w:space="0" w:color="auto"/>
              </w:divBdr>
            </w:div>
          </w:divsChild>
        </w:div>
        <w:div w:id="145050675">
          <w:marLeft w:val="-225"/>
          <w:marRight w:val="-225"/>
          <w:marTop w:val="0"/>
          <w:marBottom w:val="300"/>
          <w:divBdr>
            <w:top w:val="none" w:sz="0" w:space="0" w:color="auto"/>
            <w:left w:val="none" w:sz="0" w:space="0" w:color="auto"/>
            <w:bottom w:val="none" w:sz="0" w:space="0" w:color="auto"/>
            <w:right w:val="none" w:sz="0" w:space="0" w:color="auto"/>
          </w:divBdr>
          <w:divsChild>
            <w:div w:id="2027292849">
              <w:marLeft w:val="0"/>
              <w:marRight w:val="0"/>
              <w:marTop w:val="0"/>
              <w:marBottom w:val="30"/>
              <w:divBdr>
                <w:top w:val="none" w:sz="0" w:space="0" w:color="auto"/>
                <w:left w:val="none" w:sz="0" w:space="0" w:color="auto"/>
                <w:bottom w:val="none" w:sz="0" w:space="0" w:color="auto"/>
                <w:right w:val="none" w:sz="0" w:space="0" w:color="auto"/>
              </w:divBdr>
            </w:div>
            <w:div w:id="21256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570">
      <w:bodyDiv w:val="1"/>
      <w:marLeft w:val="0"/>
      <w:marRight w:val="0"/>
      <w:marTop w:val="0"/>
      <w:marBottom w:val="0"/>
      <w:divBdr>
        <w:top w:val="none" w:sz="0" w:space="0" w:color="auto"/>
        <w:left w:val="none" w:sz="0" w:space="0" w:color="auto"/>
        <w:bottom w:val="none" w:sz="0" w:space="0" w:color="auto"/>
        <w:right w:val="none" w:sz="0" w:space="0" w:color="auto"/>
      </w:divBdr>
      <w:divsChild>
        <w:div w:id="1313217585">
          <w:marLeft w:val="-225"/>
          <w:marRight w:val="-225"/>
          <w:marTop w:val="0"/>
          <w:marBottom w:val="300"/>
          <w:divBdr>
            <w:top w:val="none" w:sz="0" w:space="0" w:color="auto"/>
            <w:left w:val="none" w:sz="0" w:space="0" w:color="auto"/>
            <w:bottom w:val="none" w:sz="0" w:space="0" w:color="auto"/>
            <w:right w:val="none" w:sz="0" w:space="0" w:color="auto"/>
          </w:divBdr>
          <w:divsChild>
            <w:div w:id="256793900">
              <w:marLeft w:val="0"/>
              <w:marRight w:val="0"/>
              <w:marTop w:val="0"/>
              <w:marBottom w:val="30"/>
              <w:divBdr>
                <w:top w:val="none" w:sz="0" w:space="0" w:color="auto"/>
                <w:left w:val="none" w:sz="0" w:space="0" w:color="auto"/>
                <w:bottom w:val="none" w:sz="0" w:space="0" w:color="auto"/>
                <w:right w:val="none" w:sz="0" w:space="0" w:color="auto"/>
              </w:divBdr>
            </w:div>
            <w:div w:id="2094156497">
              <w:marLeft w:val="0"/>
              <w:marRight w:val="0"/>
              <w:marTop w:val="0"/>
              <w:marBottom w:val="0"/>
              <w:divBdr>
                <w:top w:val="none" w:sz="0" w:space="0" w:color="auto"/>
                <w:left w:val="none" w:sz="0" w:space="0" w:color="auto"/>
                <w:bottom w:val="none" w:sz="0" w:space="0" w:color="auto"/>
                <w:right w:val="none" w:sz="0" w:space="0" w:color="auto"/>
              </w:divBdr>
            </w:div>
          </w:divsChild>
        </w:div>
        <w:div w:id="667250600">
          <w:marLeft w:val="-225"/>
          <w:marRight w:val="-225"/>
          <w:marTop w:val="0"/>
          <w:marBottom w:val="300"/>
          <w:divBdr>
            <w:top w:val="none" w:sz="0" w:space="0" w:color="auto"/>
            <w:left w:val="none" w:sz="0" w:space="0" w:color="auto"/>
            <w:bottom w:val="none" w:sz="0" w:space="0" w:color="auto"/>
            <w:right w:val="none" w:sz="0" w:space="0" w:color="auto"/>
          </w:divBdr>
          <w:divsChild>
            <w:div w:id="25571728">
              <w:marLeft w:val="0"/>
              <w:marRight w:val="0"/>
              <w:marTop w:val="0"/>
              <w:marBottom w:val="30"/>
              <w:divBdr>
                <w:top w:val="none" w:sz="0" w:space="0" w:color="auto"/>
                <w:left w:val="none" w:sz="0" w:space="0" w:color="auto"/>
                <w:bottom w:val="none" w:sz="0" w:space="0" w:color="auto"/>
                <w:right w:val="none" w:sz="0" w:space="0" w:color="auto"/>
              </w:divBdr>
            </w:div>
            <w:div w:id="1750885674">
              <w:marLeft w:val="0"/>
              <w:marRight w:val="0"/>
              <w:marTop w:val="0"/>
              <w:marBottom w:val="0"/>
              <w:divBdr>
                <w:top w:val="none" w:sz="0" w:space="0" w:color="auto"/>
                <w:left w:val="none" w:sz="0" w:space="0" w:color="auto"/>
                <w:bottom w:val="none" w:sz="0" w:space="0" w:color="auto"/>
                <w:right w:val="none" w:sz="0" w:space="0" w:color="auto"/>
              </w:divBdr>
            </w:div>
          </w:divsChild>
        </w:div>
        <w:div w:id="175533999">
          <w:marLeft w:val="-225"/>
          <w:marRight w:val="-225"/>
          <w:marTop w:val="0"/>
          <w:marBottom w:val="300"/>
          <w:divBdr>
            <w:top w:val="none" w:sz="0" w:space="0" w:color="auto"/>
            <w:left w:val="none" w:sz="0" w:space="0" w:color="auto"/>
            <w:bottom w:val="none" w:sz="0" w:space="0" w:color="auto"/>
            <w:right w:val="none" w:sz="0" w:space="0" w:color="auto"/>
          </w:divBdr>
          <w:divsChild>
            <w:div w:id="790395460">
              <w:marLeft w:val="0"/>
              <w:marRight w:val="0"/>
              <w:marTop w:val="0"/>
              <w:marBottom w:val="30"/>
              <w:divBdr>
                <w:top w:val="none" w:sz="0" w:space="0" w:color="auto"/>
                <w:left w:val="none" w:sz="0" w:space="0" w:color="auto"/>
                <w:bottom w:val="none" w:sz="0" w:space="0" w:color="auto"/>
                <w:right w:val="none" w:sz="0" w:space="0" w:color="auto"/>
              </w:divBdr>
            </w:div>
            <w:div w:id="1071082150">
              <w:marLeft w:val="0"/>
              <w:marRight w:val="0"/>
              <w:marTop w:val="0"/>
              <w:marBottom w:val="0"/>
              <w:divBdr>
                <w:top w:val="none" w:sz="0" w:space="0" w:color="auto"/>
                <w:left w:val="none" w:sz="0" w:space="0" w:color="auto"/>
                <w:bottom w:val="none" w:sz="0" w:space="0" w:color="auto"/>
                <w:right w:val="none" w:sz="0" w:space="0" w:color="auto"/>
              </w:divBdr>
            </w:div>
          </w:divsChild>
        </w:div>
        <w:div w:id="754976529">
          <w:marLeft w:val="-225"/>
          <w:marRight w:val="-225"/>
          <w:marTop w:val="0"/>
          <w:marBottom w:val="300"/>
          <w:divBdr>
            <w:top w:val="none" w:sz="0" w:space="0" w:color="auto"/>
            <w:left w:val="none" w:sz="0" w:space="0" w:color="auto"/>
            <w:bottom w:val="none" w:sz="0" w:space="0" w:color="auto"/>
            <w:right w:val="none" w:sz="0" w:space="0" w:color="auto"/>
          </w:divBdr>
          <w:divsChild>
            <w:div w:id="892694408">
              <w:marLeft w:val="0"/>
              <w:marRight w:val="0"/>
              <w:marTop w:val="0"/>
              <w:marBottom w:val="30"/>
              <w:divBdr>
                <w:top w:val="none" w:sz="0" w:space="0" w:color="auto"/>
                <w:left w:val="none" w:sz="0" w:space="0" w:color="auto"/>
                <w:bottom w:val="none" w:sz="0" w:space="0" w:color="auto"/>
                <w:right w:val="none" w:sz="0" w:space="0" w:color="auto"/>
              </w:divBdr>
            </w:div>
            <w:div w:id="1437411495">
              <w:marLeft w:val="0"/>
              <w:marRight w:val="0"/>
              <w:marTop w:val="0"/>
              <w:marBottom w:val="0"/>
              <w:divBdr>
                <w:top w:val="none" w:sz="0" w:space="0" w:color="auto"/>
                <w:left w:val="none" w:sz="0" w:space="0" w:color="auto"/>
                <w:bottom w:val="none" w:sz="0" w:space="0" w:color="auto"/>
                <w:right w:val="none" w:sz="0" w:space="0" w:color="auto"/>
              </w:divBdr>
            </w:div>
          </w:divsChild>
        </w:div>
        <w:div w:id="1765222924">
          <w:marLeft w:val="-225"/>
          <w:marRight w:val="-225"/>
          <w:marTop w:val="0"/>
          <w:marBottom w:val="300"/>
          <w:divBdr>
            <w:top w:val="none" w:sz="0" w:space="0" w:color="auto"/>
            <w:left w:val="none" w:sz="0" w:space="0" w:color="auto"/>
            <w:bottom w:val="none" w:sz="0" w:space="0" w:color="auto"/>
            <w:right w:val="none" w:sz="0" w:space="0" w:color="auto"/>
          </w:divBdr>
          <w:divsChild>
            <w:div w:id="550656442">
              <w:marLeft w:val="0"/>
              <w:marRight w:val="0"/>
              <w:marTop w:val="0"/>
              <w:marBottom w:val="30"/>
              <w:divBdr>
                <w:top w:val="none" w:sz="0" w:space="0" w:color="auto"/>
                <w:left w:val="none" w:sz="0" w:space="0" w:color="auto"/>
                <w:bottom w:val="none" w:sz="0" w:space="0" w:color="auto"/>
                <w:right w:val="none" w:sz="0" w:space="0" w:color="auto"/>
              </w:divBdr>
            </w:div>
            <w:div w:id="1526212340">
              <w:marLeft w:val="0"/>
              <w:marRight w:val="0"/>
              <w:marTop w:val="0"/>
              <w:marBottom w:val="0"/>
              <w:divBdr>
                <w:top w:val="none" w:sz="0" w:space="0" w:color="auto"/>
                <w:left w:val="none" w:sz="0" w:space="0" w:color="auto"/>
                <w:bottom w:val="none" w:sz="0" w:space="0" w:color="auto"/>
                <w:right w:val="none" w:sz="0" w:space="0" w:color="auto"/>
              </w:divBdr>
            </w:div>
          </w:divsChild>
        </w:div>
        <w:div w:id="1189299339">
          <w:marLeft w:val="-225"/>
          <w:marRight w:val="-225"/>
          <w:marTop w:val="0"/>
          <w:marBottom w:val="300"/>
          <w:divBdr>
            <w:top w:val="none" w:sz="0" w:space="0" w:color="auto"/>
            <w:left w:val="none" w:sz="0" w:space="0" w:color="auto"/>
            <w:bottom w:val="none" w:sz="0" w:space="0" w:color="auto"/>
            <w:right w:val="none" w:sz="0" w:space="0" w:color="auto"/>
          </w:divBdr>
          <w:divsChild>
            <w:div w:id="537621749">
              <w:marLeft w:val="0"/>
              <w:marRight w:val="0"/>
              <w:marTop w:val="0"/>
              <w:marBottom w:val="30"/>
              <w:divBdr>
                <w:top w:val="none" w:sz="0" w:space="0" w:color="auto"/>
                <w:left w:val="none" w:sz="0" w:space="0" w:color="auto"/>
                <w:bottom w:val="none" w:sz="0" w:space="0" w:color="auto"/>
                <w:right w:val="none" w:sz="0" w:space="0" w:color="auto"/>
              </w:divBdr>
            </w:div>
            <w:div w:id="12612441">
              <w:marLeft w:val="0"/>
              <w:marRight w:val="0"/>
              <w:marTop w:val="0"/>
              <w:marBottom w:val="0"/>
              <w:divBdr>
                <w:top w:val="none" w:sz="0" w:space="0" w:color="auto"/>
                <w:left w:val="none" w:sz="0" w:space="0" w:color="auto"/>
                <w:bottom w:val="none" w:sz="0" w:space="0" w:color="auto"/>
                <w:right w:val="none" w:sz="0" w:space="0" w:color="auto"/>
              </w:divBdr>
            </w:div>
          </w:divsChild>
        </w:div>
        <w:div w:id="830485715">
          <w:marLeft w:val="-225"/>
          <w:marRight w:val="-225"/>
          <w:marTop w:val="0"/>
          <w:marBottom w:val="300"/>
          <w:divBdr>
            <w:top w:val="none" w:sz="0" w:space="0" w:color="auto"/>
            <w:left w:val="none" w:sz="0" w:space="0" w:color="auto"/>
            <w:bottom w:val="none" w:sz="0" w:space="0" w:color="auto"/>
            <w:right w:val="none" w:sz="0" w:space="0" w:color="auto"/>
          </w:divBdr>
          <w:divsChild>
            <w:div w:id="394670926">
              <w:marLeft w:val="0"/>
              <w:marRight w:val="0"/>
              <w:marTop w:val="0"/>
              <w:marBottom w:val="30"/>
              <w:divBdr>
                <w:top w:val="none" w:sz="0" w:space="0" w:color="auto"/>
                <w:left w:val="none" w:sz="0" w:space="0" w:color="auto"/>
                <w:bottom w:val="none" w:sz="0" w:space="0" w:color="auto"/>
                <w:right w:val="none" w:sz="0" w:space="0" w:color="auto"/>
              </w:divBdr>
            </w:div>
            <w:div w:id="1016033539">
              <w:marLeft w:val="0"/>
              <w:marRight w:val="0"/>
              <w:marTop w:val="0"/>
              <w:marBottom w:val="0"/>
              <w:divBdr>
                <w:top w:val="none" w:sz="0" w:space="0" w:color="auto"/>
                <w:left w:val="none" w:sz="0" w:space="0" w:color="auto"/>
                <w:bottom w:val="none" w:sz="0" w:space="0" w:color="auto"/>
                <w:right w:val="none" w:sz="0" w:space="0" w:color="auto"/>
              </w:divBdr>
              <w:divsChild>
                <w:div w:id="13988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355">
          <w:marLeft w:val="-225"/>
          <w:marRight w:val="-225"/>
          <w:marTop w:val="0"/>
          <w:marBottom w:val="300"/>
          <w:divBdr>
            <w:top w:val="none" w:sz="0" w:space="0" w:color="auto"/>
            <w:left w:val="none" w:sz="0" w:space="0" w:color="auto"/>
            <w:bottom w:val="none" w:sz="0" w:space="0" w:color="auto"/>
            <w:right w:val="none" w:sz="0" w:space="0" w:color="auto"/>
          </w:divBdr>
          <w:divsChild>
            <w:div w:id="758254886">
              <w:marLeft w:val="0"/>
              <w:marRight w:val="0"/>
              <w:marTop w:val="0"/>
              <w:marBottom w:val="30"/>
              <w:divBdr>
                <w:top w:val="none" w:sz="0" w:space="0" w:color="auto"/>
                <w:left w:val="none" w:sz="0" w:space="0" w:color="auto"/>
                <w:bottom w:val="none" w:sz="0" w:space="0" w:color="auto"/>
                <w:right w:val="none" w:sz="0" w:space="0" w:color="auto"/>
              </w:divBdr>
            </w:div>
            <w:div w:id="1514807662">
              <w:marLeft w:val="0"/>
              <w:marRight w:val="0"/>
              <w:marTop w:val="0"/>
              <w:marBottom w:val="0"/>
              <w:divBdr>
                <w:top w:val="none" w:sz="0" w:space="0" w:color="auto"/>
                <w:left w:val="none" w:sz="0" w:space="0" w:color="auto"/>
                <w:bottom w:val="none" w:sz="0" w:space="0" w:color="auto"/>
                <w:right w:val="none" w:sz="0" w:space="0" w:color="auto"/>
              </w:divBdr>
              <w:divsChild>
                <w:div w:id="10357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2408">
          <w:marLeft w:val="-225"/>
          <w:marRight w:val="-225"/>
          <w:marTop w:val="0"/>
          <w:marBottom w:val="300"/>
          <w:divBdr>
            <w:top w:val="none" w:sz="0" w:space="0" w:color="auto"/>
            <w:left w:val="none" w:sz="0" w:space="0" w:color="auto"/>
            <w:bottom w:val="none" w:sz="0" w:space="0" w:color="auto"/>
            <w:right w:val="none" w:sz="0" w:space="0" w:color="auto"/>
          </w:divBdr>
          <w:divsChild>
            <w:div w:id="935359955">
              <w:marLeft w:val="0"/>
              <w:marRight w:val="0"/>
              <w:marTop w:val="0"/>
              <w:marBottom w:val="30"/>
              <w:divBdr>
                <w:top w:val="none" w:sz="0" w:space="0" w:color="auto"/>
                <w:left w:val="none" w:sz="0" w:space="0" w:color="auto"/>
                <w:bottom w:val="none" w:sz="0" w:space="0" w:color="auto"/>
                <w:right w:val="none" w:sz="0" w:space="0" w:color="auto"/>
              </w:divBdr>
            </w:div>
            <w:div w:id="2124498816">
              <w:marLeft w:val="0"/>
              <w:marRight w:val="0"/>
              <w:marTop w:val="0"/>
              <w:marBottom w:val="0"/>
              <w:divBdr>
                <w:top w:val="none" w:sz="0" w:space="0" w:color="auto"/>
                <w:left w:val="none" w:sz="0" w:space="0" w:color="auto"/>
                <w:bottom w:val="none" w:sz="0" w:space="0" w:color="auto"/>
                <w:right w:val="none" w:sz="0" w:space="0" w:color="auto"/>
              </w:divBdr>
              <w:divsChild>
                <w:div w:id="12732470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42647828">
          <w:marLeft w:val="-225"/>
          <w:marRight w:val="-225"/>
          <w:marTop w:val="0"/>
          <w:marBottom w:val="300"/>
          <w:divBdr>
            <w:top w:val="none" w:sz="0" w:space="0" w:color="auto"/>
            <w:left w:val="none" w:sz="0" w:space="0" w:color="auto"/>
            <w:bottom w:val="none" w:sz="0" w:space="0" w:color="auto"/>
            <w:right w:val="none" w:sz="0" w:space="0" w:color="auto"/>
          </w:divBdr>
          <w:divsChild>
            <w:div w:id="770199843">
              <w:marLeft w:val="0"/>
              <w:marRight w:val="0"/>
              <w:marTop w:val="0"/>
              <w:marBottom w:val="30"/>
              <w:divBdr>
                <w:top w:val="none" w:sz="0" w:space="0" w:color="auto"/>
                <w:left w:val="none" w:sz="0" w:space="0" w:color="auto"/>
                <w:bottom w:val="none" w:sz="0" w:space="0" w:color="auto"/>
                <w:right w:val="none" w:sz="0" w:space="0" w:color="auto"/>
              </w:divBdr>
            </w:div>
            <w:div w:id="1225526188">
              <w:marLeft w:val="0"/>
              <w:marRight w:val="0"/>
              <w:marTop w:val="0"/>
              <w:marBottom w:val="0"/>
              <w:divBdr>
                <w:top w:val="none" w:sz="0" w:space="0" w:color="auto"/>
                <w:left w:val="none" w:sz="0" w:space="0" w:color="auto"/>
                <w:bottom w:val="none" w:sz="0" w:space="0" w:color="auto"/>
                <w:right w:val="none" w:sz="0" w:space="0" w:color="auto"/>
              </w:divBdr>
            </w:div>
          </w:divsChild>
        </w:div>
        <w:div w:id="1925912946">
          <w:marLeft w:val="-225"/>
          <w:marRight w:val="-225"/>
          <w:marTop w:val="0"/>
          <w:marBottom w:val="300"/>
          <w:divBdr>
            <w:top w:val="none" w:sz="0" w:space="0" w:color="auto"/>
            <w:left w:val="none" w:sz="0" w:space="0" w:color="auto"/>
            <w:bottom w:val="none" w:sz="0" w:space="0" w:color="auto"/>
            <w:right w:val="none" w:sz="0" w:space="0" w:color="auto"/>
          </w:divBdr>
          <w:divsChild>
            <w:div w:id="1856261266">
              <w:marLeft w:val="0"/>
              <w:marRight w:val="0"/>
              <w:marTop w:val="0"/>
              <w:marBottom w:val="30"/>
              <w:divBdr>
                <w:top w:val="none" w:sz="0" w:space="0" w:color="auto"/>
                <w:left w:val="none" w:sz="0" w:space="0" w:color="auto"/>
                <w:bottom w:val="none" w:sz="0" w:space="0" w:color="auto"/>
                <w:right w:val="none" w:sz="0" w:space="0" w:color="auto"/>
              </w:divBdr>
            </w:div>
            <w:div w:id="440881404">
              <w:marLeft w:val="0"/>
              <w:marRight w:val="0"/>
              <w:marTop w:val="0"/>
              <w:marBottom w:val="0"/>
              <w:divBdr>
                <w:top w:val="none" w:sz="0" w:space="0" w:color="auto"/>
                <w:left w:val="none" w:sz="0" w:space="0" w:color="auto"/>
                <w:bottom w:val="none" w:sz="0" w:space="0" w:color="auto"/>
                <w:right w:val="none" w:sz="0" w:space="0" w:color="auto"/>
              </w:divBdr>
            </w:div>
          </w:divsChild>
        </w:div>
        <w:div w:id="607277255">
          <w:marLeft w:val="-225"/>
          <w:marRight w:val="-225"/>
          <w:marTop w:val="0"/>
          <w:marBottom w:val="300"/>
          <w:divBdr>
            <w:top w:val="none" w:sz="0" w:space="0" w:color="auto"/>
            <w:left w:val="none" w:sz="0" w:space="0" w:color="auto"/>
            <w:bottom w:val="none" w:sz="0" w:space="0" w:color="auto"/>
            <w:right w:val="none" w:sz="0" w:space="0" w:color="auto"/>
          </w:divBdr>
          <w:divsChild>
            <w:div w:id="724645575">
              <w:marLeft w:val="0"/>
              <w:marRight w:val="0"/>
              <w:marTop w:val="0"/>
              <w:marBottom w:val="30"/>
              <w:divBdr>
                <w:top w:val="none" w:sz="0" w:space="0" w:color="auto"/>
                <w:left w:val="none" w:sz="0" w:space="0" w:color="auto"/>
                <w:bottom w:val="none" w:sz="0" w:space="0" w:color="auto"/>
                <w:right w:val="none" w:sz="0" w:space="0" w:color="auto"/>
              </w:divBdr>
            </w:div>
            <w:div w:id="187761054">
              <w:marLeft w:val="0"/>
              <w:marRight w:val="0"/>
              <w:marTop w:val="0"/>
              <w:marBottom w:val="0"/>
              <w:divBdr>
                <w:top w:val="none" w:sz="0" w:space="0" w:color="auto"/>
                <w:left w:val="none" w:sz="0" w:space="0" w:color="auto"/>
                <w:bottom w:val="none" w:sz="0" w:space="0" w:color="auto"/>
                <w:right w:val="none" w:sz="0" w:space="0" w:color="auto"/>
              </w:divBdr>
            </w:div>
          </w:divsChild>
        </w:div>
        <w:div w:id="1967394010">
          <w:marLeft w:val="-225"/>
          <w:marRight w:val="-225"/>
          <w:marTop w:val="0"/>
          <w:marBottom w:val="300"/>
          <w:divBdr>
            <w:top w:val="none" w:sz="0" w:space="0" w:color="auto"/>
            <w:left w:val="none" w:sz="0" w:space="0" w:color="auto"/>
            <w:bottom w:val="none" w:sz="0" w:space="0" w:color="auto"/>
            <w:right w:val="none" w:sz="0" w:space="0" w:color="auto"/>
          </w:divBdr>
          <w:divsChild>
            <w:div w:id="314141709">
              <w:marLeft w:val="0"/>
              <w:marRight w:val="0"/>
              <w:marTop w:val="0"/>
              <w:marBottom w:val="30"/>
              <w:divBdr>
                <w:top w:val="none" w:sz="0" w:space="0" w:color="auto"/>
                <w:left w:val="none" w:sz="0" w:space="0" w:color="auto"/>
                <w:bottom w:val="none" w:sz="0" w:space="0" w:color="auto"/>
                <w:right w:val="none" w:sz="0" w:space="0" w:color="auto"/>
              </w:divBdr>
            </w:div>
            <w:div w:id="1355154529">
              <w:marLeft w:val="0"/>
              <w:marRight w:val="0"/>
              <w:marTop w:val="0"/>
              <w:marBottom w:val="0"/>
              <w:divBdr>
                <w:top w:val="none" w:sz="0" w:space="0" w:color="auto"/>
                <w:left w:val="none" w:sz="0" w:space="0" w:color="auto"/>
                <w:bottom w:val="none" w:sz="0" w:space="0" w:color="auto"/>
                <w:right w:val="none" w:sz="0" w:space="0" w:color="auto"/>
              </w:divBdr>
            </w:div>
          </w:divsChild>
        </w:div>
        <w:div w:id="747508163">
          <w:marLeft w:val="-225"/>
          <w:marRight w:val="-225"/>
          <w:marTop w:val="0"/>
          <w:marBottom w:val="300"/>
          <w:divBdr>
            <w:top w:val="none" w:sz="0" w:space="0" w:color="auto"/>
            <w:left w:val="none" w:sz="0" w:space="0" w:color="auto"/>
            <w:bottom w:val="none" w:sz="0" w:space="0" w:color="auto"/>
            <w:right w:val="none" w:sz="0" w:space="0" w:color="auto"/>
          </w:divBdr>
          <w:divsChild>
            <w:div w:id="335160552">
              <w:marLeft w:val="0"/>
              <w:marRight w:val="0"/>
              <w:marTop w:val="0"/>
              <w:marBottom w:val="30"/>
              <w:divBdr>
                <w:top w:val="none" w:sz="0" w:space="0" w:color="auto"/>
                <w:left w:val="none" w:sz="0" w:space="0" w:color="auto"/>
                <w:bottom w:val="none" w:sz="0" w:space="0" w:color="auto"/>
                <w:right w:val="none" w:sz="0" w:space="0" w:color="auto"/>
              </w:divBdr>
            </w:div>
            <w:div w:id="1897933564">
              <w:marLeft w:val="0"/>
              <w:marRight w:val="0"/>
              <w:marTop w:val="0"/>
              <w:marBottom w:val="0"/>
              <w:divBdr>
                <w:top w:val="none" w:sz="0" w:space="0" w:color="auto"/>
                <w:left w:val="none" w:sz="0" w:space="0" w:color="auto"/>
                <w:bottom w:val="none" w:sz="0" w:space="0" w:color="auto"/>
                <w:right w:val="none" w:sz="0" w:space="0" w:color="auto"/>
              </w:divBdr>
            </w:div>
          </w:divsChild>
        </w:div>
        <w:div w:id="716050800">
          <w:marLeft w:val="-225"/>
          <w:marRight w:val="-225"/>
          <w:marTop w:val="0"/>
          <w:marBottom w:val="300"/>
          <w:divBdr>
            <w:top w:val="none" w:sz="0" w:space="0" w:color="auto"/>
            <w:left w:val="none" w:sz="0" w:space="0" w:color="auto"/>
            <w:bottom w:val="none" w:sz="0" w:space="0" w:color="auto"/>
            <w:right w:val="none" w:sz="0" w:space="0" w:color="auto"/>
          </w:divBdr>
          <w:divsChild>
            <w:div w:id="1867020683">
              <w:marLeft w:val="0"/>
              <w:marRight w:val="0"/>
              <w:marTop w:val="0"/>
              <w:marBottom w:val="30"/>
              <w:divBdr>
                <w:top w:val="none" w:sz="0" w:space="0" w:color="auto"/>
                <w:left w:val="none" w:sz="0" w:space="0" w:color="auto"/>
                <w:bottom w:val="none" w:sz="0" w:space="0" w:color="auto"/>
                <w:right w:val="none" w:sz="0" w:space="0" w:color="auto"/>
              </w:divBdr>
            </w:div>
            <w:div w:id="2143882645">
              <w:marLeft w:val="0"/>
              <w:marRight w:val="0"/>
              <w:marTop w:val="0"/>
              <w:marBottom w:val="0"/>
              <w:divBdr>
                <w:top w:val="none" w:sz="0" w:space="0" w:color="auto"/>
                <w:left w:val="none" w:sz="0" w:space="0" w:color="auto"/>
                <w:bottom w:val="none" w:sz="0" w:space="0" w:color="auto"/>
                <w:right w:val="none" w:sz="0" w:space="0" w:color="auto"/>
              </w:divBdr>
            </w:div>
          </w:divsChild>
        </w:div>
        <w:div w:id="604919463">
          <w:marLeft w:val="-225"/>
          <w:marRight w:val="-225"/>
          <w:marTop w:val="0"/>
          <w:marBottom w:val="300"/>
          <w:divBdr>
            <w:top w:val="none" w:sz="0" w:space="0" w:color="auto"/>
            <w:left w:val="none" w:sz="0" w:space="0" w:color="auto"/>
            <w:bottom w:val="none" w:sz="0" w:space="0" w:color="auto"/>
            <w:right w:val="none" w:sz="0" w:space="0" w:color="auto"/>
          </w:divBdr>
          <w:divsChild>
            <w:div w:id="2095736848">
              <w:marLeft w:val="0"/>
              <w:marRight w:val="0"/>
              <w:marTop w:val="0"/>
              <w:marBottom w:val="30"/>
              <w:divBdr>
                <w:top w:val="none" w:sz="0" w:space="0" w:color="auto"/>
                <w:left w:val="none" w:sz="0" w:space="0" w:color="auto"/>
                <w:bottom w:val="none" w:sz="0" w:space="0" w:color="auto"/>
                <w:right w:val="none" w:sz="0" w:space="0" w:color="auto"/>
              </w:divBdr>
            </w:div>
            <w:div w:id="1627390974">
              <w:marLeft w:val="0"/>
              <w:marRight w:val="0"/>
              <w:marTop w:val="0"/>
              <w:marBottom w:val="0"/>
              <w:divBdr>
                <w:top w:val="none" w:sz="0" w:space="0" w:color="auto"/>
                <w:left w:val="none" w:sz="0" w:space="0" w:color="auto"/>
                <w:bottom w:val="none" w:sz="0" w:space="0" w:color="auto"/>
                <w:right w:val="none" w:sz="0" w:space="0" w:color="auto"/>
              </w:divBdr>
            </w:div>
          </w:divsChild>
        </w:div>
        <w:div w:id="940180840">
          <w:marLeft w:val="-225"/>
          <w:marRight w:val="-225"/>
          <w:marTop w:val="0"/>
          <w:marBottom w:val="300"/>
          <w:divBdr>
            <w:top w:val="none" w:sz="0" w:space="0" w:color="auto"/>
            <w:left w:val="none" w:sz="0" w:space="0" w:color="auto"/>
            <w:bottom w:val="none" w:sz="0" w:space="0" w:color="auto"/>
            <w:right w:val="none" w:sz="0" w:space="0" w:color="auto"/>
          </w:divBdr>
          <w:divsChild>
            <w:div w:id="1572109147">
              <w:marLeft w:val="0"/>
              <w:marRight w:val="0"/>
              <w:marTop w:val="0"/>
              <w:marBottom w:val="30"/>
              <w:divBdr>
                <w:top w:val="none" w:sz="0" w:space="0" w:color="auto"/>
                <w:left w:val="none" w:sz="0" w:space="0" w:color="auto"/>
                <w:bottom w:val="none" w:sz="0" w:space="0" w:color="auto"/>
                <w:right w:val="none" w:sz="0" w:space="0" w:color="auto"/>
              </w:divBdr>
            </w:div>
            <w:div w:id="641422640">
              <w:marLeft w:val="0"/>
              <w:marRight w:val="0"/>
              <w:marTop w:val="0"/>
              <w:marBottom w:val="0"/>
              <w:divBdr>
                <w:top w:val="none" w:sz="0" w:space="0" w:color="auto"/>
                <w:left w:val="none" w:sz="0" w:space="0" w:color="auto"/>
                <w:bottom w:val="none" w:sz="0" w:space="0" w:color="auto"/>
                <w:right w:val="none" w:sz="0" w:space="0" w:color="auto"/>
              </w:divBdr>
              <w:divsChild>
                <w:div w:id="2001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5346">
          <w:marLeft w:val="-225"/>
          <w:marRight w:val="-225"/>
          <w:marTop w:val="0"/>
          <w:marBottom w:val="300"/>
          <w:divBdr>
            <w:top w:val="none" w:sz="0" w:space="0" w:color="auto"/>
            <w:left w:val="none" w:sz="0" w:space="0" w:color="auto"/>
            <w:bottom w:val="none" w:sz="0" w:space="0" w:color="auto"/>
            <w:right w:val="none" w:sz="0" w:space="0" w:color="auto"/>
          </w:divBdr>
          <w:divsChild>
            <w:div w:id="1603609938">
              <w:marLeft w:val="0"/>
              <w:marRight w:val="0"/>
              <w:marTop w:val="0"/>
              <w:marBottom w:val="30"/>
              <w:divBdr>
                <w:top w:val="none" w:sz="0" w:space="0" w:color="auto"/>
                <w:left w:val="none" w:sz="0" w:space="0" w:color="auto"/>
                <w:bottom w:val="none" w:sz="0" w:space="0" w:color="auto"/>
                <w:right w:val="none" w:sz="0" w:space="0" w:color="auto"/>
              </w:divBdr>
            </w:div>
            <w:div w:id="1336491921">
              <w:marLeft w:val="0"/>
              <w:marRight w:val="0"/>
              <w:marTop w:val="0"/>
              <w:marBottom w:val="0"/>
              <w:divBdr>
                <w:top w:val="none" w:sz="0" w:space="0" w:color="auto"/>
                <w:left w:val="none" w:sz="0" w:space="0" w:color="auto"/>
                <w:bottom w:val="none" w:sz="0" w:space="0" w:color="auto"/>
                <w:right w:val="none" w:sz="0" w:space="0" w:color="auto"/>
              </w:divBdr>
            </w:div>
          </w:divsChild>
        </w:div>
        <w:div w:id="2019310283">
          <w:marLeft w:val="-225"/>
          <w:marRight w:val="-225"/>
          <w:marTop w:val="0"/>
          <w:marBottom w:val="300"/>
          <w:divBdr>
            <w:top w:val="none" w:sz="0" w:space="0" w:color="auto"/>
            <w:left w:val="none" w:sz="0" w:space="0" w:color="auto"/>
            <w:bottom w:val="none" w:sz="0" w:space="0" w:color="auto"/>
            <w:right w:val="none" w:sz="0" w:space="0" w:color="auto"/>
          </w:divBdr>
          <w:divsChild>
            <w:div w:id="536892919">
              <w:marLeft w:val="0"/>
              <w:marRight w:val="0"/>
              <w:marTop w:val="0"/>
              <w:marBottom w:val="30"/>
              <w:divBdr>
                <w:top w:val="none" w:sz="0" w:space="0" w:color="auto"/>
                <w:left w:val="none" w:sz="0" w:space="0" w:color="auto"/>
                <w:bottom w:val="none" w:sz="0" w:space="0" w:color="auto"/>
                <w:right w:val="none" w:sz="0" w:space="0" w:color="auto"/>
              </w:divBdr>
            </w:div>
            <w:div w:id="31613211">
              <w:marLeft w:val="0"/>
              <w:marRight w:val="0"/>
              <w:marTop w:val="0"/>
              <w:marBottom w:val="0"/>
              <w:divBdr>
                <w:top w:val="none" w:sz="0" w:space="0" w:color="auto"/>
                <w:left w:val="none" w:sz="0" w:space="0" w:color="auto"/>
                <w:bottom w:val="none" w:sz="0" w:space="0" w:color="auto"/>
                <w:right w:val="none" w:sz="0" w:space="0" w:color="auto"/>
              </w:divBdr>
            </w:div>
          </w:divsChild>
        </w:div>
        <w:div w:id="856231042">
          <w:marLeft w:val="-225"/>
          <w:marRight w:val="-225"/>
          <w:marTop w:val="0"/>
          <w:marBottom w:val="300"/>
          <w:divBdr>
            <w:top w:val="none" w:sz="0" w:space="0" w:color="auto"/>
            <w:left w:val="none" w:sz="0" w:space="0" w:color="auto"/>
            <w:bottom w:val="none" w:sz="0" w:space="0" w:color="auto"/>
            <w:right w:val="none" w:sz="0" w:space="0" w:color="auto"/>
          </w:divBdr>
          <w:divsChild>
            <w:div w:id="175002886">
              <w:marLeft w:val="0"/>
              <w:marRight w:val="0"/>
              <w:marTop w:val="0"/>
              <w:marBottom w:val="30"/>
              <w:divBdr>
                <w:top w:val="none" w:sz="0" w:space="0" w:color="auto"/>
                <w:left w:val="none" w:sz="0" w:space="0" w:color="auto"/>
                <w:bottom w:val="none" w:sz="0" w:space="0" w:color="auto"/>
                <w:right w:val="none" w:sz="0" w:space="0" w:color="auto"/>
              </w:divBdr>
            </w:div>
            <w:div w:id="16887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3617">
      <w:bodyDiv w:val="1"/>
      <w:marLeft w:val="0"/>
      <w:marRight w:val="0"/>
      <w:marTop w:val="0"/>
      <w:marBottom w:val="0"/>
      <w:divBdr>
        <w:top w:val="none" w:sz="0" w:space="0" w:color="auto"/>
        <w:left w:val="none" w:sz="0" w:space="0" w:color="auto"/>
        <w:bottom w:val="none" w:sz="0" w:space="0" w:color="auto"/>
        <w:right w:val="none" w:sz="0" w:space="0" w:color="auto"/>
      </w:divBdr>
      <w:divsChild>
        <w:div w:id="1227453016">
          <w:marLeft w:val="-225"/>
          <w:marRight w:val="-225"/>
          <w:marTop w:val="0"/>
          <w:marBottom w:val="300"/>
          <w:divBdr>
            <w:top w:val="none" w:sz="0" w:space="0" w:color="auto"/>
            <w:left w:val="none" w:sz="0" w:space="0" w:color="auto"/>
            <w:bottom w:val="none" w:sz="0" w:space="0" w:color="auto"/>
            <w:right w:val="none" w:sz="0" w:space="0" w:color="auto"/>
          </w:divBdr>
          <w:divsChild>
            <w:div w:id="877232043">
              <w:marLeft w:val="0"/>
              <w:marRight w:val="0"/>
              <w:marTop w:val="0"/>
              <w:marBottom w:val="30"/>
              <w:divBdr>
                <w:top w:val="none" w:sz="0" w:space="0" w:color="auto"/>
                <w:left w:val="none" w:sz="0" w:space="0" w:color="auto"/>
                <w:bottom w:val="none" w:sz="0" w:space="0" w:color="auto"/>
                <w:right w:val="none" w:sz="0" w:space="0" w:color="auto"/>
              </w:divBdr>
            </w:div>
            <w:div w:id="1582062226">
              <w:marLeft w:val="0"/>
              <w:marRight w:val="0"/>
              <w:marTop w:val="0"/>
              <w:marBottom w:val="0"/>
              <w:divBdr>
                <w:top w:val="none" w:sz="0" w:space="0" w:color="auto"/>
                <w:left w:val="none" w:sz="0" w:space="0" w:color="auto"/>
                <w:bottom w:val="none" w:sz="0" w:space="0" w:color="auto"/>
                <w:right w:val="none" w:sz="0" w:space="0" w:color="auto"/>
              </w:divBdr>
            </w:div>
          </w:divsChild>
        </w:div>
        <w:div w:id="1866869076">
          <w:marLeft w:val="-225"/>
          <w:marRight w:val="-225"/>
          <w:marTop w:val="0"/>
          <w:marBottom w:val="300"/>
          <w:divBdr>
            <w:top w:val="none" w:sz="0" w:space="0" w:color="auto"/>
            <w:left w:val="none" w:sz="0" w:space="0" w:color="auto"/>
            <w:bottom w:val="none" w:sz="0" w:space="0" w:color="auto"/>
            <w:right w:val="none" w:sz="0" w:space="0" w:color="auto"/>
          </w:divBdr>
          <w:divsChild>
            <w:div w:id="1081172071">
              <w:marLeft w:val="0"/>
              <w:marRight w:val="0"/>
              <w:marTop w:val="0"/>
              <w:marBottom w:val="30"/>
              <w:divBdr>
                <w:top w:val="none" w:sz="0" w:space="0" w:color="auto"/>
                <w:left w:val="none" w:sz="0" w:space="0" w:color="auto"/>
                <w:bottom w:val="none" w:sz="0" w:space="0" w:color="auto"/>
                <w:right w:val="none" w:sz="0" w:space="0" w:color="auto"/>
              </w:divBdr>
            </w:div>
            <w:div w:id="2059550640">
              <w:marLeft w:val="0"/>
              <w:marRight w:val="0"/>
              <w:marTop w:val="0"/>
              <w:marBottom w:val="0"/>
              <w:divBdr>
                <w:top w:val="none" w:sz="0" w:space="0" w:color="auto"/>
                <w:left w:val="none" w:sz="0" w:space="0" w:color="auto"/>
                <w:bottom w:val="none" w:sz="0" w:space="0" w:color="auto"/>
                <w:right w:val="none" w:sz="0" w:space="0" w:color="auto"/>
              </w:divBdr>
            </w:div>
          </w:divsChild>
        </w:div>
        <w:div w:id="1113667769">
          <w:marLeft w:val="-225"/>
          <w:marRight w:val="-225"/>
          <w:marTop w:val="0"/>
          <w:marBottom w:val="300"/>
          <w:divBdr>
            <w:top w:val="none" w:sz="0" w:space="0" w:color="auto"/>
            <w:left w:val="none" w:sz="0" w:space="0" w:color="auto"/>
            <w:bottom w:val="none" w:sz="0" w:space="0" w:color="auto"/>
            <w:right w:val="none" w:sz="0" w:space="0" w:color="auto"/>
          </w:divBdr>
          <w:divsChild>
            <w:div w:id="411463684">
              <w:marLeft w:val="0"/>
              <w:marRight w:val="0"/>
              <w:marTop w:val="0"/>
              <w:marBottom w:val="30"/>
              <w:divBdr>
                <w:top w:val="none" w:sz="0" w:space="0" w:color="auto"/>
                <w:left w:val="none" w:sz="0" w:space="0" w:color="auto"/>
                <w:bottom w:val="none" w:sz="0" w:space="0" w:color="auto"/>
                <w:right w:val="none" w:sz="0" w:space="0" w:color="auto"/>
              </w:divBdr>
            </w:div>
            <w:div w:id="1696728553">
              <w:marLeft w:val="0"/>
              <w:marRight w:val="0"/>
              <w:marTop w:val="0"/>
              <w:marBottom w:val="0"/>
              <w:divBdr>
                <w:top w:val="none" w:sz="0" w:space="0" w:color="auto"/>
                <w:left w:val="none" w:sz="0" w:space="0" w:color="auto"/>
                <w:bottom w:val="none" w:sz="0" w:space="0" w:color="auto"/>
                <w:right w:val="none" w:sz="0" w:space="0" w:color="auto"/>
              </w:divBdr>
            </w:div>
          </w:divsChild>
        </w:div>
        <w:div w:id="1770153675">
          <w:marLeft w:val="-225"/>
          <w:marRight w:val="-225"/>
          <w:marTop w:val="0"/>
          <w:marBottom w:val="300"/>
          <w:divBdr>
            <w:top w:val="none" w:sz="0" w:space="0" w:color="auto"/>
            <w:left w:val="none" w:sz="0" w:space="0" w:color="auto"/>
            <w:bottom w:val="none" w:sz="0" w:space="0" w:color="auto"/>
            <w:right w:val="none" w:sz="0" w:space="0" w:color="auto"/>
          </w:divBdr>
          <w:divsChild>
            <w:div w:id="549612794">
              <w:marLeft w:val="0"/>
              <w:marRight w:val="0"/>
              <w:marTop w:val="0"/>
              <w:marBottom w:val="30"/>
              <w:divBdr>
                <w:top w:val="none" w:sz="0" w:space="0" w:color="auto"/>
                <w:left w:val="none" w:sz="0" w:space="0" w:color="auto"/>
                <w:bottom w:val="none" w:sz="0" w:space="0" w:color="auto"/>
                <w:right w:val="none" w:sz="0" w:space="0" w:color="auto"/>
              </w:divBdr>
            </w:div>
            <w:div w:id="1726686070">
              <w:marLeft w:val="0"/>
              <w:marRight w:val="0"/>
              <w:marTop w:val="0"/>
              <w:marBottom w:val="0"/>
              <w:divBdr>
                <w:top w:val="none" w:sz="0" w:space="0" w:color="auto"/>
                <w:left w:val="none" w:sz="0" w:space="0" w:color="auto"/>
                <w:bottom w:val="none" w:sz="0" w:space="0" w:color="auto"/>
                <w:right w:val="none" w:sz="0" w:space="0" w:color="auto"/>
              </w:divBdr>
            </w:div>
          </w:divsChild>
        </w:div>
        <w:div w:id="1582057502">
          <w:marLeft w:val="-225"/>
          <w:marRight w:val="-225"/>
          <w:marTop w:val="0"/>
          <w:marBottom w:val="300"/>
          <w:divBdr>
            <w:top w:val="none" w:sz="0" w:space="0" w:color="auto"/>
            <w:left w:val="none" w:sz="0" w:space="0" w:color="auto"/>
            <w:bottom w:val="none" w:sz="0" w:space="0" w:color="auto"/>
            <w:right w:val="none" w:sz="0" w:space="0" w:color="auto"/>
          </w:divBdr>
          <w:divsChild>
            <w:div w:id="458301429">
              <w:marLeft w:val="0"/>
              <w:marRight w:val="0"/>
              <w:marTop w:val="0"/>
              <w:marBottom w:val="30"/>
              <w:divBdr>
                <w:top w:val="none" w:sz="0" w:space="0" w:color="auto"/>
                <w:left w:val="none" w:sz="0" w:space="0" w:color="auto"/>
                <w:bottom w:val="none" w:sz="0" w:space="0" w:color="auto"/>
                <w:right w:val="none" w:sz="0" w:space="0" w:color="auto"/>
              </w:divBdr>
            </w:div>
            <w:div w:id="12342404">
              <w:marLeft w:val="0"/>
              <w:marRight w:val="0"/>
              <w:marTop w:val="0"/>
              <w:marBottom w:val="0"/>
              <w:divBdr>
                <w:top w:val="none" w:sz="0" w:space="0" w:color="auto"/>
                <w:left w:val="none" w:sz="0" w:space="0" w:color="auto"/>
                <w:bottom w:val="none" w:sz="0" w:space="0" w:color="auto"/>
                <w:right w:val="none" w:sz="0" w:space="0" w:color="auto"/>
              </w:divBdr>
            </w:div>
          </w:divsChild>
        </w:div>
        <w:div w:id="600187587">
          <w:marLeft w:val="-225"/>
          <w:marRight w:val="-225"/>
          <w:marTop w:val="0"/>
          <w:marBottom w:val="300"/>
          <w:divBdr>
            <w:top w:val="none" w:sz="0" w:space="0" w:color="auto"/>
            <w:left w:val="none" w:sz="0" w:space="0" w:color="auto"/>
            <w:bottom w:val="none" w:sz="0" w:space="0" w:color="auto"/>
            <w:right w:val="none" w:sz="0" w:space="0" w:color="auto"/>
          </w:divBdr>
          <w:divsChild>
            <w:div w:id="1222867457">
              <w:marLeft w:val="0"/>
              <w:marRight w:val="0"/>
              <w:marTop w:val="0"/>
              <w:marBottom w:val="30"/>
              <w:divBdr>
                <w:top w:val="none" w:sz="0" w:space="0" w:color="auto"/>
                <w:left w:val="none" w:sz="0" w:space="0" w:color="auto"/>
                <w:bottom w:val="none" w:sz="0" w:space="0" w:color="auto"/>
                <w:right w:val="none" w:sz="0" w:space="0" w:color="auto"/>
              </w:divBdr>
            </w:div>
            <w:div w:id="308753132">
              <w:marLeft w:val="0"/>
              <w:marRight w:val="0"/>
              <w:marTop w:val="0"/>
              <w:marBottom w:val="0"/>
              <w:divBdr>
                <w:top w:val="none" w:sz="0" w:space="0" w:color="auto"/>
                <w:left w:val="none" w:sz="0" w:space="0" w:color="auto"/>
                <w:bottom w:val="none" w:sz="0" w:space="0" w:color="auto"/>
                <w:right w:val="none" w:sz="0" w:space="0" w:color="auto"/>
              </w:divBdr>
            </w:div>
          </w:divsChild>
        </w:div>
        <w:div w:id="2036886146">
          <w:marLeft w:val="-225"/>
          <w:marRight w:val="-225"/>
          <w:marTop w:val="0"/>
          <w:marBottom w:val="300"/>
          <w:divBdr>
            <w:top w:val="none" w:sz="0" w:space="0" w:color="auto"/>
            <w:left w:val="none" w:sz="0" w:space="0" w:color="auto"/>
            <w:bottom w:val="none" w:sz="0" w:space="0" w:color="auto"/>
            <w:right w:val="none" w:sz="0" w:space="0" w:color="auto"/>
          </w:divBdr>
          <w:divsChild>
            <w:div w:id="870387302">
              <w:marLeft w:val="0"/>
              <w:marRight w:val="0"/>
              <w:marTop w:val="0"/>
              <w:marBottom w:val="30"/>
              <w:divBdr>
                <w:top w:val="none" w:sz="0" w:space="0" w:color="auto"/>
                <w:left w:val="none" w:sz="0" w:space="0" w:color="auto"/>
                <w:bottom w:val="none" w:sz="0" w:space="0" w:color="auto"/>
                <w:right w:val="none" w:sz="0" w:space="0" w:color="auto"/>
              </w:divBdr>
            </w:div>
            <w:div w:id="1789085224">
              <w:marLeft w:val="0"/>
              <w:marRight w:val="0"/>
              <w:marTop w:val="0"/>
              <w:marBottom w:val="0"/>
              <w:divBdr>
                <w:top w:val="none" w:sz="0" w:space="0" w:color="auto"/>
                <w:left w:val="none" w:sz="0" w:space="0" w:color="auto"/>
                <w:bottom w:val="none" w:sz="0" w:space="0" w:color="auto"/>
                <w:right w:val="none" w:sz="0" w:space="0" w:color="auto"/>
              </w:divBdr>
              <w:divsChild>
                <w:div w:id="19971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400">
          <w:marLeft w:val="-225"/>
          <w:marRight w:val="-225"/>
          <w:marTop w:val="0"/>
          <w:marBottom w:val="300"/>
          <w:divBdr>
            <w:top w:val="none" w:sz="0" w:space="0" w:color="auto"/>
            <w:left w:val="none" w:sz="0" w:space="0" w:color="auto"/>
            <w:bottom w:val="none" w:sz="0" w:space="0" w:color="auto"/>
            <w:right w:val="none" w:sz="0" w:space="0" w:color="auto"/>
          </w:divBdr>
          <w:divsChild>
            <w:div w:id="590742147">
              <w:marLeft w:val="0"/>
              <w:marRight w:val="0"/>
              <w:marTop w:val="0"/>
              <w:marBottom w:val="30"/>
              <w:divBdr>
                <w:top w:val="none" w:sz="0" w:space="0" w:color="auto"/>
                <w:left w:val="none" w:sz="0" w:space="0" w:color="auto"/>
                <w:bottom w:val="none" w:sz="0" w:space="0" w:color="auto"/>
                <w:right w:val="none" w:sz="0" w:space="0" w:color="auto"/>
              </w:divBdr>
            </w:div>
            <w:div w:id="1731684741">
              <w:marLeft w:val="0"/>
              <w:marRight w:val="0"/>
              <w:marTop w:val="0"/>
              <w:marBottom w:val="0"/>
              <w:divBdr>
                <w:top w:val="none" w:sz="0" w:space="0" w:color="auto"/>
                <w:left w:val="none" w:sz="0" w:space="0" w:color="auto"/>
                <w:bottom w:val="none" w:sz="0" w:space="0" w:color="auto"/>
                <w:right w:val="none" w:sz="0" w:space="0" w:color="auto"/>
              </w:divBdr>
              <w:divsChild>
                <w:div w:id="573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542">
          <w:marLeft w:val="-225"/>
          <w:marRight w:val="-225"/>
          <w:marTop w:val="0"/>
          <w:marBottom w:val="300"/>
          <w:divBdr>
            <w:top w:val="none" w:sz="0" w:space="0" w:color="auto"/>
            <w:left w:val="none" w:sz="0" w:space="0" w:color="auto"/>
            <w:bottom w:val="none" w:sz="0" w:space="0" w:color="auto"/>
            <w:right w:val="none" w:sz="0" w:space="0" w:color="auto"/>
          </w:divBdr>
          <w:divsChild>
            <w:div w:id="1048336922">
              <w:marLeft w:val="0"/>
              <w:marRight w:val="0"/>
              <w:marTop w:val="0"/>
              <w:marBottom w:val="30"/>
              <w:divBdr>
                <w:top w:val="none" w:sz="0" w:space="0" w:color="auto"/>
                <w:left w:val="none" w:sz="0" w:space="0" w:color="auto"/>
                <w:bottom w:val="none" w:sz="0" w:space="0" w:color="auto"/>
                <w:right w:val="none" w:sz="0" w:space="0" w:color="auto"/>
              </w:divBdr>
            </w:div>
            <w:div w:id="734426482">
              <w:marLeft w:val="0"/>
              <w:marRight w:val="0"/>
              <w:marTop w:val="0"/>
              <w:marBottom w:val="0"/>
              <w:divBdr>
                <w:top w:val="none" w:sz="0" w:space="0" w:color="auto"/>
                <w:left w:val="none" w:sz="0" w:space="0" w:color="auto"/>
                <w:bottom w:val="none" w:sz="0" w:space="0" w:color="auto"/>
                <w:right w:val="none" w:sz="0" w:space="0" w:color="auto"/>
              </w:divBdr>
              <w:divsChild>
                <w:div w:id="106629617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26797036">
          <w:marLeft w:val="-225"/>
          <w:marRight w:val="-225"/>
          <w:marTop w:val="0"/>
          <w:marBottom w:val="300"/>
          <w:divBdr>
            <w:top w:val="none" w:sz="0" w:space="0" w:color="auto"/>
            <w:left w:val="none" w:sz="0" w:space="0" w:color="auto"/>
            <w:bottom w:val="none" w:sz="0" w:space="0" w:color="auto"/>
            <w:right w:val="none" w:sz="0" w:space="0" w:color="auto"/>
          </w:divBdr>
          <w:divsChild>
            <w:div w:id="570231917">
              <w:marLeft w:val="0"/>
              <w:marRight w:val="0"/>
              <w:marTop w:val="0"/>
              <w:marBottom w:val="30"/>
              <w:divBdr>
                <w:top w:val="none" w:sz="0" w:space="0" w:color="auto"/>
                <w:left w:val="none" w:sz="0" w:space="0" w:color="auto"/>
                <w:bottom w:val="none" w:sz="0" w:space="0" w:color="auto"/>
                <w:right w:val="none" w:sz="0" w:space="0" w:color="auto"/>
              </w:divBdr>
            </w:div>
            <w:div w:id="1083259582">
              <w:marLeft w:val="0"/>
              <w:marRight w:val="0"/>
              <w:marTop w:val="0"/>
              <w:marBottom w:val="0"/>
              <w:divBdr>
                <w:top w:val="none" w:sz="0" w:space="0" w:color="auto"/>
                <w:left w:val="none" w:sz="0" w:space="0" w:color="auto"/>
                <w:bottom w:val="none" w:sz="0" w:space="0" w:color="auto"/>
                <w:right w:val="none" w:sz="0" w:space="0" w:color="auto"/>
              </w:divBdr>
            </w:div>
          </w:divsChild>
        </w:div>
        <w:div w:id="639380472">
          <w:marLeft w:val="-225"/>
          <w:marRight w:val="-225"/>
          <w:marTop w:val="0"/>
          <w:marBottom w:val="300"/>
          <w:divBdr>
            <w:top w:val="none" w:sz="0" w:space="0" w:color="auto"/>
            <w:left w:val="none" w:sz="0" w:space="0" w:color="auto"/>
            <w:bottom w:val="none" w:sz="0" w:space="0" w:color="auto"/>
            <w:right w:val="none" w:sz="0" w:space="0" w:color="auto"/>
          </w:divBdr>
          <w:divsChild>
            <w:div w:id="512962461">
              <w:marLeft w:val="0"/>
              <w:marRight w:val="0"/>
              <w:marTop w:val="0"/>
              <w:marBottom w:val="30"/>
              <w:divBdr>
                <w:top w:val="none" w:sz="0" w:space="0" w:color="auto"/>
                <w:left w:val="none" w:sz="0" w:space="0" w:color="auto"/>
                <w:bottom w:val="none" w:sz="0" w:space="0" w:color="auto"/>
                <w:right w:val="none" w:sz="0" w:space="0" w:color="auto"/>
              </w:divBdr>
            </w:div>
            <w:div w:id="658507964">
              <w:marLeft w:val="0"/>
              <w:marRight w:val="0"/>
              <w:marTop w:val="0"/>
              <w:marBottom w:val="0"/>
              <w:divBdr>
                <w:top w:val="none" w:sz="0" w:space="0" w:color="auto"/>
                <w:left w:val="none" w:sz="0" w:space="0" w:color="auto"/>
                <w:bottom w:val="none" w:sz="0" w:space="0" w:color="auto"/>
                <w:right w:val="none" w:sz="0" w:space="0" w:color="auto"/>
              </w:divBdr>
            </w:div>
          </w:divsChild>
        </w:div>
        <w:div w:id="447629252">
          <w:marLeft w:val="-225"/>
          <w:marRight w:val="-225"/>
          <w:marTop w:val="0"/>
          <w:marBottom w:val="300"/>
          <w:divBdr>
            <w:top w:val="none" w:sz="0" w:space="0" w:color="auto"/>
            <w:left w:val="none" w:sz="0" w:space="0" w:color="auto"/>
            <w:bottom w:val="none" w:sz="0" w:space="0" w:color="auto"/>
            <w:right w:val="none" w:sz="0" w:space="0" w:color="auto"/>
          </w:divBdr>
          <w:divsChild>
            <w:div w:id="1817410820">
              <w:marLeft w:val="0"/>
              <w:marRight w:val="0"/>
              <w:marTop w:val="0"/>
              <w:marBottom w:val="30"/>
              <w:divBdr>
                <w:top w:val="none" w:sz="0" w:space="0" w:color="auto"/>
                <w:left w:val="none" w:sz="0" w:space="0" w:color="auto"/>
                <w:bottom w:val="none" w:sz="0" w:space="0" w:color="auto"/>
                <w:right w:val="none" w:sz="0" w:space="0" w:color="auto"/>
              </w:divBdr>
            </w:div>
            <w:div w:id="548147515">
              <w:marLeft w:val="0"/>
              <w:marRight w:val="0"/>
              <w:marTop w:val="0"/>
              <w:marBottom w:val="0"/>
              <w:divBdr>
                <w:top w:val="none" w:sz="0" w:space="0" w:color="auto"/>
                <w:left w:val="none" w:sz="0" w:space="0" w:color="auto"/>
                <w:bottom w:val="none" w:sz="0" w:space="0" w:color="auto"/>
                <w:right w:val="none" w:sz="0" w:space="0" w:color="auto"/>
              </w:divBdr>
            </w:div>
          </w:divsChild>
        </w:div>
        <w:div w:id="1584492412">
          <w:marLeft w:val="-225"/>
          <w:marRight w:val="-225"/>
          <w:marTop w:val="0"/>
          <w:marBottom w:val="300"/>
          <w:divBdr>
            <w:top w:val="none" w:sz="0" w:space="0" w:color="auto"/>
            <w:left w:val="none" w:sz="0" w:space="0" w:color="auto"/>
            <w:bottom w:val="none" w:sz="0" w:space="0" w:color="auto"/>
            <w:right w:val="none" w:sz="0" w:space="0" w:color="auto"/>
          </w:divBdr>
          <w:divsChild>
            <w:div w:id="958996911">
              <w:marLeft w:val="0"/>
              <w:marRight w:val="0"/>
              <w:marTop w:val="0"/>
              <w:marBottom w:val="30"/>
              <w:divBdr>
                <w:top w:val="none" w:sz="0" w:space="0" w:color="auto"/>
                <w:left w:val="none" w:sz="0" w:space="0" w:color="auto"/>
                <w:bottom w:val="none" w:sz="0" w:space="0" w:color="auto"/>
                <w:right w:val="none" w:sz="0" w:space="0" w:color="auto"/>
              </w:divBdr>
            </w:div>
            <w:div w:id="1309281160">
              <w:marLeft w:val="0"/>
              <w:marRight w:val="0"/>
              <w:marTop w:val="0"/>
              <w:marBottom w:val="0"/>
              <w:divBdr>
                <w:top w:val="none" w:sz="0" w:space="0" w:color="auto"/>
                <w:left w:val="none" w:sz="0" w:space="0" w:color="auto"/>
                <w:bottom w:val="none" w:sz="0" w:space="0" w:color="auto"/>
                <w:right w:val="none" w:sz="0" w:space="0" w:color="auto"/>
              </w:divBdr>
            </w:div>
          </w:divsChild>
        </w:div>
        <w:div w:id="1358696582">
          <w:marLeft w:val="-225"/>
          <w:marRight w:val="-225"/>
          <w:marTop w:val="0"/>
          <w:marBottom w:val="300"/>
          <w:divBdr>
            <w:top w:val="none" w:sz="0" w:space="0" w:color="auto"/>
            <w:left w:val="none" w:sz="0" w:space="0" w:color="auto"/>
            <w:bottom w:val="none" w:sz="0" w:space="0" w:color="auto"/>
            <w:right w:val="none" w:sz="0" w:space="0" w:color="auto"/>
          </w:divBdr>
          <w:divsChild>
            <w:div w:id="424811250">
              <w:marLeft w:val="0"/>
              <w:marRight w:val="0"/>
              <w:marTop w:val="0"/>
              <w:marBottom w:val="30"/>
              <w:divBdr>
                <w:top w:val="none" w:sz="0" w:space="0" w:color="auto"/>
                <w:left w:val="none" w:sz="0" w:space="0" w:color="auto"/>
                <w:bottom w:val="none" w:sz="0" w:space="0" w:color="auto"/>
                <w:right w:val="none" w:sz="0" w:space="0" w:color="auto"/>
              </w:divBdr>
            </w:div>
            <w:div w:id="1236744148">
              <w:marLeft w:val="0"/>
              <w:marRight w:val="0"/>
              <w:marTop w:val="0"/>
              <w:marBottom w:val="0"/>
              <w:divBdr>
                <w:top w:val="none" w:sz="0" w:space="0" w:color="auto"/>
                <w:left w:val="none" w:sz="0" w:space="0" w:color="auto"/>
                <w:bottom w:val="none" w:sz="0" w:space="0" w:color="auto"/>
                <w:right w:val="none" w:sz="0" w:space="0" w:color="auto"/>
              </w:divBdr>
            </w:div>
          </w:divsChild>
        </w:div>
        <w:div w:id="711685467">
          <w:marLeft w:val="-225"/>
          <w:marRight w:val="-225"/>
          <w:marTop w:val="0"/>
          <w:marBottom w:val="300"/>
          <w:divBdr>
            <w:top w:val="none" w:sz="0" w:space="0" w:color="auto"/>
            <w:left w:val="none" w:sz="0" w:space="0" w:color="auto"/>
            <w:bottom w:val="none" w:sz="0" w:space="0" w:color="auto"/>
            <w:right w:val="none" w:sz="0" w:space="0" w:color="auto"/>
          </w:divBdr>
          <w:divsChild>
            <w:div w:id="1663774454">
              <w:marLeft w:val="0"/>
              <w:marRight w:val="0"/>
              <w:marTop w:val="0"/>
              <w:marBottom w:val="30"/>
              <w:divBdr>
                <w:top w:val="none" w:sz="0" w:space="0" w:color="auto"/>
                <w:left w:val="none" w:sz="0" w:space="0" w:color="auto"/>
                <w:bottom w:val="none" w:sz="0" w:space="0" w:color="auto"/>
                <w:right w:val="none" w:sz="0" w:space="0" w:color="auto"/>
              </w:divBdr>
            </w:div>
            <w:div w:id="951206661">
              <w:marLeft w:val="0"/>
              <w:marRight w:val="0"/>
              <w:marTop w:val="0"/>
              <w:marBottom w:val="0"/>
              <w:divBdr>
                <w:top w:val="none" w:sz="0" w:space="0" w:color="auto"/>
                <w:left w:val="none" w:sz="0" w:space="0" w:color="auto"/>
                <w:bottom w:val="none" w:sz="0" w:space="0" w:color="auto"/>
                <w:right w:val="none" w:sz="0" w:space="0" w:color="auto"/>
              </w:divBdr>
            </w:div>
          </w:divsChild>
        </w:div>
        <w:div w:id="573927807">
          <w:marLeft w:val="-225"/>
          <w:marRight w:val="-225"/>
          <w:marTop w:val="0"/>
          <w:marBottom w:val="300"/>
          <w:divBdr>
            <w:top w:val="none" w:sz="0" w:space="0" w:color="auto"/>
            <w:left w:val="none" w:sz="0" w:space="0" w:color="auto"/>
            <w:bottom w:val="none" w:sz="0" w:space="0" w:color="auto"/>
            <w:right w:val="none" w:sz="0" w:space="0" w:color="auto"/>
          </w:divBdr>
          <w:divsChild>
            <w:div w:id="1069423265">
              <w:marLeft w:val="0"/>
              <w:marRight w:val="0"/>
              <w:marTop w:val="0"/>
              <w:marBottom w:val="30"/>
              <w:divBdr>
                <w:top w:val="none" w:sz="0" w:space="0" w:color="auto"/>
                <w:left w:val="none" w:sz="0" w:space="0" w:color="auto"/>
                <w:bottom w:val="none" w:sz="0" w:space="0" w:color="auto"/>
                <w:right w:val="none" w:sz="0" w:space="0" w:color="auto"/>
              </w:divBdr>
            </w:div>
            <w:div w:id="620496213">
              <w:marLeft w:val="0"/>
              <w:marRight w:val="0"/>
              <w:marTop w:val="0"/>
              <w:marBottom w:val="0"/>
              <w:divBdr>
                <w:top w:val="none" w:sz="0" w:space="0" w:color="auto"/>
                <w:left w:val="none" w:sz="0" w:space="0" w:color="auto"/>
                <w:bottom w:val="none" w:sz="0" w:space="0" w:color="auto"/>
                <w:right w:val="none" w:sz="0" w:space="0" w:color="auto"/>
              </w:divBdr>
            </w:div>
          </w:divsChild>
        </w:div>
        <w:div w:id="76950700">
          <w:marLeft w:val="-225"/>
          <w:marRight w:val="-225"/>
          <w:marTop w:val="0"/>
          <w:marBottom w:val="300"/>
          <w:divBdr>
            <w:top w:val="none" w:sz="0" w:space="0" w:color="auto"/>
            <w:left w:val="none" w:sz="0" w:space="0" w:color="auto"/>
            <w:bottom w:val="none" w:sz="0" w:space="0" w:color="auto"/>
            <w:right w:val="none" w:sz="0" w:space="0" w:color="auto"/>
          </w:divBdr>
          <w:divsChild>
            <w:div w:id="1080175992">
              <w:marLeft w:val="0"/>
              <w:marRight w:val="0"/>
              <w:marTop w:val="0"/>
              <w:marBottom w:val="30"/>
              <w:divBdr>
                <w:top w:val="none" w:sz="0" w:space="0" w:color="auto"/>
                <w:left w:val="none" w:sz="0" w:space="0" w:color="auto"/>
                <w:bottom w:val="none" w:sz="0" w:space="0" w:color="auto"/>
                <w:right w:val="none" w:sz="0" w:space="0" w:color="auto"/>
              </w:divBdr>
            </w:div>
            <w:div w:id="1254434312">
              <w:marLeft w:val="0"/>
              <w:marRight w:val="0"/>
              <w:marTop w:val="0"/>
              <w:marBottom w:val="0"/>
              <w:divBdr>
                <w:top w:val="none" w:sz="0" w:space="0" w:color="auto"/>
                <w:left w:val="none" w:sz="0" w:space="0" w:color="auto"/>
                <w:bottom w:val="none" w:sz="0" w:space="0" w:color="auto"/>
                <w:right w:val="none" w:sz="0" w:space="0" w:color="auto"/>
              </w:divBdr>
              <w:divsChild>
                <w:div w:id="2119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5904">
      <w:bodyDiv w:val="1"/>
      <w:marLeft w:val="0"/>
      <w:marRight w:val="0"/>
      <w:marTop w:val="0"/>
      <w:marBottom w:val="0"/>
      <w:divBdr>
        <w:top w:val="none" w:sz="0" w:space="0" w:color="auto"/>
        <w:left w:val="none" w:sz="0" w:space="0" w:color="auto"/>
        <w:bottom w:val="none" w:sz="0" w:space="0" w:color="auto"/>
        <w:right w:val="none" w:sz="0" w:space="0" w:color="auto"/>
      </w:divBdr>
      <w:divsChild>
        <w:div w:id="1504130775">
          <w:marLeft w:val="-225"/>
          <w:marRight w:val="-225"/>
          <w:marTop w:val="0"/>
          <w:marBottom w:val="300"/>
          <w:divBdr>
            <w:top w:val="none" w:sz="0" w:space="0" w:color="auto"/>
            <w:left w:val="none" w:sz="0" w:space="0" w:color="auto"/>
            <w:bottom w:val="none" w:sz="0" w:space="0" w:color="auto"/>
            <w:right w:val="none" w:sz="0" w:space="0" w:color="auto"/>
          </w:divBdr>
          <w:divsChild>
            <w:div w:id="634339378">
              <w:marLeft w:val="0"/>
              <w:marRight w:val="0"/>
              <w:marTop w:val="0"/>
              <w:marBottom w:val="30"/>
              <w:divBdr>
                <w:top w:val="none" w:sz="0" w:space="0" w:color="auto"/>
                <w:left w:val="none" w:sz="0" w:space="0" w:color="auto"/>
                <w:bottom w:val="none" w:sz="0" w:space="0" w:color="auto"/>
                <w:right w:val="none" w:sz="0" w:space="0" w:color="auto"/>
              </w:divBdr>
            </w:div>
            <w:div w:id="1195777612">
              <w:marLeft w:val="0"/>
              <w:marRight w:val="0"/>
              <w:marTop w:val="0"/>
              <w:marBottom w:val="0"/>
              <w:divBdr>
                <w:top w:val="none" w:sz="0" w:space="0" w:color="auto"/>
                <w:left w:val="none" w:sz="0" w:space="0" w:color="auto"/>
                <w:bottom w:val="none" w:sz="0" w:space="0" w:color="auto"/>
                <w:right w:val="none" w:sz="0" w:space="0" w:color="auto"/>
              </w:divBdr>
            </w:div>
          </w:divsChild>
        </w:div>
        <w:div w:id="714352273">
          <w:marLeft w:val="-225"/>
          <w:marRight w:val="-225"/>
          <w:marTop w:val="0"/>
          <w:marBottom w:val="300"/>
          <w:divBdr>
            <w:top w:val="none" w:sz="0" w:space="0" w:color="auto"/>
            <w:left w:val="none" w:sz="0" w:space="0" w:color="auto"/>
            <w:bottom w:val="none" w:sz="0" w:space="0" w:color="auto"/>
            <w:right w:val="none" w:sz="0" w:space="0" w:color="auto"/>
          </w:divBdr>
          <w:divsChild>
            <w:div w:id="1629899977">
              <w:marLeft w:val="0"/>
              <w:marRight w:val="0"/>
              <w:marTop w:val="0"/>
              <w:marBottom w:val="30"/>
              <w:divBdr>
                <w:top w:val="none" w:sz="0" w:space="0" w:color="auto"/>
                <w:left w:val="none" w:sz="0" w:space="0" w:color="auto"/>
                <w:bottom w:val="none" w:sz="0" w:space="0" w:color="auto"/>
                <w:right w:val="none" w:sz="0" w:space="0" w:color="auto"/>
              </w:divBdr>
            </w:div>
            <w:div w:id="1753157587">
              <w:marLeft w:val="0"/>
              <w:marRight w:val="0"/>
              <w:marTop w:val="0"/>
              <w:marBottom w:val="0"/>
              <w:divBdr>
                <w:top w:val="none" w:sz="0" w:space="0" w:color="auto"/>
                <w:left w:val="none" w:sz="0" w:space="0" w:color="auto"/>
                <w:bottom w:val="none" w:sz="0" w:space="0" w:color="auto"/>
                <w:right w:val="none" w:sz="0" w:space="0" w:color="auto"/>
              </w:divBdr>
            </w:div>
          </w:divsChild>
        </w:div>
        <w:div w:id="1200820125">
          <w:marLeft w:val="-225"/>
          <w:marRight w:val="-225"/>
          <w:marTop w:val="0"/>
          <w:marBottom w:val="300"/>
          <w:divBdr>
            <w:top w:val="none" w:sz="0" w:space="0" w:color="auto"/>
            <w:left w:val="none" w:sz="0" w:space="0" w:color="auto"/>
            <w:bottom w:val="none" w:sz="0" w:space="0" w:color="auto"/>
            <w:right w:val="none" w:sz="0" w:space="0" w:color="auto"/>
          </w:divBdr>
          <w:divsChild>
            <w:div w:id="313533197">
              <w:marLeft w:val="0"/>
              <w:marRight w:val="0"/>
              <w:marTop w:val="0"/>
              <w:marBottom w:val="30"/>
              <w:divBdr>
                <w:top w:val="none" w:sz="0" w:space="0" w:color="auto"/>
                <w:left w:val="none" w:sz="0" w:space="0" w:color="auto"/>
                <w:bottom w:val="none" w:sz="0" w:space="0" w:color="auto"/>
                <w:right w:val="none" w:sz="0" w:space="0" w:color="auto"/>
              </w:divBdr>
            </w:div>
            <w:div w:id="1187210232">
              <w:marLeft w:val="0"/>
              <w:marRight w:val="0"/>
              <w:marTop w:val="0"/>
              <w:marBottom w:val="0"/>
              <w:divBdr>
                <w:top w:val="none" w:sz="0" w:space="0" w:color="auto"/>
                <w:left w:val="none" w:sz="0" w:space="0" w:color="auto"/>
                <w:bottom w:val="none" w:sz="0" w:space="0" w:color="auto"/>
                <w:right w:val="none" w:sz="0" w:space="0" w:color="auto"/>
              </w:divBdr>
            </w:div>
          </w:divsChild>
        </w:div>
        <w:div w:id="906496574">
          <w:marLeft w:val="-225"/>
          <w:marRight w:val="-225"/>
          <w:marTop w:val="0"/>
          <w:marBottom w:val="300"/>
          <w:divBdr>
            <w:top w:val="none" w:sz="0" w:space="0" w:color="auto"/>
            <w:left w:val="none" w:sz="0" w:space="0" w:color="auto"/>
            <w:bottom w:val="none" w:sz="0" w:space="0" w:color="auto"/>
            <w:right w:val="none" w:sz="0" w:space="0" w:color="auto"/>
          </w:divBdr>
          <w:divsChild>
            <w:div w:id="2059544951">
              <w:marLeft w:val="0"/>
              <w:marRight w:val="0"/>
              <w:marTop w:val="0"/>
              <w:marBottom w:val="30"/>
              <w:divBdr>
                <w:top w:val="none" w:sz="0" w:space="0" w:color="auto"/>
                <w:left w:val="none" w:sz="0" w:space="0" w:color="auto"/>
                <w:bottom w:val="none" w:sz="0" w:space="0" w:color="auto"/>
                <w:right w:val="none" w:sz="0" w:space="0" w:color="auto"/>
              </w:divBdr>
            </w:div>
            <w:div w:id="1549487107">
              <w:marLeft w:val="0"/>
              <w:marRight w:val="0"/>
              <w:marTop w:val="0"/>
              <w:marBottom w:val="0"/>
              <w:divBdr>
                <w:top w:val="none" w:sz="0" w:space="0" w:color="auto"/>
                <w:left w:val="none" w:sz="0" w:space="0" w:color="auto"/>
                <w:bottom w:val="none" w:sz="0" w:space="0" w:color="auto"/>
                <w:right w:val="none" w:sz="0" w:space="0" w:color="auto"/>
              </w:divBdr>
            </w:div>
          </w:divsChild>
        </w:div>
        <w:div w:id="953681001">
          <w:marLeft w:val="-225"/>
          <w:marRight w:val="-225"/>
          <w:marTop w:val="0"/>
          <w:marBottom w:val="300"/>
          <w:divBdr>
            <w:top w:val="none" w:sz="0" w:space="0" w:color="auto"/>
            <w:left w:val="none" w:sz="0" w:space="0" w:color="auto"/>
            <w:bottom w:val="none" w:sz="0" w:space="0" w:color="auto"/>
            <w:right w:val="none" w:sz="0" w:space="0" w:color="auto"/>
          </w:divBdr>
          <w:divsChild>
            <w:div w:id="172494801">
              <w:marLeft w:val="0"/>
              <w:marRight w:val="0"/>
              <w:marTop w:val="0"/>
              <w:marBottom w:val="30"/>
              <w:divBdr>
                <w:top w:val="none" w:sz="0" w:space="0" w:color="auto"/>
                <w:left w:val="none" w:sz="0" w:space="0" w:color="auto"/>
                <w:bottom w:val="none" w:sz="0" w:space="0" w:color="auto"/>
                <w:right w:val="none" w:sz="0" w:space="0" w:color="auto"/>
              </w:divBdr>
            </w:div>
            <w:div w:id="1359700103">
              <w:marLeft w:val="0"/>
              <w:marRight w:val="0"/>
              <w:marTop w:val="0"/>
              <w:marBottom w:val="0"/>
              <w:divBdr>
                <w:top w:val="none" w:sz="0" w:space="0" w:color="auto"/>
                <w:left w:val="none" w:sz="0" w:space="0" w:color="auto"/>
                <w:bottom w:val="none" w:sz="0" w:space="0" w:color="auto"/>
                <w:right w:val="none" w:sz="0" w:space="0" w:color="auto"/>
              </w:divBdr>
            </w:div>
          </w:divsChild>
        </w:div>
        <w:div w:id="1273515689">
          <w:marLeft w:val="-225"/>
          <w:marRight w:val="-225"/>
          <w:marTop w:val="0"/>
          <w:marBottom w:val="300"/>
          <w:divBdr>
            <w:top w:val="none" w:sz="0" w:space="0" w:color="auto"/>
            <w:left w:val="none" w:sz="0" w:space="0" w:color="auto"/>
            <w:bottom w:val="none" w:sz="0" w:space="0" w:color="auto"/>
            <w:right w:val="none" w:sz="0" w:space="0" w:color="auto"/>
          </w:divBdr>
          <w:divsChild>
            <w:div w:id="761225962">
              <w:marLeft w:val="0"/>
              <w:marRight w:val="0"/>
              <w:marTop w:val="0"/>
              <w:marBottom w:val="30"/>
              <w:divBdr>
                <w:top w:val="none" w:sz="0" w:space="0" w:color="auto"/>
                <w:left w:val="none" w:sz="0" w:space="0" w:color="auto"/>
                <w:bottom w:val="none" w:sz="0" w:space="0" w:color="auto"/>
                <w:right w:val="none" w:sz="0" w:space="0" w:color="auto"/>
              </w:divBdr>
            </w:div>
            <w:div w:id="1221551703">
              <w:marLeft w:val="0"/>
              <w:marRight w:val="0"/>
              <w:marTop w:val="0"/>
              <w:marBottom w:val="0"/>
              <w:divBdr>
                <w:top w:val="none" w:sz="0" w:space="0" w:color="auto"/>
                <w:left w:val="none" w:sz="0" w:space="0" w:color="auto"/>
                <w:bottom w:val="none" w:sz="0" w:space="0" w:color="auto"/>
                <w:right w:val="none" w:sz="0" w:space="0" w:color="auto"/>
              </w:divBdr>
            </w:div>
          </w:divsChild>
        </w:div>
        <w:div w:id="180433494">
          <w:marLeft w:val="-225"/>
          <w:marRight w:val="-225"/>
          <w:marTop w:val="0"/>
          <w:marBottom w:val="300"/>
          <w:divBdr>
            <w:top w:val="none" w:sz="0" w:space="0" w:color="auto"/>
            <w:left w:val="none" w:sz="0" w:space="0" w:color="auto"/>
            <w:bottom w:val="none" w:sz="0" w:space="0" w:color="auto"/>
            <w:right w:val="none" w:sz="0" w:space="0" w:color="auto"/>
          </w:divBdr>
          <w:divsChild>
            <w:div w:id="1054887479">
              <w:marLeft w:val="0"/>
              <w:marRight w:val="0"/>
              <w:marTop w:val="0"/>
              <w:marBottom w:val="30"/>
              <w:divBdr>
                <w:top w:val="none" w:sz="0" w:space="0" w:color="auto"/>
                <w:left w:val="none" w:sz="0" w:space="0" w:color="auto"/>
                <w:bottom w:val="none" w:sz="0" w:space="0" w:color="auto"/>
                <w:right w:val="none" w:sz="0" w:space="0" w:color="auto"/>
              </w:divBdr>
            </w:div>
            <w:div w:id="1898469302">
              <w:marLeft w:val="0"/>
              <w:marRight w:val="0"/>
              <w:marTop w:val="0"/>
              <w:marBottom w:val="0"/>
              <w:divBdr>
                <w:top w:val="none" w:sz="0" w:space="0" w:color="auto"/>
                <w:left w:val="none" w:sz="0" w:space="0" w:color="auto"/>
                <w:bottom w:val="none" w:sz="0" w:space="0" w:color="auto"/>
                <w:right w:val="none" w:sz="0" w:space="0" w:color="auto"/>
              </w:divBdr>
              <w:divsChild>
                <w:div w:id="5521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669">
          <w:marLeft w:val="-225"/>
          <w:marRight w:val="-225"/>
          <w:marTop w:val="0"/>
          <w:marBottom w:val="300"/>
          <w:divBdr>
            <w:top w:val="none" w:sz="0" w:space="0" w:color="auto"/>
            <w:left w:val="none" w:sz="0" w:space="0" w:color="auto"/>
            <w:bottom w:val="none" w:sz="0" w:space="0" w:color="auto"/>
            <w:right w:val="none" w:sz="0" w:space="0" w:color="auto"/>
          </w:divBdr>
          <w:divsChild>
            <w:div w:id="890729914">
              <w:marLeft w:val="0"/>
              <w:marRight w:val="0"/>
              <w:marTop w:val="0"/>
              <w:marBottom w:val="30"/>
              <w:divBdr>
                <w:top w:val="none" w:sz="0" w:space="0" w:color="auto"/>
                <w:left w:val="none" w:sz="0" w:space="0" w:color="auto"/>
                <w:bottom w:val="none" w:sz="0" w:space="0" w:color="auto"/>
                <w:right w:val="none" w:sz="0" w:space="0" w:color="auto"/>
              </w:divBdr>
            </w:div>
            <w:div w:id="1227228780">
              <w:marLeft w:val="0"/>
              <w:marRight w:val="0"/>
              <w:marTop w:val="0"/>
              <w:marBottom w:val="0"/>
              <w:divBdr>
                <w:top w:val="none" w:sz="0" w:space="0" w:color="auto"/>
                <w:left w:val="none" w:sz="0" w:space="0" w:color="auto"/>
                <w:bottom w:val="none" w:sz="0" w:space="0" w:color="auto"/>
                <w:right w:val="none" w:sz="0" w:space="0" w:color="auto"/>
              </w:divBdr>
              <w:divsChild>
                <w:div w:id="19697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769">
          <w:marLeft w:val="-225"/>
          <w:marRight w:val="-225"/>
          <w:marTop w:val="0"/>
          <w:marBottom w:val="300"/>
          <w:divBdr>
            <w:top w:val="none" w:sz="0" w:space="0" w:color="auto"/>
            <w:left w:val="none" w:sz="0" w:space="0" w:color="auto"/>
            <w:bottom w:val="none" w:sz="0" w:space="0" w:color="auto"/>
            <w:right w:val="none" w:sz="0" w:space="0" w:color="auto"/>
          </w:divBdr>
          <w:divsChild>
            <w:div w:id="443303632">
              <w:marLeft w:val="0"/>
              <w:marRight w:val="0"/>
              <w:marTop w:val="0"/>
              <w:marBottom w:val="30"/>
              <w:divBdr>
                <w:top w:val="none" w:sz="0" w:space="0" w:color="auto"/>
                <w:left w:val="none" w:sz="0" w:space="0" w:color="auto"/>
                <w:bottom w:val="none" w:sz="0" w:space="0" w:color="auto"/>
                <w:right w:val="none" w:sz="0" w:space="0" w:color="auto"/>
              </w:divBdr>
            </w:div>
            <w:div w:id="1682392735">
              <w:marLeft w:val="0"/>
              <w:marRight w:val="0"/>
              <w:marTop w:val="0"/>
              <w:marBottom w:val="0"/>
              <w:divBdr>
                <w:top w:val="none" w:sz="0" w:space="0" w:color="auto"/>
                <w:left w:val="none" w:sz="0" w:space="0" w:color="auto"/>
                <w:bottom w:val="none" w:sz="0" w:space="0" w:color="auto"/>
                <w:right w:val="none" w:sz="0" w:space="0" w:color="auto"/>
              </w:divBdr>
              <w:divsChild>
                <w:div w:id="6305245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26414381">
          <w:marLeft w:val="-225"/>
          <w:marRight w:val="-225"/>
          <w:marTop w:val="0"/>
          <w:marBottom w:val="300"/>
          <w:divBdr>
            <w:top w:val="none" w:sz="0" w:space="0" w:color="auto"/>
            <w:left w:val="none" w:sz="0" w:space="0" w:color="auto"/>
            <w:bottom w:val="none" w:sz="0" w:space="0" w:color="auto"/>
            <w:right w:val="none" w:sz="0" w:space="0" w:color="auto"/>
          </w:divBdr>
          <w:divsChild>
            <w:div w:id="26494310">
              <w:marLeft w:val="0"/>
              <w:marRight w:val="0"/>
              <w:marTop w:val="0"/>
              <w:marBottom w:val="30"/>
              <w:divBdr>
                <w:top w:val="none" w:sz="0" w:space="0" w:color="auto"/>
                <w:left w:val="none" w:sz="0" w:space="0" w:color="auto"/>
                <w:bottom w:val="none" w:sz="0" w:space="0" w:color="auto"/>
                <w:right w:val="none" w:sz="0" w:space="0" w:color="auto"/>
              </w:divBdr>
            </w:div>
            <w:div w:id="59252390">
              <w:marLeft w:val="0"/>
              <w:marRight w:val="0"/>
              <w:marTop w:val="0"/>
              <w:marBottom w:val="0"/>
              <w:divBdr>
                <w:top w:val="none" w:sz="0" w:space="0" w:color="auto"/>
                <w:left w:val="none" w:sz="0" w:space="0" w:color="auto"/>
                <w:bottom w:val="none" w:sz="0" w:space="0" w:color="auto"/>
                <w:right w:val="none" w:sz="0" w:space="0" w:color="auto"/>
              </w:divBdr>
            </w:div>
          </w:divsChild>
        </w:div>
        <w:div w:id="728503473">
          <w:marLeft w:val="-225"/>
          <w:marRight w:val="-225"/>
          <w:marTop w:val="0"/>
          <w:marBottom w:val="300"/>
          <w:divBdr>
            <w:top w:val="none" w:sz="0" w:space="0" w:color="auto"/>
            <w:left w:val="none" w:sz="0" w:space="0" w:color="auto"/>
            <w:bottom w:val="none" w:sz="0" w:space="0" w:color="auto"/>
            <w:right w:val="none" w:sz="0" w:space="0" w:color="auto"/>
          </w:divBdr>
          <w:divsChild>
            <w:div w:id="20739722">
              <w:marLeft w:val="0"/>
              <w:marRight w:val="0"/>
              <w:marTop w:val="0"/>
              <w:marBottom w:val="30"/>
              <w:divBdr>
                <w:top w:val="none" w:sz="0" w:space="0" w:color="auto"/>
                <w:left w:val="none" w:sz="0" w:space="0" w:color="auto"/>
                <w:bottom w:val="none" w:sz="0" w:space="0" w:color="auto"/>
                <w:right w:val="none" w:sz="0" w:space="0" w:color="auto"/>
              </w:divBdr>
            </w:div>
            <w:div w:id="788356334">
              <w:marLeft w:val="0"/>
              <w:marRight w:val="0"/>
              <w:marTop w:val="0"/>
              <w:marBottom w:val="0"/>
              <w:divBdr>
                <w:top w:val="none" w:sz="0" w:space="0" w:color="auto"/>
                <w:left w:val="none" w:sz="0" w:space="0" w:color="auto"/>
                <w:bottom w:val="none" w:sz="0" w:space="0" w:color="auto"/>
                <w:right w:val="none" w:sz="0" w:space="0" w:color="auto"/>
              </w:divBdr>
            </w:div>
          </w:divsChild>
        </w:div>
        <w:div w:id="238490106">
          <w:marLeft w:val="-225"/>
          <w:marRight w:val="-225"/>
          <w:marTop w:val="0"/>
          <w:marBottom w:val="300"/>
          <w:divBdr>
            <w:top w:val="none" w:sz="0" w:space="0" w:color="auto"/>
            <w:left w:val="none" w:sz="0" w:space="0" w:color="auto"/>
            <w:bottom w:val="none" w:sz="0" w:space="0" w:color="auto"/>
            <w:right w:val="none" w:sz="0" w:space="0" w:color="auto"/>
          </w:divBdr>
          <w:divsChild>
            <w:div w:id="1450470407">
              <w:marLeft w:val="0"/>
              <w:marRight w:val="0"/>
              <w:marTop w:val="0"/>
              <w:marBottom w:val="30"/>
              <w:divBdr>
                <w:top w:val="none" w:sz="0" w:space="0" w:color="auto"/>
                <w:left w:val="none" w:sz="0" w:space="0" w:color="auto"/>
                <w:bottom w:val="none" w:sz="0" w:space="0" w:color="auto"/>
                <w:right w:val="none" w:sz="0" w:space="0" w:color="auto"/>
              </w:divBdr>
            </w:div>
            <w:div w:id="1823236864">
              <w:marLeft w:val="0"/>
              <w:marRight w:val="0"/>
              <w:marTop w:val="0"/>
              <w:marBottom w:val="0"/>
              <w:divBdr>
                <w:top w:val="none" w:sz="0" w:space="0" w:color="auto"/>
                <w:left w:val="none" w:sz="0" w:space="0" w:color="auto"/>
                <w:bottom w:val="none" w:sz="0" w:space="0" w:color="auto"/>
                <w:right w:val="none" w:sz="0" w:space="0" w:color="auto"/>
              </w:divBdr>
            </w:div>
          </w:divsChild>
        </w:div>
        <w:div w:id="1270160315">
          <w:marLeft w:val="-225"/>
          <w:marRight w:val="-225"/>
          <w:marTop w:val="0"/>
          <w:marBottom w:val="300"/>
          <w:divBdr>
            <w:top w:val="none" w:sz="0" w:space="0" w:color="auto"/>
            <w:left w:val="none" w:sz="0" w:space="0" w:color="auto"/>
            <w:bottom w:val="none" w:sz="0" w:space="0" w:color="auto"/>
            <w:right w:val="none" w:sz="0" w:space="0" w:color="auto"/>
          </w:divBdr>
          <w:divsChild>
            <w:div w:id="1034228395">
              <w:marLeft w:val="0"/>
              <w:marRight w:val="0"/>
              <w:marTop w:val="0"/>
              <w:marBottom w:val="30"/>
              <w:divBdr>
                <w:top w:val="none" w:sz="0" w:space="0" w:color="auto"/>
                <w:left w:val="none" w:sz="0" w:space="0" w:color="auto"/>
                <w:bottom w:val="none" w:sz="0" w:space="0" w:color="auto"/>
                <w:right w:val="none" w:sz="0" w:space="0" w:color="auto"/>
              </w:divBdr>
            </w:div>
            <w:div w:id="771248509">
              <w:marLeft w:val="0"/>
              <w:marRight w:val="0"/>
              <w:marTop w:val="0"/>
              <w:marBottom w:val="0"/>
              <w:divBdr>
                <w:top w:val="none" w:sz="0" w:space="0" w:color="auto"/>
                <w:left w:val="none" w:sz="0" w:space="0" w:color="auto"/>
                <w:bottom w:val="none" w:sz="0" w:space="0" w:color="auto"/>
                <w:right w:val="none" w:sz="0" w:space="0" w:color="auto"/>
              </w:divBdr>
            </w:div>
          </w:divsChild>
        </w:div>
        <w:div w:id="1334605914">
          <w:marLeft w:val="-225"/>
          <w:marRight w:val="-225"/>
          <w:marTop w:val="0"/>
          <w:marBottom w:val="300"/>
          <w:divBdr>
            <w:top w:val="none" w:sz="0" w:space="0" w:color="auto"/>
            <w:left w:val="none" w:sz="0" w:space="0" w:color="auto"/>
            <w:bottom w:val="none" w:sz="0" w:space="0" w:color="auto"/>
            <w:right w:val="none" w:sz="0" w:space="0" w:color="auto"/>
          </w:divBdr>
          <w:divsChild>
            <w:div w:id="1724525835">
              <w:marLeft w:val="0"/>
              <w:marRight w:val="0"/>
              <w:marTop w:val="0"/>
              <w:marBottom w:val="30"/>
              <w:divBdr>
                <w:top w:val="none" w:sz="0" w:space="0" w:color="auto"/>
                <w:left w:val="none" w:sz="0" w:space="0" w:color="auto"/>
                <w:bottom w:val="none" w:sz="0" w:space="0" w:color="auto"/>
                <w:right w:val="none" w:sz="0" w:space="0" w:color="auto"/>
              </w:divBdr>
            </w:div>
            <w:div w:id="301229589">
              <w:marLeft w:val="0"/>
              <w:marRight w:val="0"/>
              <w:marTop w:val="0"/>
              <w:marBottom w:val="0"/>
              <w:divBdr>
                <w:top w:val="none" w:sz="0" w:space="0" w:color="auto"/>
                <w:left w:val="none" w:sz="0" w:space="0" w:color="auto"/>
                <w:bottom w:val="none" w:sz="0" w:space="0" w:color="auto"/>
                <w:right w:val="none" w:sz="0" w:space="0" w:color="auto"/>
              </w:divBdr>
            </w:div>
          </w:divsChild>
        </w:div>
        <w:div w:id="606502733">
          <w:marLeft w:val="-225"/>
          <w:marRight w:val="-225"/>
          <w:marTop w:val="0"/>
          <w:marBottom w:val="300"/>
          <w:divBdr>
            <w:top w:val="none" w:sz="0" w:space="0" w:color="auto"/>
            <w:left w:val="none" w:sz="0" w:space="0" w:color="auto"/>
            <w:bottom w:val="none" w:sz="0" w:space="0" w:color="auto"/>
            <w:right w:val="none" w:sz="0" w:space="0" w:color="auto"/>
          </w:divBdr>
          <w:divsChild>
            <w:div w:id="1320618223">
              <w:marLeft w:val="0"/>
              <w:marRight w:val="0"/>
              <w:marTop w:val="0"/>
              <w:marBottom w:val="30"/>
              <w:divBdr>
                <w:top w:val="none" w:sz="0" w:space="0" w:color="auto"/>
                <w:left w:val="none" w:sz="0" w:space="0" w:color="auto"/>
                <w:bottom w:val="none" w:sz="0" w:space="0" w:color="auto"/>
                <w:right w:val="none" w:sz="0" w:space="0" w:color="auto"/>
              </w:divBdr>
            </w:div>
            <w:div w:id="904921175">
              <w:marLeft w:val="0"/>
              <w:marRight w:val="0"/>
              <w:marTop w:val="0"/>
              <w:marBottom w:val="0"/>
              <w:divBdr>
                <w:top w:val="none" w:sz="0" w:space="0" w:color="auto"/>
                <w:left w:val="none" w:sz="0" w:space="0" w:color="auto"/>
                <w:bottom w:val="none" w:sz="0" w:space="0" w:color="auto"/>
                <w:right w:val="none" w:sz="0" w:space="0" w:color="auto"/>
              </w:divBdr>
            </w:div>
          </w:divsChild>
        </w:div>
        <w:div w:id="175969416">
          <w:marLeft w:val="-225"/>
          <w:marRight w:val="-225"/>
          <w:marTop w:val="0"/>
          <w:marBottom w:val="300"/>
          <w:divBdr>
            <w:top w:val="none" w:sz="0" w:space="0" w:color="auto"/>
            <w:left w:val="none" w:sz="0" w:space="0" w:color="auto"/>
            <w:bottom w:val="none" w:sz="0" w:space="0" w:color="auto"/>
            <w:right w:val="none" w:sz="0" w:space="0" w:color="auto"/>
          </w:divBdr>
          <w:divsChild>
            <w:div w:id="1689330744">
              <w:marLeft w:val="0"/>
              <w:marRight w:val="0"/>
              <w:marTop w:val="0"/>
              <w:marBottom w:val="30"/>
              <w:divBdr>
                <w:top w:val="none" w:sz="0" w:space="0" w:color="auto"/>
                <w:left w:val="none" w:sz="0" w:space="0" w:color="auto"/>
                <w:bottom w:val="none" w:sz="0" w:space="0" w:color="auto"/>
                <w:right w:val="none" w:sz="0" w:space="0" w:color="auto"/>
              </w:divBdr>
            </w:div>
            <w:div w:id="2022121755">
              <w:marLeft w:val="0"/>
              <w:marRight w:val="0"/>
              <w:marTop w:val="0"/>
              <w:marBottom w:val="0"/>
              <w:divBdr>
                <w:top w:val="none" w:sz="0" w:space="0" w:color="auto"/>
                <w:left w:val="none" w:sz="0" w:space="0" w:color="auto"/>
                <w:bottom w:val="none" w:sz="0" w:space="0" w:color="auto"/>
                <w:right w:val="none" w:sz="0" w:space="0" w:color="auto"/>
              </w:divBdr>
            </w:div>
          </w:divsChild>
        </w:div>
        <w:div w:id="1737123474">
          <w:marLeft w:val="-225"/>
          <w:marRight w:val="-225"/>
          <w:marTop w:val="0"/>
          <w:marBottom w:val="300"/>
          <w:divBdr>
            <w:top w:val="none" w:sz="0" w:space="0" w:color="auto"/>
            <w:left w:val="none" w:sz="0" w:space="0" w:color="auto"/>
            <w:bottom w:val="none" w:sz="0" w:space="0" w:color="auto"/>
            <w:right w:val="none" w:sz="0" w:space="0" w:color="auto"/>
          </w:divBdr>
          <w:divsChild>
            <w:div w:id="1042511460">
              <w:marLeft w:val="0"/>
              <w:marRight w:val="0"/>
              <w:marTop w:val="0"/>
              <w:marBottom w:val="30"/>
              <w:divBdr>
                <w:top w:val="none" w:sz="0" w:space="0" w:color="auto"/>
                <w:left w:val="none" w:sz="0" w:space="0" w:color="auto"/>
                <w:bottom w:val="none" w:sz="0" w:space="0" w:color="auto"/>
                <w:right w:val="none" w:sz="0" w:space="0" w:color="auto"/>
              </w:divBdr>
            </w:div>
            <w:div w:id="1507011336">
              <w:marLeft w:val="0"/>
              <w:marRight w:val="0"/>
              <w:marTop w:val="0"/>
              <w:marBottom w:val="0"/>
              <w:divBdr>
                <w:top w:val="none" w:sz="0" w:space="0" w:color="auto"/>
                <w:left w:val="none" w:sz="0" w:space="0" w:color="auto"/>
                <w:bottom w:val="none" w:sz="0" w:space="0" w:color="auto"/>
                <w:right w:val="none" w:sz="0" w:space="0" w:color="auto"/>
              </w:divBdr>
              <w:divsChild>
                <w:div w:id="16489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800">
          <w:marLeft w:val="-225"/>
          <w:marRight w:val="-225"/>
          <w:marTop w:val="0"/>
          <w:marBottom w:val="300"/>
          <w:divBdr>
            <w:top w:val="none" w:sz="0" w:space="0" w:color="auto"/>
            <w:left w:val="none" w:sz="0" w:space="0" w:color="auto"/>
            <w:bottom w:val="none" w:sz="0" w:space="0" w:color="auto"/>
            <w:right w:val="none" w:sz="0" w:space="0" w:color="auto"/>
          </w:divBdr>
          <w:divsChild>
            <w:div w:id="41486572">
              <w:marLeft w:val="0"/>
              <w:marRight w:val="0"/>
              <w:marTop w:val="0"/>
              <w:marBottom w:val="30"/>
              <w:divBdr>
                <w:top w:val="none" w:sz="0" w:space="0" w:color="auto"/>
                <w:left w:val="none" w:sz="0" w:space="0" w:color="auto"/>
                <w:bottom w:val="none" w:sz="0" w:space="0" w:color="auto"/>
                <w:right w:val="none" w:sz="0" w:space="0" w:color="auto"/>
              </w:divBdr>
            </w:div>
            <w:div w:id="1461418940">
              <w:marLeft w:val="0"/>
              <w:marRight w:val="0"/>
              <w:marTop w:val="0"/>
              <w:marBottom w:val="0"/>
              <w:divBdr>
                <w:top w:val="none" w:sz="0" w:space="0" w:color="auto"/>
                <w:left w:val="none" w:sz="0" w:space="0" w:color="auto"/>
                <w:bottom w:val="none" w:sz="0" w:space="0" w:color="auto"/>
                <w:right w:val="none" w:sz="0" w:space="0" w:color="auto"/>
              </w:divBdr>
            </w:div>
          </w:divsChild>
        </w:div>
        <w:div w:id="575166224">
          <w:marLeft w:val="-225"/>
          <w:marRight w:val="-225"/>
          <w:marTop w:val="0"/>
          <w:marBottom w:val="300"/>
          <w:divBdr>
            <w:top w:val="none" w:sz="0" w:space="0" w:color="auto"/>
            <w:left w:val="none" w:sz="0" w:space="0" w:color="auto"/>
            <w:bottom w:val="none" w:sz="0" w:space="0" w:color="auto"/>
            <w:right w:val="none" w:sz="0" w:space="0" w:color="auto"/>
          </w:divBdr>
          <w:divsChild>
            <w:div w:id="822433957">
              <w:marLeft w:val="0"/>
              <w:marRight w:val="0"/>
              <w:marTop w:val="0"/>
              <w:marBottom w:val="30"/>
              <w:divBdr>
                <w:top w:val="none" w:sz="0" w:space="0" w:color="auto"/>
                <w:left w:val="none" w:sz="0" w:space="0" w:color="auto"/>
                <w:bottom w:val="none" w:sz="0" w:space="0" w:color="auto"/>
                <w:right w:val="none" w:sz="0" w:space="0" w:color="auto"/>
              </w:divBdr>
            </w:div>
            <w:div w:id="1634872898">
              <w:marLeft w:val="0"/>
              <w:marRight w:val="0"/>
              <w:marTop w:val="0"/>
              <w:marBottom w:val="0"/>
              <w:divBdr>
                <w:top w:val="none" w:sz="0" w:space="0" w:color="auto"/>
                <w:left w:val="none" w:sz="0" w:space="0" w:color="auto"/>
                <w:bottom w:val="none" w:sz="0" w:space="0" w:color="auto"/>
                <w:right w:val="none" w:sz="0" w:space="0" w:color="auto"/>
              </w:divBdr>
            </w:div>
          </w:divsChild>
        </w:div>
        <w:div w:id="1391028664">
          <w:marLeft w:val="-225"/>
          <w:marRight w:val="-225"/>
          <w:marTop w:val="0"/>
          <w:marBottom w:val="300"/>
          <w:divBdr>
            <w:top w:val="none" w:sz="0" w:space="0" w:color="auto"/>
            <w:left w:val="none" w:sz="0" w:space="0" w:color="auto"/>
            <w:bottom w:val="none" w:sz="0" w:space="0" w:color="auto"/>
            <w:right w:val="none" w:sz="0" w:space="0" w:color="auto"/>
          </w:divBdr>
          <w:divsChild>
            <w:div w:id="767390470">
              <w:marLeft w:val="0"/>
              <w:marRight w:val="0"/>
              <w:marTop w:val="0"/>
              <w:marBottom w:val="30"/>
              <w:divBdr>
                <w:top w:val="none" w:sz="0" w:space="0" w:color="auto"/>
                <w:left w:val="none" w:sz="0" w:space="0" w:color="auto"/>
                <w:bottom w:val="none" w:sz="0" w:space="0" w:color="auto"/>
                <w:right w:val="none" w:sz="0" w:space="0" w:color="auto"/>
              </w:divBdr>
            </w:div>
            <w:div w:id="12694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0896">
      <w:bodyDiv w:val="1"/>
      <w:marLeft w:val="0"/>
      <w:marRight w:val="0"/>
      <w:marTop w:val="0"/>
      <w:marBottom w:val="0"/>
      <w:divBdr>
        <w:top w:val="none" w:sz="0" w:space="0" w:color="auto"/>
        <w:left w:val="none" w:sz="0" w:space="0" w:color="auto"/>
        <w:bottom w:val="none" w:sz="0" w:space="0" w:color="auto"/>
        <w:right w:val="none" w:sz="0" w:space="0" w:color="auto"/>
      </w:divBdr>
      <w:divsChild>
        <w:div w:id="1644502269">
          <w:marLeft w:val="-225"/>
          <w:marRight w:val="-225"/>
          <w:marTop w:val="0"/>
          <w:marBottom w:val="300"/>
          <w:divBdr>
            <w:top w:val="none" w:sz="0" w:space="0" w:color="auto"/>
            <w:left w:val="none" w:sz="0" w:space="0" w:color="auto"/>
            <w:bottom w:val="none" w:sz="0" w:space="0" w:color="auto"/>
            <w:right w:val="none" w:sz="0" w:space="0" w:color="auto"/>
          </w:divBdr>
          <w:divsChild>
            <w:div w:id="1605532696">
              <w:marLeft w:val="0"/>
              <w:marRight w:val="0"/>
              <w:marTop w:val="0"/>
              <w:marBottom w:val="30"/>
              <w:divBdr>
                <w:top w:val="none" w:sz="0" w:space="0" w:color="auto"/>
                <w:left w:val="none" w:sz="0" w:space="0" w:color="auto"/>
                <w:bottom w:val="none" w:sz="0" w:space="0" w:color="auto"/>
                <w:right w:val="none" w:sz="0" w:space="0" w:color="auto"/>
              </w:divBdr>
            </w:div>
            <w:div w:id="1500195305">
              <w:marLeft w:val="0"/>
              <w:marRight w:val="0"/>
              <w:marTop w:val="0"/>
              <w:marBottom w:val="0"/>
              <w:divBdr>
                <w:top w:val="none" w:sz="0" w:space="0" w:color="auto"/>
                <w:left w:val="none" w:sz="0" w:space="0" w:color="auto"/>
                <w:bottom w:val="none" w:sz="0" w:space="0" w:color="auto"/>
                <w:right w:val="none" w:sz="0" w:space="0" w:color="auto"/>
              </w:divBdr>
            </w:div>
          </w:divsChild>
        </w:div>
        <w:div w:id="1612316847">
          <w:marLeft w:val="-225"/>
          <w:marRight w:val="-225"/>
          <w:marTop w:val="0"/>
          <w:marBottom w:val="300"/>
          <w:divBdr>
            <w:top w:val="none" w:sz="0" w:space="0" w:color="auto"/>
            <w:left w:val="none" w:sz="0" w:space="0" w:color="auto"/>
            <w:bottom w:val="none" w:sz="0" w:space="0" w:color="auto"/>
            <w:right w:val="none" w:sz="0" w:space="0" w:color="auto"/>
          </w:divBdr>
          <w:divsChild>
            <w:div w:id="575825926">
              <w:marLeft w:val="0"/>
              <w:marRight w:val="0"/>
              <w:marTop w:val="0"/>
              <w:marBottom w:val="30"/>
              <w:divBdr>
                <w:top w:val="none" w:sz="0" w:space="0" w:color="auto"/>
                <w:left w:val="none" w:sz="0" w:space="0" w:color="auto"/>
                <w:bottom w:val="none" w:sz="0" w:space="0" w:color="auto"/>
                <w:right w:val="none" w:sz="0" w:space="0" w:color="auto"/>
              </w:divBdr>
            </w:div>
            <w:div w:id="1174147029">
              <w:marLeft w:val="0"/>
              <w:marRight w:val="0"/>
              <w:marTop w:val="0"/>
              <w:marBottom w:val="0"/>
              <w:divBdr>
                <w:top w:val="none" w:sz="0" w:space="0" w:color="auto"/>
                <w:left w:val="none" w:sz="0" w:space="0" w:color="auto"/>
                <w:bottom w:val="none" w:sz="0" w:space="0" w:color="auto"/>
                <w:right w:val="none" w:sz="0" w:space="0" w:color="auto"/>
              </w:divBdr>
            </w:div>
          </w:divsChild>
        </w:div>
        <w:div w:id="389231606">
          <w:marLeft w:val="-225"/>
          <w:marRight w:val="-225"/>
          <w:marTop w:val="0"/>
          <w:marBottom w:val="300"/>
          <w:divBdr>
            <w:top w:val="none" w:sz="0" w:space="0" w:color="auto"/>
            <w:left w:val="none" w:sz="0" w:space="0" w:color="auto"/>
            <w:bottom w:val="none" w:sz="0" w:space="0" w:color="auto"/>
            <w:right w:val="none" w:sz="0" w:space="0" w:color="auto"/>
          </w:divBdr>
          <w:divsChild>
            <w:div w:id="868489676">
              <w:marLeft w:val="0"/>
              <w:marRight w:val="0"/>
              <w:marTop w:val="0"/>
              <w:marBottom w:val="30"/>
              <w:divBdr>
                <w:top w:val="none" w:sz="0" w:space="0" w:color="auto"/>
                <w:left w:val="none" w:sz="0" w:space="0" w:color="auto"/>
                <w:bottom w:val="none" w:sz="0" w:space="0" w:color="auto"/>
                <w:right w:val="none" w:sz="0" w:space="0" w:color="auto"/>
              </w:divBdr>
            </w:div>
            <w:div w:id="1081829531">
              <w:marLeft w:val="0"/>
              <w:marRight w:val="0"/>
              <w:marTop w:val="0"/>
              <w:marBottom w:val="0"/>
              <w:divBdr>
                <w:top w:val="none" w:sz="0" w:space="0" w:color="auto"/>
                <w:left w:val="none" w:sz="0" w:space="0" w:color="auto"/>
                <w:bottom w:val="none" w:sz="0" w:space="0" w:color="auto"/>
                <w:right w:val="none" w:sz="0" w:space="0" w:color="auto"/>
              </w:divBdr>
            </w:div>
          </w:divsChild>
        </w:div>
        <w:div w:id="1503817858">
          <w:marLeft w:val="-225"/>
          <w:marRight w:val="-225"/>
          <w:marTop w:val="0"/>
          <w:marBottom w:val="300"/>
          <w:divBdr>
            <w:top w:val="none" w:sz="0" w:space="0" w:color="auto"/>
            <w:left w:val="none" w:sz="0" w:space="0" w:color="auto"/>
            <w:bottom w:val="none" w:sz="0" w:space="0" w:color="auto"/>
            <w:right w:val="none" w:sz="0" w:space="0" w:color="auto"/>
          </w:divBdr>
          <w:divsChild>
            <w:div w:id="1809781771">
              <w:marLeft w:val="0"/>
              <w:marRight w:val="0"/>
              <w:marTop w:val="0"/>
              <w:marBottom w:val="30"/>
              <w:divBdr>
                <w:top w:val="none" w:sz="0" w:space="0" w:color="auto"/>
                <w:left w:val="none" w:sz="0" w:space="0" w:color="auto"/>
                <w:bottom w:val="none" w:sz="0" w:space="0" w:color="auto"/>
                <w:right w:val="none" w:sz="0" w:space="0" w:color="auto"/>
              </w:divBdr>
            </w:div>
            <w:div w:id="1752506236">
              <w:marLeft w:val="0"/>
              <w:marRight w:val="0"/>
              <w:marTop w:val="0"/>
              <w:marBottom w:val="0"/>
              <w:divBdr>
                <w:top w:val="none" w:sz="0" w:space="0" w:color="auto"/>
                <w:left w:val="none" w:sz="0" w:space="0" w:color="auto"/>
                <w:bottom w:val="none" w:sz="0" w:space="0" w:color="auto"/>
                <w:right w:val="none" w:sz="0" w:space="0" w:color="auto"/>
              </w:divBdr>
            </w:div>
          </w:divsChild>
        </w:div>
        <w:div w:id="10189249">
          <w:marLeft w:val="-225"/>
          <w:marRight w:val="-225"/>
          <w:marTop w:val="0"/>
          <w:marBottom w:val="300"/>
          <w:divBdr>
            <w:top w:val="none" w:sz="0" w:space="0" w:color="auto"/>
            <w:left w:val="none" w:sz="0" w:space="0" w:color="auto"/>
            <w:bottom w:val="none" w:sz="0" w:space="0" w:color="auto"/>
            <w:right w:val="none" w:sz="0" w:space="0" w:color="auto"/>
          </w:divBdr>
          <w:divsChild>
            <w:div w:id="1201284885">
              <w:marLeft w:val="0"/>
              <w:marRight w:val="0"/>
              <w:marTop w:val="0"/>
              <w:marBottom w:val="30"/>
              <w:divBdr>
                <w:top w:val="none" w:sz="0" w:space="0" w:color="auto"/>
                <w:left w:val="none" w:sz="0" w:space="0" w:color="auto"/>
                <w:bottom w:val="none" w:sz="0" w:space="0" w:color="auto"/>
                <w:right w:val="none" w:sz="0" w:space="0" w:color="auto"/>
              </w:divBdr>
            </w:div>
            <w:div w:id="1466897716">
              <w:marLeft w:val="0"/>
              <w:marRight w:val="0"/>
              <w:marTop w:val="0"/>
              <w:marBottom w:val="0"/>
              <w:divBdr>
                <w:top w:val="none" w:sz="0" w:space="0" w:color="auto"/>
                <w:left w:val="none" w:sz="0" w:space="0" w:color="auto"/>
                <w:bottom w:val="none" w:sz="0" w:space="0" w:color="auto"/>
                <w:right w:val="none" w:sz="0" w:space="0" w:color="auto"/>
              </w:divBdr>
            </w:div>
          </w:divsChild>
        </w:div>
        <w:div w:id="504706693">
          <w:marLeft w:val="-225"/>
          <w:marRight w:val="-225"/>
          <w:marTop w:val="0"/>
          <w:marBottom w:val="300"/>
          <w:divBdr>
            <w:top w:val="none" w:sz="0" w:space="0" w:color="auto"/>
            <w:left w:val="none" w:sz="0" w:space="0" w:color="auto"/>
            <w:bottom w:val="none" w:sz="0" w:space="0" w:color="auto"/>
            <w:right w:val="none" w:sz="0" w:space="0" w:color="auto"/>
          </w:divBdr>
          <w:divsChild>
            <w:div w:id="202600087">
              <w:marLeft w:val="0"/>
              <w:marRight w:val="0"/>
              <w:marTop w:val="0"/>
              <w:marBottom w:val="30"/>
              <w:divBdr>
                <w:top w:val="none" w:sz="0" w:space="0" w:color="auto"/>
                <w:left w:val="none" w:sz="0" w:space="0" w:color="auto"/>
                <w:bottom w:val="none" w:sz="0" w:space="0" w:color="auto"/>
                <w:right w:val="none" w:sz="0" w:space="0" w:color="auto"/>
              </w:divBdr>
            </w:div>
            <w:div w:id="789401883">
              <w:marLeft w:val="0"/>
              <w:marRight w:val="0"/>
              <w:marTop w:val="0"/>
              <w:marBottom w:val="0"/>
              <w:divBdr>
                <w:top w:val="none" w:sz="0" w:space="0" w:color="auto"/>
                <w:left w:val="none" w:sz="0" w:space="0" w:color="auto"/>
                <w:bottom w:val="none" w:sz="0" w:space="0" w:color="auto"/>
                <w:right w:val="none" w:sz="0" w:space="0" w:color="auto"/>
              </w:divBdr>
            </w:div>
          </w:divsChild>
        </w:div>
        <w:div w:id="867252957">
          <w:marLeft w:val="-225"/>
          <w:marRight w:val="-225"/>
          <w:marTop w:val="0"/>
          <w:marBottom w:val="300"/>
          <w:divBdr>
            <w:top w:val="none" w:sz="0" w:space="0" w:color="auto"/>
            <w:left w:val="none" w:sz="0" w:space="0" w:color="auto"/>
            <w:bottom w:val="none" w:sz="0" w:space="0" w:color="auto"/>
            <w:right w:val="none" w:sz="0" w:space="0" w:color="auto"/>
          </w:divBdr>
          <w:divsChild>
            <w:div w:id="400107264">
              <w:marLeft w:val="0"/>
              <w:marRight w:val="0"/>
              <w:marTop w:val="0"/>
              <w:marBottom w:val="30"/>
              <w:divBdr>
                <w:top w:val="none" w:sz="0" w:space="0" w:color="auto"/>
                <w:left w:val="none" w:sz="0" w:space="0" w:color="auto"/>
                <w:bottom w:val="none" w:sz="0" w:space="0" w:color="auto"/>
                <w:right w:val="none" w:sz="0" w:space="0" w:color="auto"/>
              </w:divBdr>
            </w:div>
            <w:div w:id="1096290703">
              <w:marLeft w:val="0"/>
              <w:marRight w:val="0"/>
              <w:marTop w:val="0"/>
              <w:marBottom w:val="0"/>
              <w:divBdr>
                <w:top w:val="none" w:sz="0" w:space="0" w:color="auto"/>
                <w:left w:val="none" w:sz="0" w:space="0" w:color="auto"/>
                <w:bottom w:val="none" w:sz="0" w:space="0" w:color="auto"/>
                <w:right w:val="none" w:sz="0" w:space="0" w:color="auto"/>
              </w:divBdr>
              <w:divsChild>
                <w:div w:id="7777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123">
          <w:marLeft w:val="-225"/>
          <w:marRight w:val="-225"/>
          <w:marTop w:val="0"/>
          <w:marBottom w:val="300"/>
          <w:divBdr>
            <w:top w:val="none" w:sz="0" w:space="0" w:color="auto"/>
            <w:left w:val="none" w:sz="0" w:space="0" w:color="auto"/>
            <w:bottom w:val="none" w:sz="0" w:space="0" w:color="auto"/>
            <w:right w:val="none" w:sz="0" w:space="0" w:color="auto"/>
          </w:divBdr>
          <w:divsChild>
            <w:div w:id="921718399">
              <w:marLeft w:val="0"/>
              <w:marRight w:val="0"/>
              <w:marTop w:val="0"/>
              <w:marBottom w:val="30"/>
              <w:divBdr>
                <w:top w:val="none" w:sz="0" w:space="0" w:color="auto"/>
                <w:left w:val="none" w:sz="0" w:space="0" w:color="auto"/>
                <w:bottom w:val="none" w:sz="0" w:space="0" w:color="auto"/>
                <w:right w:val="none" w:sz="0" w:space="0" w:color="auto"/>
              </w:divBdr>
            </w:div>
            <w:div w:id="263074577">
              <w:marLeft w:val="0"/>
              <w:marRight w:val="0"/>
              <w:marTop w:val="0"/>
              <w:marBottom w:val="0"/>
              <w:divBdr>
                <w:top w:val="none" w:sz="0" w:space="0" w:color="auto"/>
                <w:left w:val="none" w:sz="0" w:space="0" w:color="auto"/>
                <w:bottom w:val="none" w:sz="0" w:space="0" w:color="auto"/>
                <w:right w:val="none" w:sz="0" w:space="0" w:color="auto"/>
              </w:divBdr>
              <w:divsChild>
                <w:div w:id="10090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5846">
          <w:marLeft w:val="-225"/>
          <w:marRight w:val="-225"/>
          <w:marTop w:val="0"/>
          <w:marBottom w:val="300"/>
          <w:divBdr>
            <w:top w:val="none" w:sz="0" w:space="0" w:color="auto"/>
            <w:left w:val="none" w:sz="0" w:space="0" w:color="auto"/>
            <w:bottom w:val="none" w:sz="0" w:space="0" w:color="auto"/>
            <w:right w:val="none" w:sz="0" w:space="0" w:color="auto"/>
          </w:divBdr>
          <w:divsChild>
            <w:div w:id="2085108673">
              <w:marLeft w:val="0"/>
              <w:marRight w:val="0"/>
              <w:marTop w:val="0"/>
              <w:marBottom w:val="30"/>
              <w:divBdr>
                <w:top w:val="none" w:sz="0" w:space="0" w:color="auto"/>
                <w:left w:val="none" w:sz="0" w:space="0" w:color="auto"/>
                <w:bottom w:val="none" w:sz="0" w:space="0" w:color="auto"/>
                <w:right w:val="none" w:sz="0" w:space="0" w:color="auto"/>
              </w:divBdr>
            </w:div>
            <w:div w:id="994802915">
              <w:marLeft w:val="0"/>
              <w:marRight w:val="0"/>
              <w:marTop w:val="0"/>
              <w:marBottom w:val="0"/>
              <w:divBdr>
                <w:top w:val="none" w:sz="0" w:space="0" w:color="auto"/>
                <w:left w:val="none" w:sz="0" w:space="0" w:color="auto"/>
                <w:bottom w:val="none" w:sz="0" w:space="0" w:color="auto"/>
                <w:right w:val="none" w:sz="0" w:space="0" w:color="auto"/>
              </w:divBdr>
              <w:divsChild>
                <w:div w:id="19910116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41556151">
          <w:marLeft w:val="-225"/>
          <w:marRight w:val="-225"/>
          <w:marTop w:val="0"/>
          <w:marBottom w:val="300"/>
          <w:divBdr>
            <w:top w:val="none" w:sz="0" w:space="0" w:color="auto"/>
            <w:left w:val="none" w:sz="0" w:space="0" w:color="auto"/>
            <w:bottom w:val="none" w:sz="0" w:space="0" w:color="auto"/>
            <w:right w:val="none" w:sz="0" w:space="0" w:color="auto"/>
          </w:divBdr>
          <w:divsChild>
            <w:div w:id="248081745">
              <w:marLeft w:val="0"/>
              <w:marRight w:val="0"/>
              <w:marTop w:val="0"/>
              <w:marBottom w:val="30"/>
              <w:divBdr>
                <w:top w:val="none" w:sz="0" w:space="0" w:color="auto"/>
                <w:left w:val="none" w:sz="0" w:space="0" w:color="auto"/>
                <w:bottom w:val="none" w:sz="0" w:space="0" w:color="auto"/>
                <w:right w:val="none" w:sz="0" w:space="0" w:color="auto"/>
              </w:divBdr>
            </w:div>
            <w:div w:id="1599019642">
              <w:marLeft w:val="0"/>
              <w:marRight w:val="0"/>
              <w:marTop w:val="0"/>
              <w:marBottom w:val="0"/>
              <w:divBdr>
                <w:top w:val="none" w:sz="0" w:space="0" w:color="auto"/>
                <w:left w:val="none" w:sz="0" w:space="0" w:color="auto"/>
                <w:bottom w:val="none" w:sz="0" w:space="0" w:color="auto"/>
                <w:right w:val="none" w:sz="0" w:space="0" w:color="auto"/>
              </w:divBdr>
            </w:div>
          </w:divsChild>
        </w:div>
        <w:div w:id="723220589">
          <w:marLeft w:val="-225"/>
          <w:marRight w:val="-225"/>
          <w:marTop w:val="0"/>
          <w:marBottom w:val="300"/>
          <w:divBdr>
            <w:top w:val="none" w:sz="0" w:space="0" w:color="auto"/>
            <w:left w:val="none" w:sz="0" w:space="0" w:color="auto"/>
            <w:bottom w:val="none" w:sz="0" w:space="0" w:color="auto"/>
            <w:right w:val="none" w:sz="0" w:space="0" w:color="auto"/>
          </w:divBdr>
          <w:divsChild>
            <w:div w:id="1477255512">
              <w:marLeft w:val="0"/>
              <w:marRight w:val="0"/>
              <w:marTop w:val="0"/>
              <w:marBottom w:val="30"/>
              <w:divBdr>
                <w:top w:val="none" w:sz="0" w:space="0" w:color="auto"/>
                <w:left w:val="none" w:sz="0" w:space="0" w:color="auto"/>
                <w:bottom w:val="none" w:sz="0" w:space="0" w:color="auto"/>
                <w:right w:val="none" w:sz="0" w:space="0" w:color="auto"/>
              </w:divBdr>
            </w:div>
            <w:div w:id="1154223753">
              <w:marLeft w:val="0"/>
              <w:marRight w:val="0"/>
              <w:marTop w:val="0"/>
              <w:marBottom w:val="0"/>
              <w:divBdr>
                <w:top w:val="none" w:sz="0" w:space="0" w:color="auto"/>
                <w:left w:val="none" w:sz="0" w:space="0" w:color="auto"/>
                <w:bottom w:val="none" w:sz="0" w:space="0" w:color="auto"/>
                <w:right w:val="none" w:sz="0" w:space="0" w:color="auto"/>
              </w:divBdr>
            </w:div>
          </w:divsChild>
        </w:div>
        <w:div w:id="1933590324">
          <w:marLeft w:val="-225"/>
          <w:marRight w:val="-225"/>
          <w:marTop w:val="0"/>
          <w:marBottom w:val="300"/>
          <w:divBdr>
            <w:top w:val="none" w:sz="0" w:space="0" w:color="auto"/>
            <w:left w:val="none" w:sz="0" w:space="0" w:color="auto"/>
            <w:bottom w:val="none" w:sz="0" w:space="0" w:color="auto"/>
            <w:right w:val="none" w:sz="0" w:space="0" w:color="auto"/>
          </w:divBdr>
          <w:divsChild>
            <w:div w:id="262492945">
              <w:marLeft w:val="0"/>
              <w:marRight w:val="0"/>
              <w:marTop w:val="0"/>
              <w:marBottom w:val="30"/>
              <w:divBdr>
                <w:top w:val="none" w:sz="0" w:space="0" w:color="auto"/>
                <w:left w:val="none" w:sz="0" w:space="0" w:color="auto"/>
                <w:bottom w:val="none" w:sz="0" w:space="0" w:color="auto"/>
                <w:right w:val="none" w:sz="0" w:space="0" w:color="auto"/>
              </w:divBdr>
            </w:div>
            <w:div w:id="1622954216">
              <w:marLeft w:val="0"/>
              <w:marRight w:val="0"/>
              <w:marTop w:val="0"/>
              <w:marBottom w:val="0"/>
              <w:divBdr>
                <w:top w:val="none" w:sz="0" w:space="0" w:color="auto"/>
                <w:left w:val="none" w:sz="0" w:space="0" w:color="auto"/>
                <w:bottom w:val="none" w:sz="0" w:space="0" w:color="auto"/>
                <w:right w:val="none" w:sz="0" w:space="0" w:color="auto"/>
              </w:divBdr>
            </w:div>
          </w:divsChild>
        </w:div>
        <w:div w:id="2058427844">
          <w:marLeft w:val="-225"/>
          <w:marRight w:val="-225"/>
          <w:marTop w:val="0"/>
          <w:marBottom w:val="300"/>
          <w:divBdr>
            <w:top w:val="none" w:sz="0" w:space="0" w:color="auto"/>
            <w:left w:val="none" w:sz="0" w:space="0" w:color="auto"/>
            <w:bottom w:val="none" w:sz="0" w:space="0" w:color="auto"/>
            <w:right w:val="none" w:sz="0" w:space="0" w:color="auto"/>
          </w:divBdr>
          <w:divsChild>
            <w:div w:id="1332902860">
              <w:marLeft w:val="0"/>
              <w:marRight w:val="0"/>
              <w:marTop w:val="0"/>
              <w:marBottom w:val="30"/>
              <w:divBdr>
                <w:top w:val="none" w:sz="0" w:space="0" w:color="auto"/>
                <w:left w:val="none" w:sz="0" w:space="0" w:color="auto"/>
                <w:bottom w:val="none" w:sz="0" w:space="0" w:color="auto"/>
                <w:right w:val="none" w:sz="0" w:space="0" w:color="auto"/>
              </w:divBdr>
            </w:div>
            <w:div w:id="1697998778">
              <w:marLeft w:val="0"/>
              <w:marRight w:val="0"/>
              <w:marTop w:val="0"/>
              <w:marBottom w:val="0"/>
              <w:divBdr>
                <w:top w:val="none" w:sz="0" w:space="0" w:color="auto"/>
                <w:left w:val="none" w:sz="0" w:space="0" w:color="auto"/>
                <w:bottom w:val="none" w:sz="0" w:space="0" w:color="auto"/>
                <w:right w:val="none" w:sz="0" w:space="0" w:color="auto"/>
              </w:divBdr>
            </w:div>
          </w:divsChild>
        </w:div>
        <w:div w:id="1458377016">
          <w:marLeft w:val="-225"/>
          <w:marRight w:val="-225"/>
          <w:marTop w:val="0"/>
          <w:marBottom w:val="300"/>
          <w:divBdr>
            <w:top w:val="none" w:sz="0" w:space="0" w:color="auto"/>
            <w:left w:val="none" w:sz="0" w:space="0" w:color="auto"/>
            <w:bottom w:val="none" w:sz="0" w:space="0" w:color="auto"/>
            <w:right w:val="none" w:sz="0" w:space="0" w:color="auto"/>
          </w:divBdr>
          <w:divsChild>
            <w:div w:id="93786803">
              <w:marLeft w:val="0"/>
              <w:marRight w:val="0"/>
              <w:marTop w:val="0"/>
              <w:marBottom w:val="30"/>
              <w:divBdr>
                <w:top w:val="none" w:sz="0" w:space="0" w:color="auto"/>
                <w:left w:val="none" w:sz="0" w:space="0" w:color="auto"/>
                <w:bottom w:val="none" w:sz="0" w:space="0" w:color="auto"/>
                <w:right w:val="none" w:sz="0" w:space="0" w:color="auto"/>
              </w:divBdr>
            </w:div>
            <w:div w:id="1504274455">
              <w:marLeft w:val="0"/>
              <w:marRight w:val="0"/>
              <w:marTop w:val="0"/>
              <w:marBottom w:val="0"/>
              <w:divBdr>
                <w:top w:val="none" w:sz="0" w:space="0" w:color="auto"/>
                <w:left w:val="none" w:sz="0" w:space="0" w:color="auto"/>
                <w:bottom w:val="none" w:sz="0" w:space="0" w:color="auto"/>
                <w:right w:val="none" w:sz="0" w:space="0" w:color="auto"/>
              </w:divBdr>
            </w:div>
          </w:divsChild>
        </w:div>
        <w:div w:id="726300319">
          <w:marLeft w:val="-225"/>
          <w:marRight w:val="-225"/>
          <w:marTop w:val="0"/>
          <w:marBottom w:val="300"/>
          <w:divBdr>
            <w:top w:val="none" w:sz="0" w:space="0" w:color="auto"/>
            <w:left w:val="none" w:sz="0" w:space="0" w:color="auto"/>
            <w:bottom w:val="none" w:sz="0" w:space="0" w:color="auto"/>
            <w:right w:val="none" w:sz="0" w:space="0" w:color="auto"/>
          </w:divBdr>
          <w:divsChild>
            <w:div w:id="331682869">
              <w:marLeft w:val="0"/>
              <w:marRight w:val="0"/>
              <w:marTop w:val="0"/>
              <w:marBottom w:val="30"/>
              <w:divBdr>
                <w:top w:val="none" w:sz="0" w:space="0" w:color="auto"/>
                <w:left w:val="none" w:sz="0" w:space="0" w:color="auto"/>
                <w:bottom w:val="none" w:sz="0" w:space="0" w:color="auto"/>
                <w:right w:val="none" w:sz="0" w:space="0" w:color="auto"/>
              </w:divBdr>
            </w:div>
            <w:div w:id="1328552095">
              <w:marLeft w:val="0"/>
              <w:marRight w:val="0"/>
              <w:marTop w:val="0"/>
              <w:marBottom w:val="0"/>
              <w:divBdr>
                <w:top w:val="none" w:sz="0" w:space="0" w:color="auto"/>
                <w:left w:val="none" w:sz="0" w:space="0" w:color="auto"/>
                <w:bottom w:val="none" w:sz="0" w:space="0" w:color="auto"/>
                <w:right w:val="none" w:sz="0" w:space="0" w:color="auto"/>
              </w:divBdr>
            </w:div>
          </w:divsChild>
        </w:div>
        <w:div w:id="791510957">
          <w:marLeft w:val="-225"/>
          <w:marRight w:val="-225"/>
          <w:marTop w:val="0"/>
          <w:marBottom w:val="300"/>
          <w:divBdr>
            <w:top w:val="none" w:sz="0" w:space="0" w:color="auto"/>
            <w:left w:val="none" w:sz="0" w:space="0" w:color="auto"/>
            <w:bottom w:val="none" w:sz="0" w:space="0" w:color="auto"/>
            <w:right w:val="none" w:sz="0" w:space="0" w:color="auto"/>
          </w:divBdr>
          <w:divsChild>
            <w:div w:id="1724061764">
              <w:marLeft w:val="0"/>
              <w:marRight w:val="0"/>
              <w:marTop w:val="0"/>
              <w:marBottom w:val="30"/>
              <w:divBdr>
                <w:top w:val="none" w:sz="0" w:space="0" w:color="auto"/>
                <w:left w:val="none" w:sz="0" w:space="0" w:color="auto"/>
                <w:bottom w:val="none" w:sz="0" w:space="0" w:color="auto"/>
                <w:right w:val="none" w:sz="0" w:space="0" w:color="auto"/>
              </w:divBdr>
            </w:div>
            <w:div w:id="2133094022">
              <w:marLeft w:val="0"/>
              <w:marRight w:val="0"/>
              <w:marTop w:val="0"/>
              <w:marBottom w:val="0"/>
              <w:divBdr>
                <w:top w:val="none" w:sz="0" w:space="0" w:color="auto"/>
                <w:left w:val="none" w:sz="0" w:space="0" w:color="auto"/>
                <w:bottom w:val="none" w:sz="0" w:space="0" w:color="auto"/>
                <w:right w:val="none" w:sz="0" w:space="0" w:color="auto"/>
              </w:divBdr>
            </w:div>
          </w:divsChild>
        </w:div>
        <w:div w:id="1647511360">
          <w:marLeft w:val="-225"/>
          <w:marRight w:val="-225"/>
          <w:marTop w:val="0"/>
          <w:marBottom w:val="300"/>
          <w:divBdr>
            <w:top w:val="none" w:sz="0" w:space="0" w:color="auto"/>
            <w:left w:val="none" w:sz="0" w:space="0" w:color="auto"/>
            <w:bottom w:val="none" w:sz="0" w:space="0" w:color="auto"/>
            <w:right w:val="none" w:sz="0" w:space="0" w:color="auto"/>
          </w:divBdr>
          <w:divsChild>
            <w:div w:id="1066681492">
              <w:marLeft w:val="0"/>
              <w:marRight w:val="0"/>
              <w:marTop w:val="0"/>
              <w:marBottom w:val="30"/>
              <w:divBdr>
                <w:top w:val="none" w:sz="0" w:space="0" w:color="auto"/>
                <w:left w:val="none" w:sz="0" w:space="0" w:color="auto"/>
                <w:bottom w:val="none" w:sz="0" w:space="0" w:color="auto"/>
                <w:right w:val="none" w:sz="0" w:space="0" w:color="auto"/>
              </w:divBdr>
            </w:div>
            <w:div w:id="1571379596">
              <w:marLeft w:val="0"/>
              <w:marRight w:val="0"/>
              <w:marTop w:val="0"/>
              <w:marBottom w:val="0"/>
              <w:divBdr>
                <w:top w:val="none" w:sz="0" w:space="0" w:color="auto"/>
                <w:left w:val="none" w:sz="0" w:space="0" w:color="auto"/>
                <w:bottom w:val="none" w:sz="0" w:space="0" w:color="auto"/>
                <w:right w:val="none" w:sz="0" w:space="0" w:color="auto"/>
              </w:divBdr>
              <w:divsChild>
                <w:div w:id="1298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8555">
          <w:marLeft w:val="-225"/>
          <w:marRight w:val="-225"/>
          <w:marTop w:val="0"/>
          <w:marBottom w:val="300"/>
          <w:divBdr>
            <w:top w:val="none" w:sz="0" w:space="0" w:color="auto"/>
            <w:left w:val="none" w:sz="0" w:space="0" w:color="auto"/>
            <w:bottom w:val="none" w:sz="0" w:space="0" w:color="auto"/>
            <w:right w:val="none" w:sz="0" w:space="0" w:color="auto"/>
          </w:divBdr>
          <w:divsChild>
            <w:div w:id="885332255">
              <w:marLeft w:val="0"/>
              <w:marRight w:val="0"/>
              <w:marTop w:val="0"/>
              <w:marBottom w:val="30"/>
              <w:divBdr>
                <w:top w:val="none" w:sz="0" w:space="0" w:color="auto"/>
                <w:left w:val="none" w:sz="0" w:space="0" w:color="auto"/>
                <w:bottom w:val="none" w:sz="0" w:space="0" w:color="auto"/>
                <w:right w:val="none" w:sz="0" w:space="0" w:color="auto"/>
              </w:divBdr>
            </w:div>
            <w:div w:id="957757730">
              <w:marLeft w:val="0"/>
              <w:marRight w:val="0"/>
              <w:marTop w:val="0"/>
              <w:marBottom w:val="0"/>
              <w:divBdr>
                <w:top w:val="none" w:sz="0" w:space="0" w:color="auto"/>
                <w:left w:val="none" w:sz="0" w:space="0" w:color="auto"/>
                <w:bottom w:val="none" w:sz="0" w:space="0" w:color="auto"/>
                <w:right w:val="none" w:sz="0" w:space="0" w:color="auto"/>
              </w:divBdr>
            </w:div>
          </w:divsChild>
        </w:div>
        <w:div w:id="741761126">
          <w:marLeft w:val="-225"/>
          <w:marRight w:val="-225"/>
          <w:marTop w:val="0"/>
          <w:marBottom w:val="300"/>
          <w:divBdr>
            <w:top w:val="none" w:sz="0" w:space="0" w:color="auto"/>
            <w:left w:val="none" w:sz="0" w:space="0" w:color="auto"/>
            <w:bottom w:val="none" w:sz="0" w:space="0" w:color="auto"/>
            <w:right w:val="none" w:sz="0" w:space="0" w:color="auto"/>
          </w:divBdr>
          <w:divsChild>
            <w:div w:id="1935701778">
              <w:marLeft w:val="0"/>
              <w:marRight w:val="0"/>
              <w:marTop w:val="0"/>
              <w:marBottom w:val="30"/>
              <w:divBdr>
                <w:top w:val="none" w:sz="0" w:space="0" w:color="auto"/>
                <w:left w:val="none" w:sz="0" w:space="0" w:color="auto"/>
                <w:bottom w:val="none" w:sz="0" w:space="0" w:color="auto"/>
                <w:right w:val="none" w:sz="0" w:space="0" w:color="auto"/>
              </w:divBdr>
            </w:div>
            <w:div w:id="187063053">
              <w:marLeft w:val="0"/>
              <w:marRight w:val="0"/>
              <w:marTop w:val="0"/>
              <w:marBottom w:val="0"/>
              <w:divBdr>
                <w:top w:val="none" w:sz="0" w:space="0" w:color="auto"/>
                <w:left w:val="none" w:sz="0" w:space="0" w:color="auto"/>
                <w:bottom w:val="none" w:sz="0" w:space="0" w:color="auto"/>
                <w:right w:val="none" w:sz="0" w:space="0" w:color="auto"/>
              </w:divBdr>
            </w:div>
          </w:divsChild>
        </w:div>
        <w:div w:id="1126388277">
          <w:marLeft w:val="-225"/>
          <w:marRight w:val="-225"/>
          <w:marTop w:val="0"/>
          <w:marBottom w:val="300"/>
          <w:divBdr>
            <w:top w:val="none" w:sz="0" w:space="0" w:color="auto"/>
            <w:left w:val="none" w:sz="0" w:space="0" w:color="auto"/>
            <w:bottom w:val="none" w:sz="0" w:space="0" w:color="auto"/>
            <w:right w:val="none" w:sz="0" w:space="0" w:color="auto"/>
          </w:divBdr>
          <w:divsChild>
            <w:div w:id="1378705442">
              <w:marLeft w:val="0"/>
              <w:marRight w:val="0"/>
              <w:marTop w:val="0"/>
              <w:marBottom w:val="30"/>
              <w:divBdr>
                <w:top w:val="none" w:sz="0" w:space="0" w:color="auto"/>
                <w:left w:val="none" w:sz="0" w:space="0" w:color="auto"/>
                <w:bottom w:val="none" w:sz="0" w:space="0" w:color="auto"/>
                <w:right w:val="none" w:sz="0" w:space="0" w:color="auto"/>
              </w:divBdr>
            </w:div>
            <w:div w:id="789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396">
      <w:bodyDiv w:val="1"/>
      <w:marLeft w:val="0"/>
      <w:marRight w:val="0"/>
      <w:marTop w:val="0"/>
      <w:marBottom w:val="0"/>
      <w:divBdr>
        <w:top w:val="none" w:sz="0" w:space="0" w:color="auto"/>
        <w:left w:val="none" w:sz="0" w:space="0" w:color="auto"/>
        <w:bottom w:val="none" w:sz="0" w:space="0" w:color="auto"/>
        <w:right w:val="none" w:sz="0" w:space="0" w:color="auto"/>
      </w:divBdr>
      <w:divsChild>
        <w:div w:id="447238397">
          <w:marLeft w:val="-225"/>
          <w:marRight w:val="-225"/>
          <w:marTop w:val="0"/>
          <w:marBottom w:val="300"/>
          <w:divBdr>
            <w:top w:val="none" w:sz="0" w:space="0" w:color="auto"/>
            <w:left w:val="none" w:sz="0" w:space="0" w:color="auto"/>
            <w:bottom w:val="none" w:sz="0" w:space="0" w:color="auto"/>
            <w:right w:val="none" w:sz="0" w:space="0" w:color="auto"/>
          </w:divBdr>
          <w:divsChild>
            <w:div w:id="715080694">
              <w:marLeft w:val="0"/>
              <w:marRight w:val="0"/>
              <w:marTop w:val="0"/>
              <w:marBottom w:val="30"/>
              <w:divBdr>
                <w:top w:val="none" w:sz="0" w:space="0" w:color="auto"/>
                <w:left w:val="none" w:sz="0" w:space="0" w:color="auto"/>
                <w:bottom w:val="none" w:sz="0" w:space="0" w:color="auto"/>
                <w:right w:val="none" w:sz="0" w:space="0" w:color="auto"/>
              </w:divBdr>
            </w:div>
            <w:div w:id="1196116631">
              <w:marLeft w:val="0"/>
              <w:marRight w:val="0"/>
              <w:marTop w:val="0"/>
              <w:marBottom w:val="0"/>
              <w:divBdr>
                <w:top w:val="none" w:sz="0" w:space="0" w:color="auto"/>
                <w:left w:val="none" w:sz="0" w:space="0" w:color="auto"/>
                <w:bottom w:val="none" w:sz="0" w:space="0" w:color="auto"/>
                <w:right w:val="none" w:sz="0" w:space="0" w:color="auto"/>
              </w:divBdr>
            </w:div>
          </w:divsChild>
        </w:div>
        <w:div w:id="807435012">
          <w:marLeft w:val="-225"/>
          <w:marRight w:val="-225"/>
          <w:marTop w:val="0"/>
          <w:marBottom w:val="300"/>
          <w:divBdr>
            <w:top w:val="none" w:sz="0" w:space="0" w:color="auto"/>
            <w:left w:val="none" w:sz="0" w:space="0" w:color="auto"/>
            <w:bottom w:val="none" w:sz="0" w:space="0" w:color="auto"/>
            <w:right w:val="none" w:sz="0" w:space="0" w:color="auto"/>
          </w:divBdr>
          <w:divsChild>
            <w:div w:id="583538953">
              <w:marLeft w:val="0"/>
              <w:marRight w:val="0"/>
              <w:marTop w:val="0"/>
              <w:marBottom w:val="30"/>
              <w:divBdr>
                <w:top w:val="none" w:sz="0" w:space="0" w:color="auto"/>
                <w:left w:val="none" w:sz="0" w:space="0" w:color="auto"/>
                <w:bottom w:val="none" w:sz="0" w:space="0" w:color="auto"/>
                <w:right w:val="none" w:sz="0" w:space="0" w:color="auto"/>
              </w:divBdr>
            </w:div>
            <w:div w:id="2041278837">
              <w:marLeft w:val="0"/>
              <w:marRight w:val="0"/>
              <w:marTop w:val="0"/>
              <w:marBottom w:val="0"/>
              <w:divBdr>
                <w:top w:val="none" w:sz="0" w:space="0" w:color="auto"/>
                <w:left w:val="none" w:sz="0" w:space="0" w:color="auto"/>
                <w:bottom w:val="none" w:sz="0" w:space="0" w:color="auto"/>
                <w:right w:val="none" w:sz="0" w:space="0" w:color="auto"/>
              </w:divBdr>
            </w:div>
          </w:divsChild>
        </w:div>
        <w:div w:id="1520971598">
          <w:marLeft w:val="-225"/>
          <w:marRight w:val="-225"/>
          <w:marTop w:val="0"/>
          <w:marBottom w:val="300"/>
          <w:divBdr>
            <w:top w:val="none" w:sz="0" w:space="0" w:color="auto"/>
            <w:left w:val="none" w:sz="0" w:space="0" w:color="auto"/>
            <w:bottom w:val="none" w:sz="0" w:space="0" w:color="auto"/>
            <w:right w:val="none" w:sz="0" w:space="0" w:color="auto"/>
          </w:divBdr>
          <w:divsChild>
            <w:div w:id="60953860">
              <w:marLeft w:val="0"/>
              <w:marRight w:val="0"/>
              <w:marTop w:val="0"/>
              <w:marBottom w:val="30"/>
              <w:divBdr>
                <w:top w:val="none" w:sz="0" w:space="0" w:color="auto"/>
                <w:left w:val="none" w:sz="0" w:space="0" w:color="auto"/>
                <w:bottom w:val="none" w:sz="0" w:space="0" w:color="auto"/>
                <w:right w:val="none" w:sz="0" w:space="0" w:color="auto"/>
              </w:divBdr>
            </w:div>
            <w:div w:id="1538814075">
              <w:marLeft w:val="0"/>
              <w:marRight w:val="0"/>
              <w:marTop w:val="0"/>
              <w:marBottom w:val="0"/>
              <w:divBdr>
                <w:top w:val="none" w:sz="0" w:space="0" w:color="auto"/>
                <w:left w:val="none" w:sz="0" w:space="0" w:color="auto"/>
                <w:bottom w:val="none" w:sz="0" w:space="0" w:color="auto"/>
                <w:right w:val="none" w:sz="0" w:space="0" w:color="auto"/>
              </w:divBdr>
            </w:div>
          </w:divsChild>
        </w:div>
        <w:div w:id="2141993352">
          <w:marLeft w:val="-225"/>
          <w:marRight w:val="-225"/>
          <w:marTop w:val="0"/>
          <w:marBottom w:val="300"/>
          <w:divBdr>
            <w:top w:val="none" w:sz="0" w:space="0" w:color="auto"/>
            <w:left w:val="none" w:sz="0" w:space="0" w:color="auto"/>
            <w:bottom w:val="none" w:sz="0" w:space="0" w:color="auto"/>
            <w:right w:val="none" w:sz="0" w:space="0" w:color="auto"/>
          </w:divBdr>
          <w:divsChild>
            <w:div w:id="1522208773">
              <w:marLeft w:val="0"/>
              <w:marRight w:val="0"/>
              <w:marTop w:val="0"/>
              <w:marBottom w:val="30"/>
              <w:divBdr>
                <w:top w:val="none" w:sz="0" w:space="0" w:color="auto"/>
                <w:left w:val="none" w:sz="0" w:space="0" w:color="auto"/>
                <w:bottom w:val="none" w:sz="0" w:space="0" w:color="auto"/>
                <w:right w:val="none" w:sz="0" w:space="0" w:color="auto"/>
              </w:divBdr>
            </w:div>
            <w:div w:id="412513338">
              <w:marLeft w:val="0"/>
              <w:marRight w:val="0"/>
              <w:marTop w:val="0"/>
              <w:marBottom w:val="0"/>
              <w:divBdr>
                <w:top w:val="none" w:sz="0" w:space="0" w:color="auto"/>
                <w:left w:val="none" w:sz="0" w:space="0" w:color="auto"/>
                <w:bottom w:val="none" w:sz="0" w:space="0" w:color="auto"/>
                <w:right w:val="none" w:sz="0" w:space="0" w:color="auto"/>
              </w:divBdr>
            </w:div>
          </w:divsChild>
        </w:div>
        <w:div w:id="1762526938">
          <w:marLeft w:val="-225"/>
          <w:marRight w:val="-225"/>
          <w:marTop w:val="0"/>
          <w:marBottom w:val="300"/>
          <w:divBdr>
            <w:top w:val="none" w:sz="0" w:space="0" w:color="auto"/>
            <w:left w:val="none" w:sz="0" w:space="0" w:color="auto"/>
            <w:bottom w:val="none" w:sz="0" w:space="0" w:color="auto"/>
            <w:right w:val="none" w:sz="0" w:space="0" w:color="auto"/>
          </w:divBdr>
          <w:divsChild>
            <w:div w:id="615260188">
              <w:marLeft w:val="0"/>
              <w:marRight w:val="0"/>
              <w:marTop w:val="0"/>
              <w:marBottom w:val="30"/>
              <w:divBdr>
                <w:top w:val="none" w:sz="0" w:space="0" w:color="auto"/>
                <w:left w:val="none" w:sz="0" w:space="0" w:color="auto"/>
                <w:bottom w:val="none" w:sz="0" w:space="0" w:color="auto"/>
                <w:right w:val="none" w:sz="0" w:space="0" w:color="auto"/>
              </w:divBdr>
            </w:div>
            <w:div w:id="1755272791">
              <w:marLeft w:val="0"/>
              <w:marRight w:val="0"/>
              <w:marTop w:val="0"/>
              <w:marBottom w:val="0"/>
              <w:divBdr>
                <w:top w:val="none" w:sz="0" w:space="0" w:color="auto"/>
                <w:left w:val="none" w:sz="0" w:space="0" w:color="auto"/>
                <w:bottom w:val="none" w:sz="0" w:space="0" w:color="auto"/>
                <w:right w:val="none" w:sz="0" w:space="0" w:color="auto"/>
              </w:divBdr>
            </w:div>
          </w:divsChild>
        </w:div>
        <w:div w:id="573012833">
          <w:marLeft w:val="-225"/>
          <w:marRight w:val="-225"/>
          <w:marTop w:val="0"/>
          <w:marBottom w:val="300"/>
          <w:divBdr>
            <w:top w:val="none" w:sz="0" w:space="0" w:color="auto"/>
            <w:left w:val="none" w:sz="0" w:space="0" w:color="auto"/>
            <w:bottom w:val="none" w:sz="0" w:space="0" w:color="auto"/>
            <w:right w:val="none" w:sz="0" w:space="0" w:color="auto"/>
          </w:divBdr>
          <w:divsChild>
            <w:div w:id="1870296285">
              <w:marLeft w:val="0"/>
              <w:marRight w:val="0"/>
              <w:marTop w:val="0"/>
              <w:marBottom w:val="30"/>
              <w:divBdr>
                <w:top w:val="none" w:sz="0" w:space="0" w:color="auto"/>
                <w:left w:val="none" w:sz="0" w:space="0" w:color="auto"/>
                <w:bottom w:val="none" w:sz="0" w:space="0" w:color="auto"/>
                <w:right w:val="none" w:sz="0" w:space="0" w:color="auto"/>
              </w:divBdr>
            </w:div>
            <w:div w:id="1882204477">
              <w:marLeft w:val="0"/>
              <w:marRight w:val="0"/>
              <w:marTop w:val="0"/>
              <w:marBottom w:val="0"/>
              <w:divBdr>
                <w:top w:val="none" w:sz="0" w:space="0" w:color="auto"/>
                <w:left w:val="none" w:sz="0" w:space="0" w:color="auto"/>
                <w:bottom w:val="none" w:sz="0" w:space="0" w:color="auto"/>
                <w:right w:val="none" w:sz="0" w:space="0" w:color="auto"/>
              </w:divBdr>
            </w:div>
          </w:divsChild>
        </w:div>
        <w:div w:id="573901629">
          <w:marLeft w:val="-225"/>
          <w:marRight w:val="-225"/>
          <w:marTop w:val="0"/>
          <w:marBottom w:val="300"/>
          <w:divBdr>
            <w:top w:val="none" w:sz="0" w:space="0" w:color="auto"/>
            <w:left w:val="none" w:sz="0" w:space="0" w:color="auto"/>
            <w:bottom w:val="none" w:sz="0" w:space="0" w:color="auto"/>
            <w:right w:val="none" w:sz="0" w:space="0" w:color="auto"/>
          </w:divBdr>
          <w:divsChild>
            <w:div w:id="1484616101">
              <w:marLeft w:val="0"/>
              <w:marRight w:val="0"/>
              <w:marTop w:val="0"/>
              <w:marBottom w:val="30"/>
              <w:divBdr>
                <w:top w:val="none" w:sz="0" w:space="0" w:color="auto"/>
                <w:left w:val="none" w:sz="0" w:space="0" w:color="auto"/>
                <w:bottom w:val="none" w:sz="0" w:space="0" w:color="auto"/>
                <w:right w:val="none" w:sz="0" w:space="0" w:color="auto"/>
              </w:divBdr>
            </w:div>
            <w:div w:id="225802453">
              <w:marLeft w:val="0"/>
              <w:marRight w:val="0"/>
              <w:marTop w:val="0"/>
              <w:marBottom w:val="0"/>
              <w:divBdr>
                <w:top w:val="none" w:sz="0" w:space="0" w:color="auto"/>
                <w:left w:val="none" w:sz="0" w:space="0" w:color="auto"/>
                <w:bottom w:val="none" w:sz="0" w:space="0" w:color="auto"/>
                <w:right w:val="none" w:sz="0" w:space="0" w:color="auto"/>
              </w:divBdr>
              <w:divsChild>
                <w:div w:id="19531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3531">
          <w:marLeft w:val="-225"/>
          <w:marRight w:val="-225"/>
          <w:marTop w:val="0"/>
          <w:marBottom w:val="300"/>
          <w:divBdr>
            <w:top w:val="none" w:sz="0" w:space="0" w:color="auto"/>
            <w:left w:val="none" w:sz="0" w:space="0" w:color="auto"/>
            <w:bottom w:val="none" w:sz="0" w:space="0" w:color="auto"/>
            <w:right w:val="none" w:sz="0" w:space="0" w:color="auto"/>
          </w:divBdr>
          <w:divsChild>
            <w:div w:id="747265293">
              <w:marLeft w:val="0"/>
              <w:marRight w:val="0"/>
              <w:marTop w:val="0"/>
              <w:marBottom w:val="30"/>
              <w:divBdr>
                <w:top w:val="none" w:sz="0" w:space="0" w:color="auto"/>
                <w:left w:val="none" w:sz="0" w:space="0" w:color="auto"/>
                <w:bottom w:val="none" w:sz="0" w:space="0" w:color="auto"/>
                <w:right w:val="none" w:sz="0" w:space="0" w:color="auto"/>
              </w:divBdr>
            </w:div>
            <w:div w:id="16203253">
              <w:marLeft w:val="0"/>
              <w:marRight w:val="0"/>
              <w:marTop w:val="0"/>
              <w:marBottom w:val="0"/>
              <w:divBdr>
                <w:top w:val="none" w:sz="0" w:space="0" w:color="auto"/>
                <w:left w:val="none" w:sz="0" w:space="0" w:color="auto"/>
                <w:bottom w:val="none" w:sz="0" w:space="0" w:color="auto"/>
                <w:right w:val="none" w:sz="0" w:space="0" w:color="auto"/>
              </w:divBdr>
              <w:divsChild>
                <w:div w:id="880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8727">
          <w:marLeft w:val="-225"/>
          <w:marRight w:val="-225"/>
          <w:marTop w:val="0"/>
          <w:marBottom w:val="300"/>
          <w:divBdr>
            <w:top w:val="none" w:sz="0" w:space="0" w:color="auto"/>
            <w:left w:val="none" w:sz="0" w:space="0" w:color="auto"/>
            <w:bottom w:val="none" w:sz="0" w:space="0" w:color="auto"/>
            <w:right w:val="none" w:sz="0" w:space="0" w:color="auto"/>
          </w:divBdr>
          <w:divsChild>
            <w:div w:id="311956145">
              <w:marLeft w:val="0"/>
              <w:marRight w:val="0"/>
              <w:marTop w:val="0"/>
              <w:marBottom w:val="30"/>
              <w:divBdr>
                <w:top w:val="none" w:sz="0" w:space="0" w:color="auto"/>
                <w:left w:val="none" w:sz="0" w:space="0" w:color="auto"/>
                <w:bottom w:val="none" w:sz="0" w:space="0" w:color="auto"/>
                <w:right w:val="none" w:sz="0" w:space="0" w:color="auto"/>
              </w:divBdr>
            </w:div>
            <w:div w:id="1021514063">
              <w:marLeft w:val="0"/>
              <w:marRight w:val="0"/>
              <w:marTop w:val="0"/>
              <w:marBottom w:val="0"/>
              <w:divBdr>
                <w:top w:val="none" w:sz="0" w:space="0" w:color="auto"/>
                <w:left w:val="none" w:sz="0" w:space="0" w:color="auto"/>
                <w:bottom w:val="none" w:sz="0" w:space="0" w:color="auto"/>
                <w:right w:val="none" w:sz="0" w:space="0" w:color="auto"/>
              </w:divBdr>
              <w:divsChild>
                <w:div w:id="684668209">
                  <w:marLeft w:val="0"/>
                  <w:marRight w:val="0"/>
                  <w:marTop w:val="0"/>
                  <w:marBottom w:val="30"/>
                  <w:divBdr>
                    <w:top w:val="none" w:sz="0" w:space="0" w:color="auto"/>
                    <w:left w:val="none" w:sz="0" w:space="0" w:color="auto"/>
                    <w:bottom w:val="none" w:sz="0" w:space="0" w:color="auto"/>
                    <w:right w:val="none" w:sz="0" w:space="0" w:color="auto"/>
                  </w:divBdr>
                </w:div>
                <w:div w:id="17648405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9288398">
          <w:marLeft w:val="-225"/>
          <w:marRight w:val="-225"/>
          <w:marTop w:val="0"/>
          <w:marBottom w:val="300"/>
          <w:divBdr>
            <w:top w:val="none" w:sz="0" w:space="0" w:color="auto"/>
            <w:left w:val="none" w:sz="0" w:space="0" w:color="auto"/>
            <w:bottom w:val="none" w:sz="0" w:space="0" w:color="auto"/>
            <w:right w:val="none" w:sz="0" w:space="0" w:color="auto"/>
          </w:divBdr>
          <w:divsChild>
            <w:div w:id="644237193">
              <w:marLeft w:val="0"/>
              <w:marRight w:val="0"/>
              <w:marTop w:val="0"/>
              <w:marBottom w:val="30"/>
              <w:divBdr>
                <w:top w:val="none" w:sz="0" w:space="0" w:color="auto"/>
                <w:left w:val="none" w:sz="0" w:space="0" w:color="auto"/>
                <w:bottom w:val="none" w:sz="0" w:space="0" w:color="auto"/>
                <w:right w:val="none" w:sz="0" w:space="0" w:color="auto"/>
              </w:divBdr>
            </w:div>
            <w:div w:id="1978801121">
              <w:marLeft w:val="0"/>
              <w:marRight w:val="0"/>
              <w:marTop w:val="0"/>
              <w:marBottom w:val="0"/>
              <w:divBdr>
                <w:top w:val="none" w:sz="0" w:space="0" w:color="auto"/>
                <w:left w:val="none" w:sz="0" w:space="0" w:color="auto"/>
                <w:bottom w:val="none" w:sz="0" w:space="0" w:color="auto"/>
                <w:right w:val="none" w:sz="0" w:space="0" w:color="auto"/>
              </w:divBdr>
            </w:div>
          </w:divsChild>
        </w:div>
        <w:div w:id="940528141">
          <w:marLeft w:val="-225"/>
          <w:marRight w:val="-225"/>
          <w:marTop w:val="0"/>
          <w:marBottom w:val="300"/>
          <w:divBdr>
            <w:top w:val="none" w:sz="0" w:space="0" w:color="auto"/>
            <w:left w:val="none" w:sz="0" w:space="0" w:color="auto"/>
            <w:bottom w:val="none" w:sz="0" w:space="0" w:color="auto"/>
            <w:right w:val="none" w:sz="0" w:space="0" w:color="auto"/>
          </w:divBdr>
          <w:divsChild>
            <w:div w:id="1218053469">
              <w:marLeft w:val="0"/>
              <w:marRight w:val="0"/>
              <w:marTop w:val="0"/>
              <w:marBottom w:val="30"/>
              <w:divBdr>
                <w:top w:val="none" w:sz="0" w:space="0" w:color="auto"/>
                <w:left w:val="none" w:sz="0" w:space="0" w:color="auto"/>
                <w:bottom w:val="none" w:sz="0" w:space="0" w:color="auto"/>
                <w:right w:val="none" w:sz="0" w:space="0" w:color="auto"/>
              </w:divBdr>
            </w:div>
            <w:div w:id="1426488891">
              <w:marLeft w:val="0"/>
              <w:marRight w:val="0"/>
              <w:marTop w:val="0"/>
              <w:marBottom w:val="0"/>
              <w:divBdr>
                <w:top w:val="none" w:sz="0" w:space="0" w:color="auto"/>
                <w:left w:val="none" w:sz="0" w:space="0" w:color="auto"/>
                <w:bottom w:val="none" w:sz="0" w:space="0" w:color="auto"/>
                <w:right w:val="none" w:sz="0" w:space="0" w:color="auto"/>
              </w:divBdr>
            </w:div>
          </w:divsChild>
        </w:div>
        <w:div w:id="1961914100">
          <w:marLeft w:val="-225"/>
          <w:marRight w:val="-225"/>
          <w:marTop w:val="0"/>
          <w:marBottom w:val="300"/>
          <w:divBdr>
            <w:top w:val="none" w:sz="0" w:space="0" w:color="auto"/>
            <w:left w:val="none" w:sz="0" w:space="0" w:color="auto"/>
            <w:bottom w:val="none" w:sz="0" w:space="0" w:color="auto"/>
            <w:right w:val="none" w:sz="0" w:space="0" w:color="auto"/>
          </w:divBdr>
          <w:divsChild>
            <w:div w:id="1843933691">
              <w:marLeft w:val="0"/>
              <w:marRight w:val="0"/>
              <w:marTop w:val="0"/>
              <w:marBottom w:val="30"/>
              <w:divBdr>
                <w:top w:val="none" w:sz="0" w:space="0" w:color="auto"/>
                <w:left w:val="none" w:sz="0" w:space="0" w:color="auto"/>
                <w:bottom w:val="none" w:sz="0" w:space="0" w:color="auto"/>
                <w:right w:val="none" w:sz="0" w:space="0" w:color="auto"/>
              </w:divBdr>
            </w:div>
            <w:div w:id="26561961">
              <w:marLeft w:val="0"/>
              <w:marRight w:val="0"/>
              <w:marTop w:val="0"/>
              <w:marBottom w:val="0"/>
              <w:divBdr>
                <w:top w:val="none" w:sz="0" w:space="0" w:color="auto"/>
                <w:left w:val="none" w:sz="0" w:space="0" w:color="auto"/>
                <w:bottom w:val="none" w:sz="0" w:space="0" w:color="auto"/>
                <w:right w:val="none" w:sz="0" w:space="0" w:color="auto"/>
              </w:divBdr>
            </w:div>
          </w:divsChild>
        </w:div>
        <w:div w:id="880943876">
          <w:marLeft w:val="-225"/>
          <w:marRight w:val="-225"/>
          <w:marTop w:val="0"/>
          <w:marBottom w:val="300"/>
          <w:divBdr>
            <w:top w:val="none" w:sz="0" w:space="0" w:color="auto"/>
            <w:left w:val="none" w:sz="0" w:space="0" w:color="auto"/>
            <w:bottom w:val="none" w:sz="0" w:space="0" w:color="auto"/>
            <w:right w:val="none" w:sz="0" w:space="0" w:color="auto"/>
          </w:divBdr>
          <w:divsChild>
            <w:div w:id="737823422">
              <w:marLeft w:val="0"/>
              <w:marRight w:val="0"/>
              <w:marTop w:val="0"/>
              <w:marBottom w:val="30"/>
              <w:divBdr>
                <w:top w:val="none" w:sz="0" w:space="0" w:color="auto"/>
                <w:left w:val="none" w:sz="0" w:space="0" w:color="auto"/>
                <w:bottom w:val="none" w:sz="0" w:space="0" w:color="auto"/>
                <w:right w:val="none" w:sz="0" w:space="0" w:color="auto"/>
              </w:divBdr>
            </w:div>
            <w:div w:id="1757940097">
              <w:marLeft w:val="0"/>
              <w:marRight w:val="0"/>
              <w:marTop w:val="0"/>
              <w:marBottom w:val="0"/>
              <w:divBdr>
                <w:top w:val="none" w:sz="0" w:space="0" w:color="auto"/>
                <w:left w:val="none" w:sz="0" w:space="0" w:color="auto"/>
                <w:bottom w:val="none" w:sz="0" w:space="0" w:color="auto"/>
                <w:right w:val="none" w:sz="0" w:space="0" w:color="auto"/>
              </w:divBdr>
            </w:div>
          </w:divsChild>
        </w:div>
        <w:div w:id="1325551288">
          <w:marLeft w:val="-225"/>
          <w:marRight w:val="-225"/>
          <w:marTop w:val="0"/>
          <w:marBottom w:val="300"/>
          <w:divBdr>
            <w:top w:val="none" w:sz="0" w:space="0" w:color="auto"/>
            <w:left w:val="none" w:sz="0" w:space="0" w:color="auto"/>
            <w:bottom w:val="none" w:sz="0" w:space="0" w:color="auto"/>
            <w:right w:val="none" w:sz="0" w:space="0" w:color="auto"/>
          </w:divBdr>
          <w:divsChild>
            <w:div w:id="1744716063">
              <w:marLeft w:val="0"/>
              <w:marRight w:val="0"/>
              <w:marTop w:val="0"/>
              <w:marBottom w:val="30"/>
              <w:divBdr>
                <w:top w:val="none" w:sz="0" w:space="0" w:color="auto"/>
                <w:left w:val="none" w:sz="0" w:space="0" w:color="auto"/>
                <w:bottom w:val="none" w:sz="0" w:space="0" w:color="auto"/>
                <w:right w:val="none" w:sz="0" w:space="0" w:color="auto"/>
              </w:divBdr>
            </w:div>
            <w:div w:id="1393121168">
              <w:marLeft w:val="0"/>
              <w:marRight w:val="0"/>
              <w:marTop w:val="0"/>
              <w:marBottom w:val="0"/>
              <w:divBdr>
                <w:top w:val="none" w:sz="0" w:space="0" w:color="auto"/>
                <w:left w:val="none" w:sz="0" w:space="0" w:color="auto"/>
                <w:bottom w:val="none" w:sz="0" w:space="0" w:color="auto"/>
                <w:right w:val="none" w:sz="0" w:space="0" w:color="auto"/>
              </w:divBdr>
            </w:div>
          </w:divsChild>
        </w:div>
        <w:div w:id="1885210080">
          <w:marLeft w:val="-225"/>
          <w:marRight w:val="-225"/>
          <w:marTop w:val="0"/>
          <w:marBottom w:val="300"/>
          <w:divBdr>
            <w:top w:val="none" w:sz="0" w:space="0" w:color="auto"/>
            <w:left w:val="none" w:sz="0" w:space="0" w:color="auto"/>
            <w:bottom w:val="none" w:sz="0" w:space="0" w:color="auto"/>
            <w:right w:val="none" w:sz="0" w:space="0" w:color="auto"/>
          </w:divBdr>
          <w:divsChild>
            <w:div w:id="28378162">
              <w:marLeft w:val="0"/>
              <w:marRight w:val="0"/>
              <w:marTop w:val="0"/>
              <w:marBottom w:val="30"/>
              <w:divBdr>
                <w:top w:val="none" w:sz="0" w:space="0" w:color="auto"/>
                <w:left w:val="none" w:sz="0" w:space="0" w:color="auto"/>
                <w:bottom w:val="none" w:sz="0" w:space="0" w:color="auto"/>
                <w:right w:val="none" w:sz="0" w:space="0" w:color="auto"/>
              </w:divBdr>
            </w:div>
            <w:div w:id="2006394555">
              <w:marLeft w:val="0"/>
              <w:marRight w:val="0"/>
              <w:marTop w:val="0"/>
              <w:marBottom w:val="0"/>
              <w:divBdr>
                <w:top w:val="none" w:sz="0" w:space="0" w:color="auto"/>
                <w:left w:val="none" w:sz="0" w:space="0" w:color="auto"/>
                <w:bottom w:val="none" w:sz="0" w:space="0" w:color="auto"/>
                <w:right w:val="none" w:sz="0" w:space="0" w:color="auto"/>
              </w:divBdr>
            </w:div>
          </w:divsChild>
        </w:div>
        <w:div w:id="67118253">
          <w:marLeft w:val="-225"/>
          <w:marRight w:val="-225"/>
          <w:marTop w:val="0"/>
          <w:marBottom w:val="300"/>
          <w:divBdr>
            <w:top w:val="none" w:sz="0" w:space="0" w:color="auto"/>
            <w:left w:val="none" w:sz="0" w:space="0" w:color="auto"/>
            <w:bottom w:val="none" w:sz="0" w:space="0" w:color="auto"/>
            <w:right w:val="none" w:sz="0" w:space="0" w:color="auto"/>
          </w:divBdr>
          <w:divsChild>
            <w:div w:id="1757049977">
              <w:marLeft w:val="0"/>
              <w:marRight w:val="0"/>
              <w:marTop w:val="0"/>
              <w:marBottom w:val="30"/>
              <w:divBdr>
                <w:top w:val="none" w:sz="0" w:space="0" w:color="auto"/>
                <w:left w:val="none" w:sz="0" w:space="0" w:color="auto"/>
                <w:bottom w:val="none" w:sz="0" w:space="0" w:color="auto"/>
                <w:right w:val="none" w:sz="0" w:space="0" w:color="auto"/>
              </w:divBdr>
            </w:div>
            <w:div w:id="1897202161">
              <w:marLeft w:val="0"/>
              <w:marRight w:val="0"/>
              <w:marTop w:val="0"/>
              <w:marBottom w:val="0"/>
              <w:divBdr>
                <w:top w:val="none" w:sz="0" w:space="0" w:color="auto"/>
                <w:left w:val="none" w:sz="0" w:space="0" w:color="auto"/>
                <w:bottom w:val="none" w:sz="0" w:space="0" w:color="auto"/>
                <w:right w:val="none" w:sz="0" w:space="0" w:color="auto"/>
              </w:divBdr>
            </w:div>
          </w:divsChild>
        </w:div>
        <w:div w:id="26834601">
          <w:marLeft w:val="-225"/>
          <w:marRight w:val="-225"/>
          <w:marTop w:val="0"/>
          <w:marBottom w:val="300"/>
          <w:divBdr>
            <w:top w:val="none" w:sz="0" w:space="0" w:color="auto"/>
            <w:left w:val="none" w:sz="0" w:space="0" w:color="auto"/>
            <w:bottom w:val="none" w:sz="0" w:space="0" w:color="auto"/>
            <w:right w:val="none" w:sz="0" w:space="0" w:color="auto"/>
          </w:divBdr>
          <w:divsChild>
            <w:div w:id="290982143">
              <w:marLeft w:val="0"/>
              <w:marRight w:val="0"/>
              <w:marTop w:val="0"/>
              <w:marBottom w:val="30"/>
              <w:divBdr>
                <w:top w:val="none" w:sz="0" w:space="0" w:color="auto"/>
                <w:left w:val="none" w:sz="0" w:space="0" w:color="auto"/>
                <w:bottom w:val="none" w:sz="0" w:space="0" w:color="auto"/>
                <w:right w:val="none" w:sz="0" w:space="0" w:color="auto"/>
              </w:divBdr>
            </w:div>
            <w:div w:id="392898269">
              <w:marLeft w:val="0"/>
              <w:marRight w:val="0"/>
              <w:marTop w:val="0"/>
              <w:marBottom w:val="0"/>
              <w:divBdr>
                <w:top w:val="none" w:sz="0" w:space="0" w:color="auto"/>
                <w:left w:val="none" w:sz="0" w:space="0" w:color="auto"/>
                <w:bottom w:val="none" w:sz="0" w:space="0" w:color="auto"/>
                <w:right w:val="none" w:sz="0" w:space="0" w:color="auto"/>
              </w:divBdr>
              <w:divsChild>
                <w:div w:id="13002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794">
          <w:marLeft w:val="-225"/>
          <w:marRight w:val="-225"/>
          <w:marTop w:val="0"/>
          <w:marBottom w:val="300"/>
          <w:divBdr>
            <w:top w:val="none" w:sz="0" w:space="0" w:color="auto"/>
            <w:left w:val="none" w:sz="0" w:space="0" w:color="auto"/>
            <w:bottom w:val="none" w:sz="0" w:space="0" w:color="auto"/>
            <w:right w:val="none" w:sz="0" w:space="0" w:color="auto"/>
          </w:divBdr>
          <w:divsChild>
            <w:div w:id="1497378690">
              <w:marLeft w:val="0"/>
              <w:marRight w:val="0"/>
              <w:marTop w:val="0"/>
              <w:marBottom w:val="30"/>
              <w:divBdr>
                <w:top w:val="none" w:sz="0" w:space="0" w:color="auto"/>
                <w:left w:val="none" w:sz="0" w:space="0" w:color="auto"/>
                <w:bottom w:val="none" w:sz="0" w:space="0" w:color="auto"/>
                <w:right w:val="none" w:sz="0" w:space="0" w:color="auto"/>
              </w:divBdr>
            </w:div>
            <w:div w:id="555236534">
              <w:marLeft w:val="0"/>
              <w:marRight w:val="0"/>
              <w:marTop w:val="0"/>
              <w:marBottom w:val="0"/>
              <w:divBdr>
                <w:top w:val="none" w:sz="0" w:space="0" w:color="auto"/>
                <w:left w:val="none" w:sz="0" w:space="0" w:color="auto"/>
                <w:bottom w:val="none" w:sz="0" w:space="0" w:color="auto"/>
                <w:right w:val="none" w:sz="0" w:space="0" w:color="auto"/>
              </w:divBdr>
            </w:div>
          </w:divsChild>
        </w:div>
        <w:div w:id="1110585114">
          <w:marLeft w:val="-225"/>
          <w:marRight w:val="-225"/>
          <w:marTop w:val="0"/>
          <w:marBottom w:val="300"/>
          <w:divBdr>
            <w:top w:val="none" w:sz="0" w:space="0" w:color="auto"/>
            <w:left w:val="none" w:sz="0" w:space="0" w:color="auto"/>
            <w:bottom w:val="none" w:sz="0" w:space="0" w:color="auto"/>
            <w:right w:val="none" w:sz="0" w:space="0" w:color="auto"/>
          </w:divBdr>
          <w:divsChild>
            <w:div w:id="64498888">
              <w:marLeft w:val="0"/>
              <w:marRight w:val="0"/>
              <w:marTop w:val="0"/>
              <w:marBottom w:val="30"/>
              <w:divBdr>
                <w:top w:val="none" w:sz="0" w:space="0" w:color="auto"/>
                <w:left w:val="none" w:sz="0" w:space="0" w:color="auto"/>
                <w:bottom w:val="none" w:sz="0" w:space="0" w:color="auto"/>
                <w:right w:val="none" w:sz="0" w:space="0" w:color="auto"/>
              </w:divBdr>
            </w:div>
            <w:div w:id="161240639">
              <w:marLeft w:val="0"/>
              <w:marRight w:val="0"/>
              <w:marTop w:val="0"/>
              <w:marBottom w:val="0"/>
              <w:divBdr>
                <w:top w:val="none" w:sz="0" w:space="0" w:color="auto"/>
                <w:left w:val="none" w:sz="0" w:space="0" w:color="auto"/>
                <w:bottom w:val="none" w:sz="0" w:space="0" w:color="auto"/>
                <w:right w:val="none" w:sz="0" w:space="0" w:color="auto"/>
              </w:divBdr>
            </w:div>
          </w:divsChild>
        </w:div>
        <w:div w:id="1935938150">
          <w:marLeft w:val="-225"/>
          <w:marRight w:val="-225"/>
          <w:marTop w:val="0"/>
          <w:marBottom w:val="300"/>
          <w:divBdr>
            <w:top w:val="none" w:sz="0" w:space="0" w:color="auto"/>
            <w:left w:val="none" w:sz="0" w:space="0" w:color="auto"/>
            <w:bottom w:val="none" w:sz="0" w:space="0" w:color="auto"/>
            <w:right w:val="none" w:sz="0" w:space="0" w:color="auto"/>
          </w:divBdr>
          <w:divsChild>
            <w:div w:id="266545983">
              <w:marLeft w:val="0"/>
              <w:marRight w:val="0"/>
              <w:marTop w:val="0"/>
              <w:marBottom w:val="30"/>
              <w:divBdr>
                <w:top w:val="none" w:sz="0" w:space="0" w:color="auto"/>
                <w:left w:val="none" w:sz="0" w:space="0" w:color="auto"/>
                <w:bottom w:val="none" w:sz="0" w:space="0" w:color="auto"/>
                <w:right w:val="none" w:sz="0" w:space="0" w:color="auto"/>
              </w:divBdr>
            </w:div>
            <w:div w:id="5240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6454">
      <w:bodyDiv w:val="1"/>
      <w:marLeft w:val="0"/>
      <w:marRight w:val="0"/>
      <w:marTop w:val="0"/>
      <w:marBottom w:val="0"/>
      <w:divBdr>
        <w:top w:val="none" w:sz="0" w:space="0" w:color="auto"/>
        <w:left w:val="none" w:sz="0" w:space="0" w:color="auto"/>
        <w:bottom w:val="none" w:sz="0" w:space="0" w:color="auto"/>
        <w:right w:val="none" w:sz="0" w:space="0" w:color="auto"/>
      </w:divBdr>
      <w:divsChild>
        <w:div w:id="1926450808">
          <w:marLeft w:val="-225"/>
          <w:marRight w:val="-225"/>
          <w:marTop w:val="0"/>
          <w:marBottom w:val="300"/>
          <w:divBdr>
            <w:top w:val="none" w:sz="0" w:space="0" w:color="auto"/>
            <w:left w:val="none" w:sz="0" w:space="0" w:color="auto"/>
            <w:bottom w:val="none" w:sz="0" w:space="0" w:color="auto"/>
            <w:right w:val="none" w:sz="0" w:space="0" w:color="auto"/>
          </w:divBdr>
          <w:divsChild>
            <w:div w:id="1291278362">
              <w:marLeft w:val="0"/>
              <w:marRight w:val="0"/>
              <w:marTop w:val="0"/>
              <w:marBottom w:val="30"/>
              <w:divBdr>
                <w:top w:val="none" w:sz="0" w:space="0" w:color="auto"/>
                <w:left w:val="none" w:sz="0" w:space="0" w:color="auto"/>
                <w:bottom w:val="none" w:sz="0" w:space="0" w:color="auto"/>
                <w:right w:val="none" w:sz="0" w:space="0" w:color="auto"/>
              </w:divBdr>
            </w:div>
            <w:div w:id="2014065087">
              <w:marLeft w:val="0"/>
              <w:marRight w:val="0"/>
              <w:marTop w:val="0"/>
              <w:marBottom w:val="0"/>
              <w:divBdr>
                <w:top w:val="none" w:sz="0" w:space="0" w:color="auto"/>
                <w:left w:val="none" w:sz="0" w:space="0" w:color="auto"/>
                <w:bottom w:val="none" w:sz="0" w:space="0" w:color="auto"/>
                <w:right w:val="none" w:sz="0" w:space="0" w:color="auto"/>
              </w:divBdr>
            </w:div>
          </w:divsChild>
        </w:div>
        <w:div w:id="1109276507">
          <w:marLeft w:val="-225"/>
          <w:marRight w:val="-225"/>
          <w:marTop w:val="0"/>
          <w:marBottom w:val="300"/>
          <w:divBdr>
            <w:top w:val="none" w:sz="0" w:space="0" w:color="auto"/>
            <w:left w:val="none" w:sz="0" w:space="0" w:color="auto"/>
            <w:bottom w:val="none" w:sz="0" w:space="0" w:color="auto"/>
            <w:right w:val="none" w:sz="0" w:space="0" w:color="auto"/>
          </w:divBdr>
          <w:divsChild>
            <w:div w:id="1833060478">
              <w:marLeft w:val="0"/>
              <w:marRight w:val="0"/>
              <w:marTop w:val="0"/>
              <w:marBottom w:val="30"/>
              <w:divBdr>
                <w:top w:val="none" w:sz="0" w:space="0" w:color="auto"/>
                <w:left w:val="none" w:sz="0" w:space="0" w:color="auto"/>
                <w:bottom w:val="none" w:sz="0" w:space="0" w:color="auto"/>
                <w:right w:val="none" w:sz="0" w:space="0" w:color="auto"/>
              </w:divBdr>
            </w:div>
            <w:div w:id="908078188">
              <w:marLeft w:val="0"/>
              <w:marRight w:val="0"/>
              <w:marTop w:val="0"/>
              <w:marBottom w:val="0"/>
              <w:divBdr>
                <w:top w:val="none" w:sz="0" w:space="0" w:color="auto"/>
                <w:left w:val="none" w:sz="0" w:space="0" w:color="auto"/>
                <w:bottom w:val="none" w:sz="0" w:space="0" w:color="auto"/>
                <w:right w:val="none" w:sz="0" w:space="0" w:color="auto"/>
              </w:divBdr>
            </w:div>
          </w:divsChild>
        </w:div>
        <w:div w:id="2131238558">
          <w:marLeft w:val="-225"/>
          <w:marRight w:val="-225"/>
          <w:marTop w:val="0"/>
          <w:marBottom w:val="300"/>
          <w:divBdr>
            <w:top w:val="none" w:sz="0" w:space="0" w:color="auto"/>
            <w:left w:val="none" w:sz="0" w:space="0" w:color="auto"/>
            <w:bottom w:val="none" w:sz="0" w:space="0" w:color="auto"/>
            <w:right w:val="none" w:sz="0" w:space="0" w:color="auto"/>
          </w:divBdr>
          <w:divsChild>
            <w:div w:id="898175716">
              <w:marLeft w:val="0"/>
              <w:marRight w:val="0"/>
              <w:marTop w:val="0"/>
              <w:marBottom w:val="30"/>
              <w:divBdr>
                <w:top w:val="none" w:sz="0" w:space="0" w:color="auto"/>
                <w:left w:val="none" w:sz="0" w:space="0" w:color="auto"/>
                <w:bottom w:val="none" w:sz="0" w:space="0" w:color="auto"/>
                <w:right w:val="none" w:sz="0" w:space="0" w:color="auto"/>
              </w:divBdr>
            </w:div>
            <w:div w:id="1199052364">
              <w:marLeft w:val="0"/>
              <w:marRight w:val="0"/>
              <w:marTop w:val="0"/>
              <w:marBottom w:val="0"/>
              <w:divBdr>
                <w:top w:val="none" w:sz="0" w:space="0" w:color="auto"/>
                <w:left w:val="none" w:sz="0" w:space="0" w:color="auto"/>
                <w:bottom w:val="none" w:sz="0" w:space="0" w:color="auto"/>
                <w:right w:val="none" w:sz="0" w:space="0" w:color="auto"/>
              </w:divBdr>
            </w:div>
          </w:divsChild>
        </w:div>
        <w:div w:id="1819420949">
          <w:marLeft w:val="-225"/>
          <w:marRight w:val="-225"/>
          <w:marTop w:val="0"/>
          <w:marBottom w:val="300"/>
          <w:divBdr>
            <w:top w:val="none" w:sz="0" w:space="0" w:color="auto"/>
            <w:left w:val="none" w:sz="0" w:space="0" w:color="auto"/>
            <w:bottom w:val="none" w:sz="0" w:space="0" w:color="auto"/>
            <w:right w:val="none" w:sz="0" w:space="0" w:color="auto"/>
          </w:divBdr>
          <w:divsChild>
            <w:div w:id="379939822">
              <w:marLeft w:val="0"/>
              <w:marRight w:val="0"/>
              <w:marTop w:val="0"/>
              <w:marBottom w:val="30"/>
              <w:divBdr>
                <w:top w:val="none" w:sz="0" w:space="0" w:color="auto"/>
                <w:left w:val="none" w:sz="0" w:space="0" w:color="auto"/>
                <w:bottom w:val="none" w:sz="0" w:space="0" w:color="auto"/>
                <w:right w:val="none" w:sz="0" w:space="0" w:color="auto"/>
              </w:divBdr>
            </w:div>
            <w:div w:id="1067074180">
              <w:marLeft w:val="0"/>
              <w:marRight w:val="0"/>
              <w:marTop w:val="0"/>
              <w:marBottom w:val="0"/>
              <w:divBdr>
                <w:top w:val="none" w:sz="0" w:space="0" w:color="auto"/>
                <w:left w:val="none" w:sz="0" w:space="0" w:color="auto"/>
                <w:bottom w:val="none" w:sz="0" w:space="0" w:color="auto"/>
                <w:right w:val="none" w:sz="0" w:space="0" w:color="auto"/>
              </w:divBdr>
            </w:div>
          </w:divsChild>
        </w:div>
        <w:div w:id="957028099">
          <w:marLeft w:val="-225"/>
          <w:marRight w:val="-225"/>
          <w:marTop w:val="0"/>
          <w:marBottom w:val="300"/>
          <w:divBdr>
            <w:top w:val="none" w:sz="0" w:space="0" w:color="auto"/>
            <w:left w:val="none" w:sz="0" w:space="0" w:color="auto"/>
            <w:bottom w:val="none" w:sz="0" w:space="0" w:color="auto"/>
            <w:right w:val="none" w:sz="0" w:space="0" w:color="auto"/>
          </w:divBdr>
          <w:divsChild>
            <w:div w:id="568539843">
              <w:marLeft w:val="0"/>
              <w:marRight w:val="0"/>
              <w:marTop w:val="0"/>
              <w:marBottom w:val="30"/>
              <w:divBdr>
                <w:top w:val="none" w:sz="0" w:space="0" w:color="auto"/>
                <w:left w:val="none" w:sz="0" w:space="0" w:color="auto"/>
                <w:bottom w:val="none" w:sz="0" w:space="0" w:color="auto"/>
                <w:right w:val="none" w:sz="0" w:space="0" w:color="auto"/>
              </w:divBdr>
            </w:div>
            <w:div w:id="1512179547">
              <w:marLeft w:val="0"/>
              <w:marRight w:val="0"/>
              <w:marTop w:val="0"/>
              <w:marBottom w:val="0"/>
              <w:divBdr>
                <w:top w:val="none" w:sz="0" w:space="0" w:color="auto"/>
                <w:left w:val="none" w:sz="0" w:space="0" w:color="auto"/>
                <w:bottom w:val="none" w:sz="0" w:space="0" w:color="auto"/>
                <w:right w:val="none" w:sz="0" w:space="0" w:color="auto"/>
              </w:divBdr>
            </w:div>
          </w:divsChild>
        </w:div>
        <w:div w:id="1144657086">
          <w:marLeft w:val="-225"/>
          <w:marRight w:val="-225"/>
          <w:marTop w:val="0"/>
          <w:marBottom w:val="300"/>
          <w:divBdr>
            <w:top w:val="none" w:sz="0" w:space="0" w:color="auto"/>
            <w:left w:val="none" w:sz="0" w:space="0" w:color="auto"/>
            <w:bottom w:val="none" w:sz="0" w:space="0" w:color="auto"/>
            <w:right w:val="none" w:sz="0" w:space="0" w:color="auto"/>
          </w:divBdr>
          <w:divsChild>
            <w:div w:id="1859464851">
              <w:marLeft w:val="0"/>
              <w:marRight w:val="0"/>
              <w:marTop w:val="0"/>
              <w:marBottom w:val="30"/>
              <w:divBdr>
                <w:top w:val="none" w:sz="0" w:space="0" w:color="auto"/>
                <w:left w:val="none" w:sz="0" w:space="0" w:color="auto"/>
                <w:bottom w:val="none" w:sz="0" w:space="0" w:color="auto"/>
                <w:right w:val="none" w:sz="0" w:space="0" w:color="auto"/>
              </w:divBdr>
            </w:div>
            <w:div w:id="1697383232">
              <w:marLeft w:val="0"/>
              <w:marRight w:val="0"/>
              <w:marTop w:val="0"/>
              <w:marBottom w:val="0"/>
              <w:divBdr>
                <w:top w:val="none" w:sz="0" w:space="0" w:color="auto"/>
                <w:left w:val="none" w:sz="0" w:space="0" w:color="auto"/>
                <w:bottom w:val="none" w:sz="0" w:space="0" w:color="auto"/>
                <w:right w:val="none" w:sz="0" w:space="0" w:color="auto"/>
              </w:divBdr>
            </w:div>
          </w:divsChild>
        </w:div>
        <w:div w:id="30153890">
          <w:marLeft w:val="-225"/>
          <w:marRight w:val="-225"/>
          <w:marTop w:val="0"/>
          <w:marBottom w:val="300"/>
          <w:divBdr>
            <w:top w:val="none" w:sz="0" w:space="0" w:color="auto"/>
            <w:left w:val="none" w:sz="0" w:space="0" w:color="auto"/>
            <w:bottom w:val="none" w:sz="0" w:space="0" w:color="auto"/>
            <w:right w:val="none" w:sz="0" w:space="0" w:color="auto"/>
          </w:divBdr>
          <w:divsChild>
            <w:div w:id="1479568514">
              <w:marLeft w:val="0"/>
              <w:marRight w:val="0"/>
              <w:marTop w:val="0"/>
              <w:marBottom w:val="30"/>
              <w:divBdr>
                <w:top w:val="none" w:sz="0" w:space="0" w:color="auto"/>
                <w:left w:val="none" w:sz="0" w:space="0" w:color="auto"/>
                <w:bottom w:val="none" w:sz="0" w:space="0" w:color="auto"/>
                <w:right w:val="none" w:sz="0" w:space="0" w:color="auto"/>
              </w:divBdr>
            </w:div>
            <w:div w:id="1218130958">
              <w:marLeft w:val="0"/>
              <w:marRight w:val="0"/>
              <w:marTop w:val="0"/>
              <w:marBottom w:val="0"/>
              <w:divBdr>
                <w:top w:val="none" w:sz="0" w:space="0" w:color="auto"/>
                <w:left w:val="none" w:sz="0" w:space="0" w:color="auto"/>
                <w:bottom w:val="none" w:sz="0" w:space="0" w:color="auto"/>
                <w:right w:val="none" w:sz="0" w:space="0" w:color="auto"/>
              </w:divBdr>
              <w:divsChild>
                <w:div w:id="1627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687">
          <w:marLeft w:val="-225"/>
          <w:marRight w:val="-225"/>
          <w:marTop w:val="0"/>
          <w:marBottom w:val="300"/>
          <w:divBdr>
            <w:top w:val="none" w:sz="0" w:space="0" w:color="auto"/>
            <w:left w:val="none" w:sz="0" w:space="0" w:color="auto"/>
            <w:bottom w:val="none" w:sz="0" w:space="0" w:color="auto"/>
            <w:right w:val="none" w:sz="0" w:space="0" w:color="auto"/>
          </w:divBdr>
          <w:divsChild>
            <w:div w:id="2138713570">
              <w:marLeft w:val="0"/>
              <w:marRight w:val="0"/>
              <w:marTop w:val="0"/>
              <w:marBottom w:val="30"/>
              <w:divBdr>
                <w:top w:val="none" w:sz="0" w:space="0" w:color="auto"/>
                <w:left w:val="none" w:sz="0" w:space="0" w:color="auto"/>
                <w:bottom w:val="none" w:sz="0" w:space="0" w:color="auto"/>
                <w:right w:val="none" w:sz="0" w:space="0" w:color="auto"/>
              </w:divBdr>
            </w:div>
            <w:div w:id="428283823">
              <w:marLeft w:val="0"/>
              <w:marRight w:val="0"/>
              <w:marTop w:val="0"/>
              <w:marBottom w:val="0"/>
              <w:divBdr>
                <w:top w:val="none" w:sz="0" w:space="0" w:color="auto"/>
                <w:left w:val="none" w:sz="0" w:space="0" w:color="auto"/>
                <w:bottom w:val="none" w:sz="0" w:space="0" w:color="auto"/>
                <w:right w:val="none" w:sz="0" w:space="0" w:color="auto"/>
              </w:divBdr>
              <w:divsChild>
                <w:div w:id="9045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744">
          <w:marLeft w:val="-225"/>
          <w:marRight w:val="-225"/>
          <w:marTop w:val="0"/>
          <w:marBottom w:val="300"/>
          <w:divBdr>
            <w:top w:val="none" w:sz="0" w:space="0" w:color="auto"/>
            <w:left w:val="none" w:sz="0" w:space="0" w:color="auto"/>
            <w:bottom w:val="none" w:sz="0" w:space="0" w:color="auto"/>
            <w:right w:val="none" w:sz="0" w:space="0" w:color="auto"/>
          </w:divBdr>
          <w:divsChild>
            <w:div w:id="596065174">
              <w:marLeft w:val="0"/>
              <w:marRight w:val="0"/>
              <w:marTop w:val="0"/>
              <w:marBottom w:val="30"/>
              <w:divBdr>
                <w:top w:val="none" w:sz="0" w:space="0" w:color="auto"/>
                <w:left w:val="none" w:sz="0" w:space="0" w:color="auto"/>
                <w:bottom w:val="none" w:sz="0" w:space="0" w:color="auto"/>
                <w:right w:val="none" w:sz="0" w:space="0" w:color="auto"/>
              </w:divBdr>
            </w:div>
            <w:div w:id="1796868228">
              <w:marLeft w:val="0"/>
              <w:marRight w:val="0"/>
              <w:marTop w:val="0"/>
              <w:marBottom w:val="0"/>
              <w:divBdr>
                <w:top w:val="none" w:sz="0" w:space="0" w:color="auto"/>
                <w:left w:val="none" w:sz="0" w:space="0" w:color="auto"/>
                <w:bottom w:val="none" w:sz="0" w:space="0" w:color="auto"/>
                <w:right w:val="none" w:sz="0" w:space="0" w:color="auto"/>
              </w:divBdr>
              <w:divsChild>
                <w:div w:id="144054959">
                  <w:marLeft w:val="0"/>
                  <w:marRight w:val="0"/>
                  <w:marTop w:val="0"/>
                  <w:marBottom w:val="30"/>
                  <w:divBdr>
                    <w:top w:val="none" w:sz="0" w:space="0" w:color="auto"/>
                    <w:left w:val="none" w:sz="0" w:space="0" w:color="auto"/>
                    <w:bottom w:val="none" w:sz="0" w:space="0" w:color="auto"/>
                    <w:right w:val="none" w:sz="0" w:space="0" w:color="auto"/>
                  </w:divBdr>
                </w:div>
                <w:div w:id="20980172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16982655">
          <w:marLeft w:val="-225"/>
          <w:marRight w:val="-225"/>
          <w:marTop w:val="0"/>
          <w:marBottom w:val="300"/>
          <w:divBdr>
            <w:top w:val="none" w:sz="0" w:space="0" w:color="auto"/>
            <w:left w:val="none" w:sz="0" w:space="0" w:color="auto"/>
            <w:bottom w:val="none" w:sz="0" w:space="0" w:color="auto"/>
            <w:right w:val="none" w:sz="0" w:space="0" w:color="auto"/>
          </w:divBdr>
          <w:divsChild>
            <w:div w:id="12463703">
              <w:marLeft w:val="0"/>
              <w:marRight w:val="0"/>
              <w:marTop w:val="0"/>
              <w:marBottom w:val="30"/>
              <w:divBdr>
                <w:top w:val="none" w:sz="0" w:space="0" w:color="auto"/>
                <w:left w:val="none" w:sz="0" w:space="0" w:color="auto"/>
                <w:bottom w:val="none" w:sz="0" w:space="0" w:color="auto"/>
                <w:right w:val="none" w:sz="0" w:space="0" w:color="auto"/>
              </w:divBdr>
            </w:div>
            <w:div w:id="1666125656">
              <w:marLeft w:val="0"/>
              <w:marRight w:val="0"/>
              <w:marTop w:val="0"/>
              <w:marBottom w:val="0"/>
              <w:divBdr>
                <w:top w:val="none" w:sz="0" w:space="0" w:color="auto"/>
                <w:left w:val="none" w:sz="0" w:space="0" w:color="auto"/>
                <w:bottom w:val="none" w:sz="0" w:space="0" w:color="auto"/>
                <w:right w:val="none" w:sz="0" w:space="0" w:color="auto"/>
              </w:divBdr>
            </w:div>
          </w:divsChild>
        </w:div>
        <w:div w:id="766539932">
          <w:marLeft w:val="-225"/>
          <w:marRight w:val="-225"/>
          <w:marTop w:val="0"/>
          <w:marBottom w:val="300"/>
          <w:divBdr>
            <w:top w:val="none" w:sz="0" w:space="0" w:color="auto"/>
            <w:left w:val="none" w:sz="0" w:space="0" w:color="auto"/>
            <w:bottom w:val="none" w:sz="0" w:space="0" w:color="auto"/>
            <w:right w:val="none" w:sz="0" w:space="0" w:color="auto"/>
          </w:divBdr>
          <w:divsChild>
            <w:div w:id="1790203724">
              <w:marLeft w:val="0"/>
              <w:marRight w:val="0"/>
              <w:marTop w:val="0"/>
              <w:marBottom w:val="30"/>
              <w:divBdr>
                <w:top w:val="none" w:sz="0" w:space="0" w:color="auto"/>
                <w:left w:val="none" w:sz="0" w:space="0" w:color="auto"/>
                <w:bottom w:val="none" w:sz="0" w:space="0" w:color="auto"/>
                <w:right w:val="none" w:sz="0" w:space="0" w:color="auto"/>
              </w:divBdr>
            </w:div>
            <w:div w:id="651450142">
              <w:marLeft w:val="0"/>
              <w:marRight w:val="0"/>
              <w:marTop w:val="0"/>
              <w:marBottom w:val="0"/>
              <w:divBdr>
                <w:top w:val="none" w:sz="0" w:space="0" w:color="auto"/>
                <w:left w:val="none" w:sz="0" w:space="0" w:color="auto"/>
                <w:bottom w:val="none" w:sz="0" w:space="0" w:color="auto"/>
                <w:right w:val="none" w:sz="0" w:space="0" w:color="auto"/>
              </w:divBdr>
            </w:div>
          </w:divsChild>
        </w:div>
        <w:div w:id="424881840">
          <w:marLeft w:val="-225"/>
          <w:marRight w:val="-225"/>
          <w:marTop w:val="0"/>
          <w:marBottom w:val="300"/>
          <w:divBdr>
            <w:top w:val="none" w:sz="0" w:space="0" w:color="auto"/>
            <w:left w:val="none" w:sz="0" w:space="0" w:color="auto"/>
            <w:bottom w:val="none" w:sz="0" w:space="0" w:color="auto"/>
            <w:right w:val="none" w:sz="0" w:space="0" w:color="auto"/>
          </w:divBdr>
          <w:divsChild>
            <w:div w:id="791359452">
              <w:marLeft w:val="0"/>
              <w:marRight w:val="0"/>
              <w:marTop w:val="0"/>
              <w:marBottom w:val="30"/>
              <w:divBdr>
                <w:top w:val="none" w:sz="0" w:space="0" w:color="auto"/>
                <w:left w:val="none" w:sz="0" w:space="0" w:color="auto"/>
                <w:bottom w:val="none" w:sz="0" w:space="0" w:color="auto"/>
                <w:right w:val="none" w:sz="0" w:space="0" w:color="auto"/>
              </w:divBdr>
            </w:div>
            <w:div w:id="583271305">
              <w:marLeft w:val="0"/>
              <w:marRight w:val="0"/>
              <w:marTop w:val="0"/>
              <w:marBottom w:val="0"/>
              <w:divBdr>
                <w:top w:val="none" w:sz="0" w:space="0" w:color="auto"/>
                <w:left w:val="none" w:sz="0" w:space="0" w:color="auto"/>
                <w:bottom w:val="none" w:sz="0" w:space="0" w:color="auto"/>
                <w:right w:val="none" w:sz="0" w:space="0" w:color="auto"/>
              </w:divBdr>
            </w:div>
          </w:divsChild>
        </w:div>
        <w:div w:id="535854472">
          <w:marLeft w:val="-225"/>
          <w:marRight w:val="-225"/>
          <w:marTop w:val="0"/>
          <w:marBottom w:val="300"/>
          <w:divBdr>
            <w:top w:val="none" w:sz="0" w:space="0" w:color="auto"/>
            <w:left w:val="none" w:sz="0" w:space="0" w:color="auto"/>
            <w:bottom w:val="none" w:sz="0" w:space="0" w:color="auto"/>
            <w:right w:val="none" w:sz="0" w:space="0" w:color="auto"/>
          </w:divBdr>
          <w:divsChild>
            <w:div w:id="751858909">
              <w:marLeft w:val="0"/>
              <w:marRight w:val="0"/>
              <w:marTop w:val="0"/>
              <w:marBottom w:val="30"/>
              <w:divBdr>
                <w:top w:val="none" w:sz="0" w:space="0" w:color="auto"/>
                <w:left w:val="none" w:sz="0" w:space="0" w:color="auto"/>
                <w:bottom w:val="none" w:sz="0" w:space="0" w:color="auto"/>
                <w:right w:val="none" w:sz="0" w:space="0" w:color="auto"/>
              </w:divBdr>
            </w:div>
            <w:div w:id="1930119317">
              <w:marLeft w:val="0"/>
              <w:marRight w:val="0"/>
              <w:marTop w:val="0"/>
              <w:marBottom w:val="0"/>
              <w:divBdr>
                <w:top w:val="none" w:sz="0" w:space="0" w:color="auto"/>
                <w:left w:val="none" w:sz="0" w:space="0" w:color="auto"/>
                <w:bottom w:val="none" w:sz="0" w:space="0" w:color="auto"/>
                <w:right w:val="none" w:sz="0" w:space="0" w:color="auto"/>
              </w:divBdr>
            </w:div>
          </w:divsChild>
        </w:div>
        <w:div w:id="220754729">
          <w:marLeft w:val="-225"/>
          <w:marRight w:val="-225"/>
          <w:marTop w:val="0"/>
          <w:marBottom w:val="300"/>
          <w:divBdr>
            <w:top w:val="none" w:sz="0" w:space="0" w:color="auto"/>
            <w:left w:val="none" w:sz="0" w:space="0" w:color="auto"/>
            <w:bottom w:val="none" w:sz="0" w:space="0" w:color="auto"/>
            <w:right w:val="none" w:sz="0" w:space="0" w:color="auto"/>
          </w:divBdr>
          <w:divsChild>
            <w:div w:id="2100170810">
              <w:marLeft w:val="0"/>
              <w:marRight w:val="0"/>
              <w:marTop w:val="0"/>
              <w:marBottom w:val="30"/>
              <w:divBdr>
                <w:top w:val="none" w:sz="0" w:space="0" w:color="auto"/>
                <w:left w:val="none" w:sz="0" w:space="0" w:color="auto"/>
                <w:bottom w:val="none" w:sz="0" w:space="0" w:color="auto"/>
                <w:right w:val="none" w:sz="0" w:space="0" w:color="auto"/>
              </w:divBdr>
            </w:div>
            <w:div w:id="547761102">
              <w:marLeft w:val="0"/>
              <w:marRight w:val="0"/>
              <w:marTop w:val="0"/>
              <w:marBottom w:val="0"/>
              <w:divBdr>
                <w:top w:val="none" w:sz="0" w:space="0" w:color="auto"/>
                <w:left w:val="none" w:sz="0" w:space="0" w:color="auto"/>
                <w:bottom w:val="none" w:sz="0" w:space="0" w:color="auto"/>
                <w:right w:val="none" w:sz="0" w:space="0" w:color="auto"/>
              </w:divBdr>
            </w:div>
          </w:divsChild>
        </w:div>
        <w:div w:id="1644888259">
          <w:marLeft w:val="-225"/>
          <w:marRight w:val="-225"/>
          <w:marTop w:val="0"/>
          <w:marBottom w:val="300"/>
          <w:divBdr>
            <w:top w:val="none" w:sz="0" w:space="0" w:color="auto"/>
            <w:left w:val="none" w:sz="0" w:space="0" w:color="auto"/>
            <w:bottom w:val="none" w:sz="0" w:space="0" w:color="auto"/>
            <w:right w:val="none" w:sz="0" w:space="0" w:color="auto"/>
          </w:divBdr>
          <w:divsChild>
            <w:div w:id="316692724">
              <w:marLeft w:val="0"/>
              <w:marRight w:val="0"/>
              <w:marTop w:val="0"/>
              <w:marBottom w:val="30"/>
              <w:divBdr>
                <w:top w:val="none" w:sz="0" w:space="0" w:color="auto"/>
                <w:left w:val="none" w:sz="0" w:space="0" w:color="auto"/>
                <w:bottom w:val="none" w:sz="0" w:space="0" w:color="auto"/>
                <w:right w:val="none" w:sz="0" w:space="0" w:color="auto"/>
              </w:divBdr>
            </w:div>
            <w:div w:id="997803939">
              <w:marLeft w:val="0"/>
              <w:marRight w:val="0"/>
              <w:marTop w:val="0"/>
              <w:marBottom w:val="0"/>
              <w:divBdr>
                <w:top w:val="none" w:sz="0" w:space="0" w:color="auto"/>
                <w:left w:val="none" w:sz="0" w:space="0" w:color="auto"/>
                <w:bottom w:val="none" w:sz="0" w:space="0" w:color="auto"/>
                <w:right w:val="none" w:sz="0" w:space="0" w:color="auto"/>
              </w:divBdr>
            </w:div>
          </w:divsChild>
        </w:div>
        <w:div w:id="1192914488">
          <w:marLeft w:val="-225"/>
          <w:marRight w:val="-225"/>
          <w:marTop w:val="0"/>
          <w:marBottom w:val="300"/>
          <w:divBdr>
            <w:top w:val="none" w:sz="0" w:space="0" w:color="auto"/>
            <w:left w:val="none" w:sz="0" w:space="0" w:color="auto"/>
            <w:bottom w:val="none" w:sz="0" w:space="0" w:color="auto"/>
            <w:right w:val="none" w:sz="0" w:space="0" w:color="auto"/>
          </w:divBdr>
          <w:divsChild>
            <w:div w:id="828785049">
              <w:marLeft w:val="0"/>
              <w:marRight w:val="0"/>
              <w:marTop w:val="0"/>
              <w:marBottom w:val="30"/>
              <w:divBdr>
                <w:top w:val="none" w:sz="0" w:space="0" w:color="auto"/>
                <w:left w:val="none" w:sz="0" w:space="0" w:color="auto"/>
                <w:bottom w:val="none" w:sz="0" w:space="0" w:color="auto"/>
                <w:right w:val="none" w:sz="0" w:space="0" w:color="auto"/>
              </w:divBdr>
            </w:div>
            <w:div w:id="492718254">
              <w:marLeft w:val="0"/>
              <w:marRight w:val="0"/>
              <w:marTop w:val="0"/>
              <w:marBottom w:val="0"/>
              <w:divBdr>
                <w:top w:val="none" w:sz="0" w:space="0" w:color="auto"/>
                <w:left w:val="none" w:sz="0" w:space="0" w:color="auto"/>
                <w:bottom w:val="none" w:sz="0" w:space="0" w:color="auto"/>
                <w:right w:val="none" w:sz="0" w:space="0" w:color="auto"/>
              </w:divBdr>
            </w:div>
          </w:divsChild>
        </w:div>
        <w:div w:id="1495144407">
          <w:marLeft w:val="-225"/>
          <w:marRight w:val="-225"/>
          <w:marTop w:val="0"/>
          <w:marBottom w:val="300"/>
          <w:divBdr>
            <w:top w:val="none" w:sz="0" w:space="0" w:color="auto"/>
            <w:left w:val="none" w:sz="0" w:space="0" w:color="auto"/>
            <w:bottom w:val="none" w:sz="0" w:space="0" w:color="auto"/>
            <w:right w:val="none" w:sz="0" w:space="0" w:color="auto"/>
          </w:divBdr>
          <w:divsChild>
            <w:div w:id="232935283">
              <w:marLeft w:val="0"/>
              <w:marRight w:val="0"/>
              <w:marTop w:val="0"/>
              <w:marBottom w:val="30"/>
              <w:divBdr>
                <w:top w:val="none" w:sz="0" w:space="0" w:color="auto"/>
                <w:left w:val="none" w:sz="0" w:space="0" w:color="auto"/>
                <w:bottom w:val="none" w:sz="0" w:space="0" w:color="auto"/>
                <w:right w:val="none" w:sz="0" w:space="0" w:color="auto"/>
              </w:divBdr>
            </w:div>
            <w:div w:id="1199197171">
              <w:marLeft w:val="0"/>
              <w:marRight w:val="0"/>
              <w:marTop w:val="0"/>
              <w:marBottom w:val="0"/>
              <w:divBdr>
                <w:top w:val="none" w:sz="0" w:space="0" w:color="auto"/>
                <w:left w:val="none" w:sz="0" w:space="0" w:color="auto"/>
                <w:bottom w:val="none" w:sz="0" w:space="0" w:color="auto"/>
                <w:right w:val="none" w:sz="0" w:space="0" w:color="auto"/>
              </w:divBdr>
              <w:divsChild>
                <w:div w:id="13767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4796">
          <w:marLeft w:val="-225"/>
          <w:marRight w:val="-225"/>
          <w:marTop w:val="0"/>
          <w:marBottom w:val="300"/>
          <w:divBdr>
            <w:top w:val="none" w:sz="0" w:space="0" w:color="auto"/>
            <w:left w:val="none" w:sz="0" w:space="0" w:color="auto"/>
            <w:bottom w:val="none" w:sz="0" w:space="0" w:color="auto"/>
            <w:right w:val="none" w:sz="0" w:space="0" w:color="auto"/>
          </w:divBdr>
          <w:divsChild>
            <w:div w:id="630284253">
              <w:marLeft w:val="0"/>
              <w:marRight w:val="0"/>
              <w:marTop w:val="0"/>
              <w:marBottom w:val="30"/>
              <w:divBdr>
                <w:top w:val="none" w:sz="0" w:space="0" w:color="auto"/>
                <w:left w:val="none" w:sz="0" w:space="0" w:color="auto"/>
                <w:bottom w:val="none" w:sz="0" w:space="0" w:color="auto"/>
                <w:right w:val="none" w:sz="0" w:space="0" w:color="auto"/>
              </w:divBdr>
            </w:div>
            <w:div w:id="1298995011">
              <w:marLeft w:val="0"/>
              <w:marRight w:val="0"/>
              <w:marTop w:val="0"/>
              <w:marBottom w:val="0"/>
              <w:divBdr>
                <w:top w:val="none" w:sz="0" w:space="0" w:color="auto"/>
                <w:left w:val="none" w:sz="0" w:space="0" w:color="auto"/>
                <w:bottom w:val="none" w:sz="0" w:space="0" w:color="auto"/>
                <w:right w:val="none" w:sz="0" w:space="0" w:color="auto"/>
              </w:divBdr>
            </w:div>
          </w:divsChild>
        </w:div>
        <w:div w:id="82655837">
          <w:marLeft w:val="-225"/>
          <w:marRight w:val="-225"/>
          <w:marTop w:val="0"/>
          <w:marBottom w:val="300"/>
          <w:divBdr>
            <w:top w:val="none" w:sz="0" w:space="0" w:color="auto"/>
            <w:left w:val="none" w:sz="0" w:space="0" w:color="auto"/>
            <w:bottom w:val="none" w:sz="0" w:space="0" w:color="auto"/>
            <w:right w:val="none" w:sz="0" w:space="0" w:color="auto"/>
          </w:divBdr>
          <w:divsChild>
            <w:div w:id="874924346">
              <w:marLeft w:val="0"/>
              <w:marRight w:val="0"/>
              <w:marTop w:val="0"/>
              <w:marBottom w:val="30"/>
              <w:divBdr>
                <w:top w:val="none" w:sz="0" w:space="0" w:color="auto"/>
                <w:left w:val="none" w:sz="0" w:space="0" w:color="auto"/>
                <w:bottom w:val="none" w:sz="0" w:space="0" w:color="auto"/>
                <w:right w:val="none" w:sz="0" w:space="0" w:color="auto"/>
              </w:divBdr>
            </w:div>
            <w:div w:id="1567380603">
              <w:marLeft w:val="0"/>
              <w:marRight w:val="0"/>
              <w:marTop w:val="0"/>
              <w:marBottom w:val="0"/>
              <w:divBdr>
                <w:top w:val="none" w:sz="0" w:space="0" w:color="auto"/>
                <w:left w:val="none" w:sz="0" w:space="0" w:color="auto"/>
                <w:bottom w:val="none" w:sz="0" w:space="0" w:color="auto"/>
                <w:right w:val="none" w:sz="0" w:space="0" w:color="auto"/>
              </w:divBdr>
            </w:div>
          </w:divsChild>
        </w:div>
        <w:div w:id="110756236">
          <w:marLeft w:val="-225"/>
          <w:marRight w:val="-225"/>
          <w:marTop w:val="0"/>
          <w:marBottom w:val="300"/>
          <w:divBdr>
            <w:top w:val="none" w:sz="0" w:space="0" w:color="auto"/>
            <w:left w:val="none" w:sz="0" w:space="0" w:color="auto"/>
            <w:bottom w:val="none" w:sz="0" w:space="0" w:color="auto"/>
            <w:right w:val="none" w:sz="0" w:space="0" w:color="auto"/>
          </w:divBdr>
          <w:divsChild>
            <w:div w:id="463162297">
              <w:marLeft w:val="0"/>
              <w:marRight w:val="0"/>
              <w:marTop w:val="0"/>
              <w:marBottom w:val="30"/>
              <w:divBdr>
                <w:top w:val="none" w:sz="0" w:space="0" w:color="auto"/>
                <w:left w:val="none" w:sz="0" w:space="0" w:color="auto"/>
                <w:bottom w:val="none" w:sz="0" w:space="0" w:color="auto"/>
                <w:right w:val="none" w:sz="0" w:space="0" w:color="auto"/>
              </w:divBdr>
            </w:div>
            <w:div w:id="5035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092">
      <w:bodyDiv w:val="1"/>
      <w:marLeft w:val="0"/>
      <w:marRight w:val="0"/>
      <w:marTop w:val="0"/>
      <w:marBottom w:val="0"/>
      <w:divBdr>
        <w:top w:val="none" w:sz="0" w:space="0" w:color="auto"/>
        <w:left w:val="none" w:sz="0" w:space="0" w:color="auto"/>
        <w:bottom w:val="none" w:sz="0" w:space="0" w:color="auto"/>
        <w:right w:val="none" w:sz="0" w:space="0" w:color="auto"/>
      </w:divBdr>
      <w:divsChild>
        <w:div w:id="1667629466">
          <w:marLeft w:val="-225"/>
          <w:marRight w:val="-225"/>
          <w:marTop w:val="0"/>
          <w:marBottom w:val="300"/>
          <w:divBdr>
            <w:top w:val="none" w:sz="0" w:space="0" w:color="auto"/>
            <w:left w:val="none" w:sz="0" w:space="0" w:color="auto"/>
            <w:bottom w:val="none" w:sz="0" w:space="0" w:color="auto"/>
            <w:right w:val="none" w:sz="0" w:space="0" w:color="auto"/>
          </w:divBdr>
          <w:divsChild>
            <w:div w:id="824394845">
              <w:marLeft w:val="0"/>
              <w:marRight w:val="0"/>
              <w:marTop w:val="0"/>
              <w:marBottom w:val="30"/>
              <w:divBdr>
                <w:top w:val="none" w:sz="0" w:space="0" w:color="auto"/>
                <w:left w:val="none" w:sz="0" w:space="0" w:color="auto"/>
                <w:bottom w:val="none" w:sz="0" w:space="0" w:color="auto"/>
                <w:right w:val="none" w:sz="0" w:space="0" w:color="auto"/>
              </w:divBdr>
            </w:div>
            <w:div w:id="794719930">
              <w:marLeft w:val="0"/>
              <w:marRight w:val="0"/>
              <w:marTop w:val="0"/>
              <w:marBottom w:val="0"/>
              <w:divBdr>
                <w:top w:val="none" w:sz="0" w:space="0" w:color="auto"/>
                <w:left w:val="none" w:sz="0" w:space="0" w:color="auto"/>
                <w:bottom w:val="none" w:sz="0" w:space="0" w:color="auto"/>
                <w:right w:val="none" w:sz="0" w:space="0" w:color="auto"/>
              </w:divBdr>
            </w:div>
          </w:divsChild>
        </w:div>
        <w:div w:id="325284021">
          <w:marLeft w:val="-225"/>
          <w:marRight w:val="-225"/>
          <w:marTop w:val="0"/>
          <w:marBottom w:val="300"/>
          <w:divBdr>
            <w:top w:val="none" w:sz="0" w:space="0" w:color="auto"/>
            <w:left w:val="none" w:sz="0" w:space="0" w:color="auto"/>
            <w:bottom w:val="none" w:sz="0" w:space="0" w:color="auto"/>
            <w:right w:val="none" w:sz="0" w:space="0" w:color="auto"/>
          </w:divBdr>
          <w:divsChild>
            <w:div w:id="2097751133">
              <w:marLeft w:val="0"/>
              <w:marRight w:val="0"/>
              <w:marTop w:val="0"/>
              <w:marBottom w:val="30"/>
              <w:divBdr>
                <w:top w:val="none" w:sz="0" w:space="0" w:color="auto"/>
                <w:left w:val="none" w:sz="0" w:space="0" w:color="auto"/>
                <w:bottom w:val="none" w:sz="0" w:space="0" w:color="auto"/>
                <w:right w:val="none" w:sz="0" w:space="0" w:color="auto"/>
              </w:divBdr>
            </w:div>
            <w:div w:id="423183292">
              <w:marLeft w:val="0"/>
              <w:marRight w:val="0"/>
              <w:marTop w:val="0"/>
              <w:marBottom w:val="0"/>
              <w:divBdr>
                <w:top w:val="none" w:sz="0" w:space="0" w:color="auto"/>
                <w:left w:val="none" w:sz="0" w:space="0" w:color="auto"/>
                <w:bottom w:val="none" w:sz="0" w:space="0" w:color="auto"/>
                <w:right w:val="none" w:sz="0" w:space="0" w:color="auto"/>
              </w:divBdr>
            </w:div>
          </w:divsChild>
        </w:div>
        <w:div w:id="2126118943">
          <w:marLeft w:val="-225"/>
          <w:marRight w:val="-225"/>
          <w:marTop w:val="0"/>
          <w:marBottom w:val="300"/>
          <w:divBdr>
            <w:top w:val="none" w:sz="0" w:space="0" w:color="auto"/>
            <w:left w:val="none" w:sz="0" w:space="0" w:color="auto"/>
            <w:bottom w:val="none" w:sz="0" w:space="0" w:color="auto"/>
            <w:right w:val="none" w:sz="0" w:space="0" w:color="auto"/>
          </w:divBdr>
          <w:divsChild>
            <w:div w:id="59401306">
              <w:marLeft w:val="0"/>
              <w:marRight w:val="0"/>
              <w:marTop w:val="0"/>
              <w:marBottom w:val="30"/>
              <w:divBdr>
                <w:top w:val="none" w:sz="0" w:space="0" w:color="auto"/>
                <w:left w:val="none" w:sz="0" w:space="0" w:color="auto"/>
                <w:bottom w:val="none" w:sz="0" w:space="0" w:color="auto"/>
                <w:right w:val="none" w:sz="0" w:space="0" w:color="auto"/>
              </w:divBdr>
            </w:div>
            <w:div w:id="1919165679">
              <w:marLeft w:val="0"/>
              <w:marRight w:val="0"/>
              <w:marTop w:val="0"/>
              <w:marBottom w:val="0"/>
              <w:divBdr>
                <w:top w:val="none" w:sz="0" w:space="0" w:color="auto"/>
                <w:left w:val="none" w:sz="0" w:space="0" w:color="auto"/>
                <w:bottom w:val="none" w:sz="0" w:space="0" w:color="auto"/>
                <w:right w:val="none" w:sz="0" w:space="0" w:color="auto"/>
              </w:divBdr>
            </w:div>
          </w:divsChild>
        </w:div>
        <w:div w:id="266740436">
          <w:marLeft w:val="-225"/>
          <w:marRight w:val="-225"/>
          <w:marTop w:val="0"/>
          <w:marBottom w:val="300"/>
          <w:divBdr>
            <w:top w:val="none" w:sz="0" w:space="0" w:color="auto"/>
            <w:left w:val="none" w:sz="0" w:space="0" w:color="auto"/>
            <w:bottom w:val="none" w:sz="0" w:space="0" w:color="auto"/>
            <w:right w:val="none" w:sz="0" w:space="0" w:color="auto"/>
          </w:divBdr>
          <w:divsChild>
            <w:div w:id="885020459">
              <w:marLeft w:val="0"/>
              <w:marRight w:val="0"/>
              <w:marTop w:val="0"/>
              <w:marBottom w:val="30"/>
              <w:divBdr>
                <w:top w:val="none" w:sz="0" w:space="0" w:color="auto"/>
                <w:left w:val="none" w:sz="0" w:space="0" w:color="auto"/>
                <w:bottom w:val="none" w:sz="0" w:space="0" w:color="auto"/>
                <w:right w:val="none" w:sz="0" w:space="0" w:color="auto"/>
              </w:divBdr>
            </w:div>
            <w:div w:id="493498812">
              <w:marLeft w:val="0"/>
              <w:marRight w:val="0"/>
              <w:marTop w:val="0"/>
              <w:marBottom w:val="0"/>
              <w:divBdr>
                <w:top w:val="none" w:sz="0" w:space="0" w:color="auto"/>
                <w:left w:val="none" w:sz="0" w:space="0" w:color="auto"/>
                <w:bottom w:val="none" w:sz="0" w:space="0" w:color="auto"/>
                <w:right w:val="none" w:sz="0" w:space="0" w:color="auto"/>
              </w:divBdr>
            </w:div>
          </w:divsChild>
        </w:div>
        <w:div w:id="1749956444">
          <w:marLeft w:val="-225"/>
          <w:marRight w:val="-225"/>
          <w:marTop w:val="0"/>
          <w:marBottom w:val="300"/>
          <w:divBdr>
            <w:top w:val="none" w:sz="0" w:space="0" w:color="auto"/>
            <w:left w:val="none" w:sz="0" w:space="0" w:color="auto"/>
            <w:bottom w:val="none" w:sz="0" w:space="0" w:color="auto"/>
            <w:right w:val="none" w:sz="0" w:space="0" w:color="auto"/>
          </w:divBdr>
          <w:divsChild>
            <w:div w:id="785468451">
              <w:marLeft w:val="0"/>
              <w:marRight w:val="0"/>
              <w:marTop w:val="0"/>
              <w:marBottom w:val="30"/>
              <w:divBdr>
                <w:top w:val="none" w:sz="0" w:space="0" w:color="auto"/>
                <w:left w:val="none" w:sz="0" w:space="0" w:color="auto"/>
                <w:bottom w:val="none" w:sz="0" w:space="0" w:color="auto"/>
                <w:right w:val="none" w:sz="0" w:space="0" w:color="auto"/>
              </w:divBdr>
            </w:div>
            <w:div w:id="1896961596">
              <w:marLeft w:val="0"/>
              <w:marRight w:val="0"/>
              <w:marTop w:val="0"/>
              <w:marBottom w:val="0"/>
              <w:divBdr>
                <w:top w:val="none" w:sz="0" w:space="0" w:color="auto"/>
                <w:left w:val="none" w:sz="0" w:space="0" w:color="auto"/>
                <w:bottom w:val="none" w:sz="0" w:space="0" w:color="auto"/>
                <w:right w:val="none" w:sz="0" w:space="0" w:color="auto"/>
              </w:divBdr>
            </w:div>
          </w:divsChild>
        </w:div>
        <w:div w:id="208109177">
          <w:marLeft w:val="-225"/>
          <w:marRight w:val="-225"/>
          <w:marTop w:val="0"/>
          <w:marBottom w:val="300"/>
          <w:divBdr>
            <w:top w:val="none" w:sz="0" w:space="0" w:color="auto"/>
            <w:left w:val="none" w:sz="0" w:space="0" w:color="auto"/>
            <w:bottom w:val="none" w:sz="0" w:space="0" w:color="auto"/>
            <w:right w:val="none" w:sz="0" w:space="0" w:color="auto"/>
          </w:divBdr>
          <w:divsChild>
            <w:div w:id="1615476911">
              <w:marLeft w:val="0"/>
              <w:marRight w:val="0"/>
              <w:marTop w:val="0"/>
              <w:marBottom w:val="30"/>
              <w:divBdr>
                <w:top w:val="none" w:sz="0" w:space="0" w:color="auto"/>
                <w:left w:val="none" w:sz="0" w:space="0" w:color="auto"/>
                <w:bottom w:val="none" w:sz="0" w:space="0" w:color="auto"/>
                <w:right w:val="none" w:sz="0" w:space="0" w:color="auto"/>
              </w:divBdr>
            </w:div>
            <w:div w:id="997344208">
              <w:marLeft w:val="0"/>
              <w:marRight w:val="0"/>
              <w:marTop w:val="0"/>
              <w:marBottom w:val="0"/>
              <w:divBdr>
                <w:top w:val="none" w:sz="0" w:space="0" w:color="auto"/>
                <w:left w:val="none" w:sz="0" w:space="0" w:color="auto"/>
                <w:bottom w:val="none" w:sz="0" w:space="0" w:color="auto"/>
                <w:right w:val="none" w:sz="0" w:space="0" w:color="auto"/>
              </w:divBdr>
            </w:div>
          </w:divsChild>
        </w:div>
        <w:div w:id="1865825139">
          <w:marLeft w:val="-225"/>
          <w:marRight w:val="-225"/>
          <w:marTop w:val="0"/>
          <w:marBottom w:val="300"/>
          <w:divBdr>
            <w:top w:val="none" w:sz="0" w:space="0" w:color="auto"/>
            <w:left w:val="none" w:sz="0" w:space="0" w:color="auto"/>
            <w:bottom w:val="none" w:sz="0" w:space="0" w:color="auto"/>
            <w:right w:val="none" w:sz="0" w:space="0" w:color="auto"/>
          </w:divBdr>
          <w:divsChild>
            <w:div w:id="62221629">
              <w:marLeft w:val="0"/>
              <w:marRight w:val="0"/>
              <w:marTop w:val="0"/>
              <w:marBottom w:val="30"/>
              <w:divBdr>
                <w:top w:val="none" w:sz="0" w:space="0" w:color="auto"/>
                <w:left w:val="none" w:sz="0" w:space="0" w:color="auto"/>
                <w:bottom w:val="none" w:sz="0" w:space="0" w:color="auto"/>
                <w:right w:val="none" w:sz="0" w:space="0" w:color="auto"/>
              </w:divBdr>
            </w:div>
            <w:div w:id="1043091748">
              <w:marLeft w:val="0"/>
              <w:marRight w:val="0"/>
              <w:marTop w:val="0"/>
              <w:marBottom w:val="0"/>
              <w:divBdr>
                <w:top w:val="none" w:sz="0" w:space="0" w:color="auto"/>
                <w:left w:val="none" w:sz="0" w:space="0" w:color="auto"/>
                <w:bottom w:val="none" w:sz="0" w:space="0" w:color="auto"/>
                <w:right w:val="none" w:sz="0" w:space="0" w:color="auto"/>
              </w:divBdr>
              <w:divsChild>
                <w:div w:id="14321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5833">
          <w:marLeft w:val="-225"/>
          <w:marRight w:val="-225"/>
          <w:marTop w:val="0"/>
          <w:marBottom w:val="300"/>
          <w:divBdr>
            <w:top w:val="none" w:sz="0" w:space="0" w:color="auto"/>
            <w:left w:val="none" w:sz="0" w:space="0" w:color="auto"/>
            <w:bottom w:val="none" w:sz="0" w:space="0" w:color="auto"/>
            <w:right w:val="none" w:sz="0" w:space="0" w:color="auto"/>
          </w:divBdr>
          <w:divsChild>
            <w:div w:id="1083142929">
              <w:marLeft w:val="0"/>
              <w:marRight w:val="0"/>
              <w:marTop w:val="0"/>
              <w:marBottom w:val="30"/>
              <w:divBdr>
                <w:top w:val="none" w:sz="0" w:space="0" w:color="auto"/>
                <w:left w:val="none" w:sz="0" w:space="0" w:color="auto"/>
                <w:bottom w:val="none" w:sz="0" w:space="0" w:color="auto"/>
                <w:right w:val="none" w:sz="0" w:space="0" w:color="auto"/>
              </w:divBdr>
            </w:div>
            <w:div w:id="1548950547">
              <w:marLeft w:val="0"/>
              <w:marRight w:val="0"/>
              <w:marTop w:val="0"/>
              <w:marBottom w:val="0"/>
              <w:divBdr>
                <w:top w:val="none" w:sz="0" w:space="0" w:color="auto"/>
                <w:left w:val="none" w:sz="0" w:space="0" w:color="auto"/>
                <w:bottom w:val="none" w:sz="0" w:space="0" w:color="auto"/>
                <w:right w:val="none" w:sz="0" w:space="0" w:color="auto"/>
              </w:divBdr>
              <w:divsChild>
                <w:div w:id="2074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4366">
          <w:marLeft w:val="-225"/>
          <w:marRight w:val="-225"/>
          <w:marTop w:val="0"/>
          <w:marBottom w:val="300"/>
          <w:divBdr>
            <w:top w:val="none" w:sz="0" w:space="0" w:color="auto"/>
            <w:left w:val="none" w:sz="0" w:space="0" w:color="auto"/>
            <w:bottom w:val="none" w:sz="0" w:space="0" w:color="auto"/>
            <w:right w:val="none" w:sz="0" w:space="0" w:color="auto"/>
          </w:divBdr>
          <w:divsChild>
            <w:div w:id="363988130">
              <w:marLeft w:val="0"/>
              <w:marRight w:val="0"/>
              <w:marTop w:val="0"/>
              <w:marBottom w:val="30"/>
              <w:divBdr>
                <w:top w:val="none" w:sz="0" w:space="0" w:color="auto"/>
                <w:left w:val="none" w:sz="0" w:space="0" w:color="auto"/>
                <w:bottom w:val="none" w:sz="0" w:space="0" w:color="auto"/>
                <w:right w:val="none" w:sz="0" w:space="0" w:color="auto"/>
              </w:divBdr>
            </w:div>
            <w:div w:id="709039000">
              <w:marLeft w:val="0"/>
              <w:marRight w:val="0"/>
              <w:marTop w:val="0"/>
              <w:marBottom w:val="0"/>
              <w:divBdr>
                <w:top w:val="none" w:sz="0" w:space="0" w:color="auto"/>
                <w:left w:val="none" w:sz="0" w:space="0" w:color="auto"/>
                <w:bottom w:val="none" w:sz="0" w:space="0" w:color="auto"/>
                <w:right w:val="none" w:sz="0" w:space="0" w:color="auto"/>
              </w:divBdr>
              <w:divsChild>
                <w:div w:id="11811644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82190669">
          <w:marLeft w:val="-225"/>
          <w:marRight w:val="-225"/>
          <w:marTop w:val="0"/>
          <w:marBottom w:val="300"/>
          <w:divBdr>
            <w:top w:val="none" w:sz="0" w:space="0" w:color="auto"/>
            <w:left w:val="none" w:sz="0" w:space="0" w:color="auto"/>
            <w:bottom w:val="none" w:sz="0" w:space="0" w:color="auto"/>
            <w:right w:val="none" w:sz="0" w:space="0" w:color="auto"/>
          </w:divBdr>
          <w:divsChild>
            <w:div w:id="496579235">
              <w:marLeft w:val="0"/>
              <w:marRight w:val="0"/>
              <w:marTop w:val="0"/>
              <w:marBottom w:val="30"/>
              <w:divBdr>
                <w:top w:val="none" w:sz="0" w:space="0" w:color="auto"/>
                <w:left w:val="none" w:sz="0" w:space="0" w:color="auto"/>
                <w:bottom w:val="none" w:sz="0" w:space="0" w:color="auto"/>
                <w:right w:val="none" w:sz="0" w:space="0" w:color="auto"/>
              </w:divBdr>
            </w:div>
            <w:div w:id="662859229">
              <w:marLeft w:val="0"/>
              <w:marRight w:val="0"/>
              <w:marTop w:val="0"/>
              <w:marBottom w:val="0"/>
              <w:divBdr>
                <w:top w:val="none" w:sz="0" w:space="0" w:color="auto"/>
                <w:left w:val="none" w:sz="0" w:space="0" w:color="auto"/>
                <w:bottom w:val="none" w:sz="0" w:space="0" w:color="auto"/>
                <w:right w:val="none" w:sz="0" w:space="0" w:color="auto"/>
              </w:divBdr>
            </w:div>
          </w:divsChild>
        </w:div>
        <w:div w:id="780077157">
          <w:marLeft w:val="-225"/>
          <w:marRight w:val="-225"/>
          <w:marTop w:val="0"/>
          <w:marBottom w:val="300"/>
          <w:divBdr>
            <w:top w:val="none" w:sz="0" w:space="0" w:color="auto"/>
            <w:left w:val="none" w:sz="0" w:space="0" w:color="auto"/>
            <w:bottom w:val="none" w:sz="0" w:space="0" w:color="auto"/>
            <w:right w:val="none" w:sz="0" w:space="0" w:color="auto"/>
          </w:divBdr>
          <w:divsChild>
            <w:div w:id="617107465">
              <w:marLeft w:val="0"/>
              <w:marRight w:val="0"/>
              <w:marTop w:val="0"/>
              <w:marBottom w:val="30"/>
              <w:divBdr>
                <w:top w:val="none" w:sz="0" w:space="0" w:color="auto"/>
                <w:left w:val="none" w:sz="0" w:space="0" w:color="auto"/>
                <w:bottom w:val="none" w:sz="0" w:space="0" w:color="auto"/>
                <w:right w:val="none" w:sz="0" w:space="0" w:color="auto"/>
              </w:divBdr>
            </w:div>
            <w:div w:id="383411452">
              <w:marLeft w:val="0"/>
              <w:marRight w:val="0"/>
              <w:marTop w:val="0"/>
              <w:marBottom w:val="0"/>
              <w:divBdr>
                <w:top w:val="none" w:sz="0" w:space="0" w:color="auto"/>
                <w:left w:val="none" w:sz="0" w:space="0" w:color="auto"/>
                <w:bottom w:val="none" w:sz="0" w:space="0" w:color="auto"/>
                <w:right w:val="none" w:sz="0" w:space="0" w:color="auto"/>
              </w:divBdr>
            </w:div>
          </w:divsChild>
        </w:div>
        <w:div w:id="1526560890">
          <w:marLeft w:val="-225"/>
          <w:marRight w:val="-225"/>
          <w:marTop w:val="0"/>
          <w:marBottom w:val="300"/>
          <w:divBdr>
            <w:top w:val="none" w:sz="0" w:space="0" w:color="auto"/>
            <w:left w:val="none" w:sz="0" w:space="0" w:color="auto"/>
            <w:bottom w:val="none" w:sz="0" w:space="0" w:color="auto"/>
            <w:right w:val="none" w:sz="0" w:space="0" w:color="auto"/>
          </w:divBdr>
          <w:divsChild>
            <w:div w:id="252904174">
              <w:marLeft w:val="0"/>
              <w:marRight w:val="0"/>
              <w:marTop w:val="0"/>
              <w:marBottom w:val="30"/>
              <w:divBdr>
                <w:top w:val="none" w:sz="0" w:space="0" w:color="auto"/>
                <w:left w:val="none" w:sz="0" w:space="0" w:color="auto"/>
                <w:bottom w:val="none" w:sz="0" w:space="0" w:color="auto"/>
                <w:right w:val="none" w:sz="0" w:space="0" w:color="auto"/>
              </w:divBdr>
            </w:div>
            <w:div w:id="1933314441">
              <w:marLeft w:val="0"/>
              <w:marRight w:val="0"/>
              <w:marTop w:val="0"/>
              <w:marBottom w:val="0"/>
              <w:divBdr>
                <w:top w:val="none" w:sz="0" w:space="0" w:color="auto"/>
                <w:left w:val="none" w:sz="0" w:space="0" w:color="auto"/>
                <w:bottom w:val="none" w:sz="0" w:space="0" w:color="auto"/>
                <w:right w:val="none" w:sz="0" w:space="0" w:color="auto"/>
              </w:divBdr>
            </w:div>
          </w:divsChild>
        </w:div>
        <w:div w:id="1182429709">
          <w:marLeft w:val="-225"/>
          <w:marRight w:val="-225"/>
          <w:marTop w:val="0"/>
          <w:marBottom w:val="300"/>
          <w:divBdr>
            <w:top w:val="none" w:sz="0" w:space="0" w:color="auto"/>
            <w:left w:val="none" w:sz="0" w:space="0" w:color="auto"/>
            <w:bottom w:val="none" w:sz="0" w:space="0" w:color="auto"/>
            <w:right w:val="none" w:sz="0" w:space="0" w:color="auto"/>
          </w:divBdr>
          <w:divsChild>
            <w:div w:id="2108304748">
              <w:marLeft w:val="0"/>
              <w:marRight w:val="0"/>
              <w:marTop w:val="0"/>
              <w:marBottom w:val="30"/>
              <w:divBdr>
                <w:top w:val="none" w:sz="0" w:space="0" w:color="auto"/>
                <w:left w:val="none" w:sz="0" w:space="0" w:color="auto"/>
                <w:bottom w:val="none" w:sz="0" w:space="0" w:color="auto"/>
                <w:right w:val="none" w:sz="0" w:space="0" w:color="auto"/>
              </w:divBdr>
            </w:div>
            <w:div w:id="309947375">
              <w:marLeft w:val="0"/>
              <w:marRight w:val="0"/>
              <w:marTop w:val="0"/>
              <w:marBottom w:val="0"/>
              <w:divBdr>
                <w:top w:val="none" w:sz="0" w:space="0" w:color="auto"/>
                <w:left w:val="none" w:sz="0" w:space="0" w:color="auto"/>
                <w:bottom w:val="none" w:sz="0" w:space="0" w:color="auto"/>
                <w:right w:val="none" w:sz="0" w:space="0" w:color="auto"/>
              </w:divBdr>
            </w:div>
          </w:divsChild>
        </w:div>
        <w:div w:id="1605577947">
          <w:marLeft w:val="-225"/>
          <w:marRight w:val="-225"/>
          <w:marTop w:val="0"/>
          <w:marBottom w:val="300"/>
          <w:divBdr>
            <w:top w:val="none" w:sz="0" w:space="0" w:color="auto"/>
            <w:left w:val="none" w:sz="0" w:space="0" w:color="auto"/>
            <w:bottom w:val="none" w:sz="0" w:space="0" w:color="auto"/>
            <w:right w:val="none" w:sz="0" w:space="0" w:color="auto"/>
          </w:divBdr>
          <w:divsChild>
            <w:div w:id="256865080">
              <w:marLeft w:val="0"/>
              <w:marRight w:val="0"/>
              <w:marTop w:val="0"/>
              <w:marBottom w:val="30"/>
              <w:divBdr>
                <w:top w:val="none" w:sz="0" w:space="0" w:color="auto"/>
                <w:left w:val="none" w:sz="0" w:space="0" w:color="auto"/>
                <w:bottom w:val="none" w:sz="0" w:space="0" w:color="auto"/>
                <w:right w:val="none" w:sz="0" w:space="0" w:color="auto"/>
              </w:divBdr>
            </w:div>
            <w:div w:id="1158955462">
              <w:marLeft w:val="0"/>
              <w:marRight w:val="0"/>
              <w:marTop w:val="0"/>
              <w:marBottom w:val="0"/>
              <w:divBdr>
                <w:top w:val="none" w:sz="0" w:space="0" w:color="auto"/>
                <w:left w:val="none" w:sz="0" w:space="0" w:color="auto"/>
                <w:bottom w:val="none" w:sz="0" w:space="0" w:color="auto"/>
                <w:right w:val="none" w:sz="0" w:space="0" w:color="auto"/>
              </w:divBdr>
            </w:div>
          </w:divsChild>
        </w:div>
        <w:div w:id="555313443">
          <w:marLeft w:val="-225"/>
          <w:marRight w:val="-225"/>
          <w:marTop w:val="0"/>
          <w:marBottom w:val="300"/>
          <w:divBdr>
            <w:top w:val="none" w:sz="0" w:space="0" w:color="auto"/>
            <w:left w:val="none" w:sz="0" w:space="0" w:color="auto"/>
            <w:bottom w:val="none" w:sz="0" w:space="0" w:color="auto"/>
            <w:right w:val="none" w:sz="0" w:space="0" w:color="auto"/>
          </w:divBdr>
          <w:divsChild>
            <w:div w:id="1587229008">
              <w:marLeft w:val="0"/>
              <w:marRight w:val="0"/>
              <w:marTop w:val="0"/>
              <w:marBottom w:val="30"/>
              <w:divBdr>
                <w:top w:val="none" w:sz="0" w:space="0" w:color="auto"/>
                <w:left w:val="none" w:sz="0" w:space="0" w:color="auto"/>
                <w:bottom w:val="none" w:sz="0" w:space="0" w:color="auto"/>
                <w:right w:val="none" w:sz="0" w:space="0" w:color="auto"/>
              </w:divBdr>
            </w:div>
            <w:div w:id="1911577644">
              <w:marLeft w:val="0"/>
              <w:marRight w:val="0"/>
              <w:marTop w:val="0"/>
              <w:marBottom w:val="0"/>
              <w:divBdr>
                <w:top w:val="none" w:sz="0" w:space="0" w:color="auto"/>
                <w:left w:val="none" w:sz="0" w:space="0" w:color="auto"/>
                <w:bottom w:val="none" w:sz="0" w:space="0" w:color="auto"/>
                <w:right w:val="none" w:sz="0" w:space="0" w:color="auto"/>
              </w:divBdr>
            </w:div>
          </w:divsChild>
        </w:div>
        <w:div w:id="1253663688">
          <w:marLeft w:val="-225"/>
          <w:marRight w:val="-225"/>
          <w:marTop w:val="0"/>
          <w:marBottom w:val="300"/>
          <w:divBdr>
            <w:top w:val="none" w:sz="0" w:space="0" w:color="auto"/>
            <w:left w:val="none" w:sz="0" w:space="0" w:color="auto"/>
            <w:bottom w:val="none" w:sz="0" w:space="0" w:color="auto"/>
            <w:right w:val="none" w:sz="0" w:space="0" w:color="auto"/>
          </w:divBdr>
          <w:divsChild>
            <w:div w:id="447286125">
              <w:marLeft w:val="0"/>
              <w:marRight w:val="0"/>
              <w:marTop w:val="0"/>
              <w:marBottom w:val="30"/>
              <w:divBdr>
                <w:top w:val="none" w:sz="0" w:space="0" w:color="auto"/>
                <w:left w:val="none" w:sz="0" w:space="0" w:color="auto"/>
                <w:bottom w:val="none" w:sz="0" w:space="0" w:color="auto"/>
                <w:right w:val="none" w:sz="0" w:space="0" w:color="auto"/>
              </w:divBdr>
            </w:div>
            <w:div w:id="1452629174">
              <w:marLeft w:val="0"/>
              <w:marRight w:val="0"/>
              <w:marTop w:val="0"/>
              <w:marBottom w:val="0"/>
              <w:divBdr>
                <w:top w:val="none" w:sz="0" w:space="0" w:color="auto"/>
                <w:left w:val="none" w:sz="0" w:space="0" w:color="auto"/>
                <w:bottom w:val="none" w:sz="0" w:space="0" w:color="auto"/>
                <w:right w:val="none" w:sz="0" w:space="0" w:color="auto"/>
              </w:divBdr>
            </w:div>
          </w:divsChild>
        </w:div>
        <w:div w:id="1476408929">
          <w:marLeft w:val="-225"/>
          <w:marRight w:val="-225"/>
          <w:marTop w:val="0"/>
          <w:marBottom w:val="300"/>
          <w:divBdr>
            <w:top w:val="none" w:sz="0" w:space="0" w:color="auto"/>
            <w:left w:val="none" w:sz="0" w:space="0" w:color="auto"/>
            <w:bottom w:val="none" w:sz="0" w:space="0" w:color="auto"/>
            <w:right w:val="none" w:sz="0" w:space="0" w:color="auto"/>
          </w:divBdr>
          <w:divsChild>
            <w:div w:id="525681564">
              <w:marLeft w:val="0"/>
              <w:marRight w:val="0"/>
              <w:marTop w:val="0"/>
              <w:marBottom w:val="30"/>
              <w:divBdr>
                <w:top w:val="none" w:sz="0" w:space="0" w:color="auto"/>
                <w:left w:val="none" w:sz="0" w:space="0" w:color="auto"/>
                <w:bottom w:val="none" w:sz="0" w:space="0" w:color="auto"/>
                <w:right w:val="none" w:sz="0" w:space="0" w:color="auto"/>
              </w:divBdr>
            </w:div>
            <w:div w:id="357972908">
              <w:marLeft w:val="0"/>
              <w:marRight w:val="0"/>
              <w:marTop w:val="0"/>
              <w:marBottom w:val="0"/>
              <w:divBdr>
                <w:top w:val="none" w:sz="0" w:space="0" w:color="auto"/>
                <w:left w:val="none" w:sz="0" w:space="0" w:color="auto"/>
                <w:bottom w:val="none" w:sz="0" w:space="0" w:color="auto"/>
                <w:right w:val="none" w:sz="0" w:space="0" w:color="auto"/>
              </w:divBdr>
              <w:divsChild>
                <w:div w:id="94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2664">
          <w:marLeft w:val="-225"/>
          <w:marRight w:val="-225"/>
          <w:marTop w:val="0"/>
          <w:marBottom w:val="300"/>
          <w:divBdr>
            <w:top w:val="none" w:sz="0" w:space="0" w:color="auto"/>
            <w:left w:val="none" w:sz="0" w:space="0" w:color="auto"/>
            <w:bottom w:val="none" w:sz="0" w:space="0" w:color="auto"/>
            <w:right w:val="none" w:sz="0" w:space="0" w:color="auto"/>
          </w:divBdr>
          <w:divsChild>
            <w:div w:id="1286736335">
              <w:marLeft w:val="0"/>
              <w:marRight w:val="0"/>
              <w:marTop w:val="0"/>
              <w:marBottom w:val="30"/>
              <w:divBdr>
                <w:top w:val="none" w:sz="0" w:space="0" w:color="auto"/>
                <w:left w:val="none" w:sz="0" w:space="0" w:color="auto"/>
                <w:bottom w:val="none" w:sz="0" w:space="0" w:color="auto"/>
                <w:right w:val="none" w:sz="0" w:space="0" w:color="auto"/>
              </w:divBdr>
            </w:div>
            <w:div w:id="1198280879">
              <w:marLeft w:val="0"/>
              <w:marRight w:val="0"/>
              <w:marTop w:val="0"/>
              <w:marBottom w:val="0"/>
              <w:divBdr>
                <w:top w:val="none" w:sz="0" w:space="0" w:color="auto"/>
                <w:left w:val="none" w:sz="0" w:space="0" w:color="auto"/>
                <w:bottom w:val="none" w:sz="0" w:space="0" w:color="auto"/>
                <w:right w:val="none" w:sz="0" w:space="0" w:color="auto"/>
              </w:divBdr>
            </w:div>
          </w:divsChild>
        </w:div>
        <w:div w:id="1480269717">
          <w:marLeft w:val="-225"/>
          <w:marRight w:val="-225"/>
          <w:marTop w:val="0"/>
          <w:marBottom w:val="300"/>
          <w:divBdr>
            <w:top w:val="none" w:sz="0" w:space="0" w:color="auto"/>
            <w:left w:val="none" w:sz="0" w:space="0" w:color="auto"/>
            <w:bottom w:val="none" w:sz="0" w:space="0" w:color="auto"/>
            <w:right w:val="none" w:sz="0" w:space="0" w:color="auto"/>
          </w:divBdr>
          <w:divsChild>
            <w:div w:id="417483426">
              <w:marLeft w:val="0"/>
              <w:marRight w:val="0"/>
              <w:marTop w:val="0"/>
              <w:marBottom w:val="30"/>
              <w:divBdr>
                <w:top w:val="none" w:sz="0" w:space="0" w:color="auto"/>
                <w:left w:val="none" w:sz="0" w:space="0" w:color="auto"/>
                <w:bottom w:val="none" w:sz="0" w:space="0" w:color="auto"/>
                <w:right w:val="none" w:sz="0" w:space="0" w:color="auto"/>
              </w:divBdr>
            </w:div>
            <w:div w:id="1436168828">
              <w:marLeft w:val="0"/>
              <w:marRight w:val="0"/>
              <w:marTop w:val="0"/>
              <w:marBottom w:val="0"/>
              <w:divBdr>
                <w:top w:val="none" w:sz="0" w:space="0" w:color="auto"/>
                <w:left w:val="none" w:sz="0" w:space="0" w:color="auto"/>
                <w:bottom w:val="none" w:sz="0" w:space="0" w:color="auto"/>
                <w:right w:val="none" w:sz="0" w:space="0" w:color="auto"/>
              </w:divBdr>
            </w:div>
          </w:divsChild>
        </w:div>
        <w:div w:id="376205503">
          <w:marLeft w:val="-225"/>
          <w:marRight w:val="-225"/>
          <w:marTop w:val="0"/>
          <w:marBottom w:val="300"/>
          <w:divBdr>
            <w:top w:val="none" w:sz="0" w:space="0" w:color="auto"/>
            <w:left w:val="none" w:sz="0" w:space="0" w:color="auto"/>
            <w:bottom w:val="none" w:sz="0" w:space="0" w:color="auto"/>
            <w:right w:val="none" w:sz="0" w:space="0" w:color="auto"/>
          </w:divBdr>
          <w:divsChild>
            <w:div w:id="439492076">
              <w:marLeft w:val="0"/>
              <w:marRight w:val="0"/>
              <w:marTop w:val="0"/>
              <w:marBottom w:val="30"/>
              <w:divBdr>
                <w:top w:val="none" w:sz="0" w:space="0" w:color="auto"/>
                <w:left w:val="none" w:sz="0" w:space="0" w:color="auto"/>
                <w:bottom w:val="none" w:sz="0" w:space="0" w:color="auto"/>
                <w:right w:val="none" w:sz="0" w:space="0" w:color="auto"/>
              </w:divBdr>
            </w:div>
            <w:div w:id="16995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205">
      <w:bodyDiv w:val="1"/>
      <w:marLeft w:val="0"/>
      <w:marRight w:val="0"/>
      <w:marTop w:val="0"/>
      <w:marBottom w:val="0"/>
      <w:divBdr>
        <w:top w:val="none" w:sz="0" w:space="0" w:color="auto"/>
        <w:left w:val="none" w:sz="0" w:space="0" w:color="auto"/>
        <w:bottom w:val="none" w:sz="0" w:space="0" w:color="auto"/>
        <w:right w:val="none" w:sz="0" w:space="0" w:color="auto"/>
      </w:divBdr>
      <w:divsChild>
        <w:div w:id="1162816676">
          <w:marLeft w:val="-225"/>
          <w:marRight w:val="-225"/>
          <w:marTop w:val="0"/>
          <w:marBottom w:val="300"/>
          <w:divBdr>
            <w:top w:val="none" w:sz="0" w:space="0" w:color="auto"/>
            <w:left w:val="none" w:sz="0" w:space="0" w:color="auto"/>
            <w:bottom w:val="none" w:sz="0" w:space="0" w:color="auto"/>
            <w:right w:val="none" w:sz="0" w:space="0" w:color="auto"/>
          </w:divBdr>
          <w:divsChild>
            <w:div w:id="939338721">
              <w:marLeft w:val="0"/>
              <w:marRight w:val="0"/>
              <w:marTop w:val="0"/>
              <w:marBottom w:val="30"/>
              <w:divBdr>
                <w:top w:val="none" w:sz="0" w:space="0" w:color="auto"/>
                <w:left w:val="none" w:sz="0" w:space="0" w:color="auto"/>
                <w:bottom w:val="none" w:sz="0" w:space="0" w:color="auto"/>
                <w:right w:val="none" w:sz="0" w:space="0" w:color="auto"/>
              </w:divBdr>
            </w:div>
            <w:div w:id="1769547010">
              <w:marLeft w:val="0"/>
              <w:marRight w:val="0"/>
              <w:marTop w:val="0"/>
              <w:marBottom w:val="0"/>
              <w:divBdr>
                <w:top w:val="none" w:sz="0" w:space="0" w:color="auto"/>
                <w:left w:val="none" w:sz="0" w:space="0" w:color="auto"/>
                <w:bottom w:val="none" w:sz="0" w:space="0" w:color="auto"/>
                <w:right w:val="none" w:sz="0" w:space="0" w:color="auto"/>
              </w:divBdr>
            </w:div>
          </w:divsChild>
        </w:div>
        <w:div w:id="1980186782">
          <w:marLeft w:val="-225"/>
          <w:marRight w:val="-225"/>
          <w:marTop w:val="0"/>
          <w:marBottom w:val="300"/>
          <w:divBdr>
            <w:top w:val="none" w:sz="0" w:space="0" w:color="auto"/>
            <w:left w:val="none" w:sz="0" w:space="0" w:color="auto"/>
            <w:bottom w:val="none" w:sz="0" w:space="0" w:color="auto"/>
            <w:right w:val="none" w:sz="0" w:space="0" w:color="auto"/>
          </w:divBdr>
          <w:divsChild>
            <w:div w:id="772357610">
              <w:marLeft w:val="0"/>
              <w:marRight w:val="0"/>
              <w:marTop w:val="0"/>
              <w:marBottom w:val="30"/>
              <w:divBdr>
                <w:top w:val="none" w:sz="0" w:space="0" w:color="auto"/>
                <w:left w:val="none" w:sz="0" w:space="0" w:color="auto"/>
                <w:bottom w:val="none" w:sz="0" w:space="0" w:color="auto"/>
                <w:right w:val="none" w:sz="0" w:space="0" w:color="auto"/>
              </w:divBdr>
            </w:div>
            <w:div w:id="1692998200">
              <w:marLeft w:val="0"/>
              <w:marRight w:val="0"/>
              <w:marTop w:val="0"/>
              <w:marBottom w:val="0"/>
              <w:divBdr>
                <w:top w:val="none" w:sz="0" w:space="0" w:color="auto"/>
                <w:left w:val="none" w:sz="0" w:space="0" w:color="auto"/>
                <w:bottom w:val="none" w:sz="0" w:space="0" w:color="auto"/>
                <w:right w:val="none" w:sz="0" w:space="0" w:color="auto"/>
              </w:divBdr>
            </w:div>
          </w:divsChild>
        </w:div>
        <w:div w:id="268706524">
          <w:marLeft w:val="-225"/>
          <w:marRight w:val="-225"/>
          <w:marTop w:val="0"/>
          <w:marBottom w:val="300"/>
          <w:divBdr>
            <w:top w:val="none" w:sz="0" w:space="0" w:color="auto"/>
            <w:left w:val="none" w:sz="0" w:space="0" w:color="auto"/>
            <w:bottom w:val="none" w:sz="0" w:space="0" w:color="auto"/>
            <w:right w:val="none" w:sz="0" w:space="0" w:color="auto"/>
          </w:divBdr>
          <w:divsChild>
            <w:div w:id="255597296">
              <w:marLeft w:val="0"/>
              <w:marRight w:val="0"/>
              <w:marTop w:val="0"/>
              <w:marBottom w:val="30"/>
              <w:divBdr>
                <w:top w:val="none" w:sz="0" w:space="0" w:color="auto"/>
                <w:left w:val="none" w:sz="0" w:space="0" w:color="auto"/>
                <w:bottom w:val="none" w:sz="0" w:space="0" w:color="auto"/>
                <w:right w:val="none" w:sz="0" w:space="0" w:color="auto"/>
              </w:divBdr>
            </w:div>
            <w:div w:id="2141343423">
              <w:marLeft w:val="0"/>
              <w:marRight w:val="0"/>
              <w:marTop w:val="0"/>
              <w:marBottom w:val="0"/>
              <w:divBdr>
                <w:top w:val="none" w:sz="0" w:space="0" w:color="auto"/>
                <w:left w:val="none" w:sz="0" w:space="0" w:color="auto"/>
                <w:bottom w:val="none" w:sz="0" w:space="0" w:color="auto"/>
                <w:right w:val="none" w:sz="0" w:space="0" w:color="auto"/>
              </w:divBdr>
            </w:div>
          </w:divsChild>
        </w:div>
        <w:div w:id="2070181957">
          <w:marLeft w:val="-225"/>
          <w:marRight w:val="-225"/>
          <w:marTop w:val="0"/>
          <w:marBottom w:val="300"/>
          <w:divBdr>
            <w:top w:val="none" w:sz="0" w:space="0" w:color="auto"/>
            <w:left w:val="none" w:sz="0" w:space="0" w:color="auto"/>
            <w:bottom w:val="none" w:sz="0" w:space="0" w:color="auto"/>
            <w:right w:val="none" w:sz="0" w:space="0" w:color="auto"/>
          </w:divBdr>
          <w:divsChild>
            <w:div w:id="1927692333">
              <w:marLeft w:val="0"/>
              <w:marRight w:val="0"/>
              <w:marTop w:val="0"/>
              <w:marBottom w:val="30"/>
              <w:divBdr>
                <w:top w:val="none" w:sz="0" w:space="0" w:color="auto"/>
                <w:left w:val="none" w:sz="0" w:space="0" w:color="auto"/>
                <w:bottom w:val="none" w:sz="0" w:space="0" w:color="auto"/>
                <w:right w:val="none" w:sz="0" w:space="0" w:color="auto"/>
              </w:divBdr>
            </w:div>
            <w:div w:id="740130334">
              <w:marLeft w:val="0"/>
              <w:marRight w:val="0"/>
              <w:marTop w:val="0"/>
              <w:marBottom w:val="0"/>
              <w:divBdr>
                <w:top w:val="none" w:sz="0" w:space="0" w:color="auto"/>
                <w:left w:val="none" w:sz="0" w:space="0" w:color="auto"/>
                <w:bottom w:val="none" w:sz="0" w:space="0" w:color="auto"/>
                <w:right w:val="none" w:sz="0" w:space="0" w:color="auto"/>
              </w:divBdr>
            </w:div>
          </w:divsChild>
        </w:div>
        <w:div w:id="170604370">
          <w:marLeft w:val="-225"/>
          <w:marRight w:val="-225"/>
          <w:marTop w:val="0"/>
          <w:marBottom w:val="300"/>
          <w:divBdr>
            <w:top w:val="none" w:sz="0" w:space="0" w:color="auto"/>
            <w:left w:val="none" w:sz="0" w:space="0" w:color="auto"/>
            <w:bottom w:val="none" w:sz="0" w:space="0" w:color="auto"/>
            <w:right w:val="none" w:sz="0" w:space="0" w:color="auto"/>
          </w:divBdr>
          <w:divsChild>
            <w:div w:id="170681917">
              <w:marLeft w:val="0"/>
              <w:marRight w:val="0"/>
              <w:marTop w:val="0"/>
              <w:marBottom w:val="30"/>
              <w:divBdr>
                <w:top w:val="none" w:sz="0" w:space="0" w:color="auto"/>
                <w:left w:val="none" w:sz="0" w:space="0" w:color="auto"/>
                <w:bottom w:val="none" w:sz="0" w:space="0" w:color="auto"/>
                <w:right w:val="none" w:sz="0" w:space="0" w:color="auto"/>
              </w:divBdr>
            </w:div>
            <w:div w:id="1569026767">
              <w:marLeft w:val="0"/>
              <w:marRight w:val="0"/>
              <w:marTop w:val="0"/>
              <w:marBottom w:val="0"/>
              <w:divBdr>
                <w:top w:val="none" w:sz="0" w:space="0" w:color="auto"/>
                <w:left w:val="none" w:sz="0" w:space="0" w:color="auto"/>
                <w:bottom w:val="none" w:sz="0" w:space="0" w:color="auto"/>
                <w:right w:val="none" w:sz="0" w:space="0" w:color="auto"/>
              </w:divBdr>
            </w:div>
          </w:divsChild>
        </w:div>
        <w:div w:id="663364632">
          <w:marLeft w:val="-225"/>
          <w:marRight w:val="-225"/>
          <w:marTop w:val="0"/>
          <w:marBottom w:val="300"/>
          <w:divBdr>
            <w:top w:val="none" w:sz="0" w:space="0" w:color="auto"/>
            <w:left w:val="none" w:sz="0" w:space="0" w:color="auto"/>
            <w:bottom w:val="none" w:sz="0" w:space="0" w:color="auto"/>
            <w:right w:val="none" w:sz="0" w:space="0" w:color="auto"/>
          </w:divBdr>
          <w:divsChild>
            <w:div w:id="1669139109">
              <w:marLeft w:val="0"/>
              <w:marRight w:val="0"/>
              <w:marTop w:val="0"/>
              <w:marBottom w:val="30"/>
              <w:divBdr>
                <w:top w:val="none" w:sz="0" w:space="0" w:color="auto"/>
                <w:left w:val="none" w:sz="0" w:space="0" w:color="auto"/>
                <w:bottom w:val="none" w:sz="0" w:space="0" w:color="auto"/>
                <w:right w:val="none" w:sz="0" w:space="0" w:color="auto"/>
              </w:divBdr>
            </w:div>
            <w:div w:id="1935480167">
              <w:marLeft w:val="0"/>
              <w:marRight w:val="0"/>
              <w:marTop w:val="0"/>
              <w:marBottom w:val="0"/>
              <w:divBdr>
                <w:top w:val="none" w:sz="0" w:space="0" w:color="auto"/>
                <w:left w:val="none" w:sz="0" w:space="0" w:color="auto"/>
                <w:bottom w:val="none" w:sz="0" w:space="0" w:color="auto"/>
                <w:right w:val="none" w:sz="0" w:space="0" w:color="auto"/>
              </w:divBdr>
            </w:div>
          </w:divsChild>
        </w:div>
        <w:div w:id="1917589129">
          <w:marLeft w:val="-225"/>
          <w:marRight w:val="-225"/>
          <w:marTop w:val="0"/>
          <w:marBottom w:val="300"/>
          <w:divBdr>
            <w:top w:val="none" w:sz="0" w:space="0" w:color="auto"/>
            <w:left w:val="none" w:sz="0" w:space="0" w:color="auto"/>
            <w:bottom w:val="none" w:sz="0" w:space="0" w:color="auto"/>
            <w:right w:val="none" w:sz="0" w:space="0" w:color="auto"/>
          </w:divBdr>
          <w:divsChild>
            <w:div w:id="759177794">
              <w:marLeft w:val="0"/>
              <w:marRight w:val="0"/>
              <w:marTop w:val="0"/>
              <w:marBottom w:val="30"/>
              <w:divBdr>
                <w:top w:val="none" w:sz="0" w:space="0" w:color="auto"/>
                <w:left w:val="none" w:sz="0" w:space="0" w:color="auto"/>
                <w:bottom w:val="none" w:sz="0" w:space="0" w:color="auto"/>
                <w:right w:val="none" w:sz="0" w:space="0" w:color="auto"/>
              </w:divBdr>
            </w:div>
            <w:div w:id="439229501">
              <w:marLeft w:val="0"/>
              <w:marRight w:val="0"/>
              <w:marTop w:val="0"/>
              <w:marBottom w:val="0"/>
              <w:divBdr>
                <w:top w:val="none" w:sz="0" w:space="0" w:color="auto"/>
                <w:left w:val="none" w:sz="0" w:space="0" w:color="auto"/>
                <w:bottom w:val="none" w:sz="0" w:space="0" w:color="auto"/>
                <w:right w:val="none" w:sz="0" w:space="0" w:color="auto"/>
              </w:divBdr>
              <w:divsChild>
                <w:div w:id="12440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65">
          <w:marLeft w:val="-225"/>
          <w:marRight w:val="-225"/>
          <w:marTop w:val="0"/>
          <w:marBottom w:val="300"/>
          <w:divBdr>
            <w:top w:val="none" w:sz="0" w:space="0" w:color="auto"/>
            <w:left w:val="none" w:sz="0" w:space="0" w:color="auto"/>
            <w:bottom w:val="none" w:sz="0" w:space="0" w:color="auto"/>
            <w:right w:val="none" w:sz="0" w:space="0" w:color="auto"/>
          </w:divBdr>
          <w:divsChild>
            <w:div w:id="610742579">
              <w:marLeft w:val="0"/>
              <w:marRight w:val="0"/>
              <w:marTop w:val="0"/>
              <w:marBottom w:val="30"/>
              <w:divBdr>
                <w:top w:val="none" w:sz="0" w:space="0" w:color="auto"/>
                <w:left w:val="none" w:sz="0" w:space="0" w:color="auto"/>
                <w:bottom w:val="none" w:sz="0" w:space="0" w:color="auto"/>
                <w:right w:val="none" w:sz="0" w:space="0" w:color="auto"/>
              </w:divBdr>
            </w:div>
            <w:div w:id="873536978">
              <w:marLeft w:val="0"/>
              <w:marRight w:val="0"/>
              <w:marTop w:val="0"/>
              <w:marBottom w:val="0"/>
              <w:divBdr>
                <w:top w:val="none" w:sz="0" w:space="0" w:color="auto"/>
                <w:left w:val="none" w:sz="0" w:space="0" w:color="auto"/>
                <w:bottom w:val="none" w:sz="0" w:space="0" w:color="auto"/>
                <w:right w:val="none" w:sz="0" w:space="0" w:color="auto"/>
              </w:divBdr>
              <w:divsChild>
                <w:div w:id="1942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511">
          <w:marLeft w:val="-225"/>
          <w:marRight w:val="-225"/>
          <w:marTop w:val="0"/>
          <w:marBottom w:val="300"/>
          <w:divBdr>
            <w:top w:val="none" w:sz="0" w:space="0" w:color="auto"/>
            <w:left w:val="none" w:sz="0" w:space="0" w:color="auto"/>
            <w:bottom w:val="none" w:sz="0" w:space="0" w:color="auto"/>
            <w:right w:val="none" w:sz="0" w:space="0" w:color="auto"/>
          </w:divBdr>
          <w:divsChild>
            <w:div w:id="1825193880">
              <w:marLeft w:val="0"/>
              <w:marRight w:val="0"/>
              <w:marTop w:val="0"/>
              <w:marBottom w:val="30"/>
              <w:divBdr>
                <w:top w:val="none" w:sz="0" w:space="0" w:color="auto"/>
                <w:left w:val="none" w:sz="0" w:space="0" w:color="auto"/>
                <w:bottom w:val="none" w:sz="0" w:space="0" w:color="auto"/>
                <w:right w:val="none" w:sz="0" w:space="0" w:color="auto"/>
              </w:divBdr>
            </w:div>
            <w:div w:id="1076048089">
              <w:marLeft w:val="0"/>
              <w:marRight w:val="0"/>
              <w:marTop w:val="0"/>
              <w:marBottom w:val="0"/>
              <w:divBdr>
                <w:top w:val="none" w:sz="0" w:space="0" w:color="auto"/>
                <w:left w:val="none" w:sz="0" w:space="0" w:color="auto"/>
                <w:bottom w:val="none" w:sz="0" w:space="0" w:color="auto"/>
                <w:right w:val="none" w:sz="0" w:space="0" w:color="auto"/>
              </w:divBdr>
              <w:divsChild>
                <w:div w:id="13890388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79126807">
          <w:marLeft w:val="-225"/>
          <w:marRight w:val="-225"/>
          <w:marTop w:val="0"/>
          <w:marBottom w:val="300"/>
          <w:divBdr>
            <w:top w:val="none" w:sz="0" w:space="0" w:color="auto"/>
            <w:left w:val="none" w:sz="0" w:space="0" w:color="auto"/>
            <w:bottom w:val="none" w:sz="0" w:space="0" w:color="auto"/>
            <w:right w:val="none" w:sz="0" w:space="0" w:color="auto"/>
          </w:divBdr>
          <w:divsChild>
            <w:div w:id="1867984757">
              <w:marLeft w:val="0"/>
              <w:marRight w:val="0"/>
              <w:marTop w:val="0"/>
              <w:marBottom w:val="30"/>
              <w:divBdr>
                <w:top w:val="none" w:sz="0" w:space="0" w:color="auto"/>
                <w:left w:val="none" w:sz="0" w:space="0" w:color="auto"/>
                <w:bottom w:val="none" w:sz="0" w:space="0" w:color="auto"/>
                <w:right w:val="none" w:sz="0" w:space="0" w:color="auto"/>
              </w:divBdr>
            </w:div>
            <w:div w:id="647831436">
              <w:marLeft w:val="0"/>
              <w:marRight w:val="0"/>
              <w:marTop w:val="0"/>
              <w:marBottom w:val="0"/>
              <w:divBdr>
                <w:top w:val="none" w:sz="0" w:space="0" w:color="auto"/>
                <w:left w:val="none" w:sz="0" w:space="0" w:color="auto"/>
                <w:bottom w:val="none" w:sz="0" w:space="0" w:color="auto"/>
                <w:right w:val="none" w:sz="0" w:space="0" w:color="auto"/>
              </w:divBdr>
            </w:div>
          </w:divsChild>
        </w:div>
        <w:div w:id="2072848009">
          <w:marLeft w:val="-225"/>
          <w:marRight w:val="-225"/>
          <w:marTop w:val="0"/>
          <w:marBottom w:val="300"/>
          <w:divBdr>
            <w:top w:val="none" w:sz="0" w:space="0" w:color="auto"/>
            <w:left w:val="none" w:sz="0" w:space="0" w:color="auto"/>
            <w:bottom w:val="none" w:sz="0" w:space="0" w:color="auto"/>
            <w:right w:val="none" w:sz="0" w:space="0" w:color="auto"/>
          </w:divBdr>
          <w:divsChild>
            <w:div w:id="1334188718">
              <w:marLeft w:val="0"/>
              <w:marRight w:val="0"/>
              <w:marTop w:val="0"/>
              <w:marBottom w:val="30"/>
              <w:divBdr>
                <w:top w:val="none" w:sz="0" w:space="0" w:color="auto"/>
                <w:left w:val="none" w:sz="0" w:space="0" w:color="auto"/>
                <w:bottom w:val="none" w:sz="0" w:space="0" w:color="auto"/>
                <w:right w:val="none" w:sz="0" w:space="0" w:color="auto"/>
              </w:divBdr>
            </w:div>
            <w:div w:id="84769981">
              <w:marLeft w:val="0"/>
              <w:marRight w:val="0"/>
              <w:marTop w:val="0"/>
              <w:marBottom w:val="0"/>
              <w:divBdr>
                <w:top w:val="none" w:sz="0" w:space="0" w:color="auto"/>
                <w:left w:val="none" w:sz="0" w:space="0" w:color="auto"/>
                <w:bottom w:val="none" w:sz="0" w:space="0" w:color="auto"/>
                <w:right w:val="none" w:sz="0" w:space="0" w:color="auto"/>
              </w:divBdr>
            </w:div>
          </w:divsChild>
        </w:div>
        <w:div w:id="1693066923">
          <w:marLeft w:val="-225"/>
          <w:marRight w:val="-225"/>
          <w:marTop w:val="0"/>
          <w:marBottom w:val="300"/>
          <w:divBdr>
            <w:top w:val="none" w:sz="0" w:space="0" w:color="auto"/>
            <w:left w:val="none" w:sz="0" w:space="0" w:color="auto"/>
            <w:bottom w:val="none" w:sz="0" w:space="0" w:color="auto"/>
            <w:right w:val="none" w:sz="0" w:space="0" w:color="auto"/>
          </w:divBdr>
          <w:divsChild>
            <w:div w:id="2055620801">
              <w:marLeft w:val="0"/>
              <w:marRight w:val="0"/>
              <w:marTop w:val="0"/>
              <w:marBottom w:val="30"/>
              <w:divBdr>
                <w:top w:val="none" w:sz="0" w:space="0" w:color="auto"/>
                <w:left w:val="none" w:sz="0" w:space="0" w:color="auto"/>
                <w:bottom w:val="none" w:sz="0" w:space="0" w:color="auto"/>
                <w:right w:val="none" w:sz="0" w:space="0" w:color="auto"/>
              </w:divBdr>
            </w:div>
            <w:div w:id="981155707">
              <w:marLeft w:val="0"/>
              <w:marRight w:val="0"/>
              <w:marTop w:val="0"/>
              <w:marBottom w:val="0"/>
              <w:divBdr>
                <w:top w:val="none" w:sz="0" w:space="0" w:color="auto"/>
                <w:left w:val="none" w:sz="0" w:space="0" w:color="auto"/>
                <w:bottom w:val="none" w:sz="0" w:space="0" w:color="auto"/>
                <w:right w:val="none" w:sz="0" w:space="0" w:color="auto"/>
              </w:divBdr>
            </w:div>
          </w:divsChild>
        </w:div>
        <w:div w:id="955213947">
          <w:marLeft w:val="-225"/>
          <w:marRight w:val="-225"/>
          <w:marTop w:val="0"/>
          <w:marBottom w:val="300"/>
          <w:divBdr>
            <w:top w:val="none" w:sz="0" w:space="0" w:color="auto"/>
            <w:left w:val="none" w:sz="0" w:space="0" w:color="auto"/>
            <w:bottom w:val="none" w:sz="0" w:space="0" w:color="auto"/>
            <w:right w:val="none" w:sz="0" w:space="0" w:color="auto"/>
          </w:divBdr>
          <w:divsChild>
            <w:div w:id="197931322">
              <w:marLeft w:val="0"/>
              <w:marRight w:val="0"/>
              <w:marTop w:val="0"/>
              <w:marBottom w:val="30"/>
              <w:divBdr>
                <w:top w:val="none" w:sz="0" w:space="0" w:color="auto"/>
                <w:left w:val="none" w:sz="0" w:space="0" w:color="auto"/>
                <w:bottom w:val="none" w:sz="0" w:space="0" w:color="auto"/>
                <w:right w:val="none" w:sz="0" w:space="0" w:color="auto"/>
              </w:divBdr>
            </w:div>
            <w:div w:id="431752787">
              <w:marLeft w:val="0"/>
              <w:marRight w:val="0"/>
              <w:marTop w:val="0"/>
              <w:marBottom w:val="0"/>
              <w:divBdr>
                <w:top w:val="none" w:sz="0" w:space="0" w:color="auto"/>
                <w:left w:val="none" w:sz="0" w:space="0" w:color="auto"/>
                <w:bottom w:val="none" w:sz="0" w:space="0" w:color="auto"/>
                <w:right w:val="none" w:sz="0" w:space="0" w:color="auto"/>
              </w:divBdr>
            </w:div>
          </w:divsChild>
        </w:div>
        <w:div w:id="944578498">
          <w:marLeft w:val="-225"/>
          <w:marRight w:val="-225"/>
          <w:marTop w:val="0"/>
          <w:marBottom w:val="300"/>
          <w:divBdr>
            <w:top w:val="none" w:sz="0" w:space="0" w:color="auto"/>
            <w:left w:val="none" w:sz="0" w:space="0" w:color="auto"/>
            <w:bottom w:val="none" w:sz="0" w:space="0" w:color="auto"/>
            <w:right w:val="none" w:sz="0" w:space="0" w:color="auto"/>
          </w:divBdr>
          <w:divsChild>
            <w:div w:id="1409646289">
              <w:marLeft w:val="0"/>
              <w:marRight w:val="0"/>
              <w:marTop w:val="0"/>
              <w:marBottom w:val="30"/>
              <w:divBdr>
                <w:top w:val="none" w:sz="0" w:space="0" w:color="auto"/>
                <w:left w:val="none" w:sz="0" w:space="0" w:color="auto"/>
                <w:bottom w:val="none" w:sz="0" w:space="0" w:color="auto"/>
                <w:right w:val="none" w:sz="0" w:space="0" w:color="auto"/>
              </w:divBdr>
            </w:div>
            <w:div w:id="995644597">
              <w:marLeft w:val="0"/>
              <w:marRight w:val="0"/>
              <w:marTop w:val="0"/>
              <w:marBottom w:val="0"/>
              <w:divBdr>
                <w:top w:val="none" w:sz="0" w:space="0" w:color="auto"/>
                <w:left w:val="none" w:sz="0" w:space="0" w:color="auto"/>
                <w:bottom w:val="none" w:sz="0" w:space="0" w:color="auto"/>
                <w:right w:val="none" w:sz="0" w:space="0" w:color="auto"/>
              </w:divBdr>
            </w:div>
          </w:divsChild>
        </w:div>
        <w:div w:id="1683121763">
          <w:marLeft w:val="-225"/>
          <w:marRight w:val="-225"/>
          <w:marTop w:val="0"/>
          <w:marBottom w:val="300"/>
          <w:divBdr>
            <w:top w:val="none" w:sz="0" w:space="0" w:color="auto"/>
            <w:left w:val="none" w:sz="0" w:space="0" w:color="auto"/>
            <w:bottom w:val="none" w:sz="0" w:space="0" w:color="auto"/>
            <w:right w:val="none" w:sz="0" w:space="0" w:color="auto"/>
          </w:divBdr>
          <w:divsChild>
            <w:div w:id="1538657511">
              <w:marLeft w:val="0"/>
              <w:marRight w:val="0"/>
              <w:marTop w:val="0"/>
              <w:marBottom w:val="30"/>
              <w:divBdr>
                <w:top w:val="none" w:sz="0" w:space="0" w:color="auto"/>
                <w:left w:val="none" w:sz="0" w:space="0" w:color="auto"/>
                <w:bottom w:val="none" w:sz="0" w:space="0" w:color="auto"/>
                <w:right w:val="none" w:sz="0" w:space="0" w:color="auto"/>
              </w:divBdr>
            </w:div>
            <w:div w:id="45569329">
              <w:marLeft w:val="0"/>
              <w:marRight w:val="0"/>
              <w:marTop w:val="0"/>
              <w:marBottom w:val="0"/>
              <w:divBdr>
                <w:top w:val="none" w:sz="0" w:space="0" w:color="auto"/>
                <w:left w:val="none" w:sz="0" w:space="0" w:color="auto"/>
                <w:bottom w:val="none" w:sz="0" w:space="0" w:color="auto"/>
                <w:right w:val="none" w:sz="0" w:space="0" w:color="auto"/>
              </w:divBdr>
            </w:div>
          </w:divsChild>
        </w:div>
        <w:div w:id="513032372">
          <w:marLeft w:val="-225"/>
          <w:marRight w:val="-225"/>
          <w:marTop w:val="0"/>
          <w:marBottom w:val="300"/>
          <w:divBdr>
            <w:top w:val="none" w:sz="0" w:space="0" w:color="auto"/>
            <w:left w:val="none" w:sz="0" w:space="0" w:color="auto"/>
            <w:bottom w:val="none" w:sz="0" w:space="0" w:color="auto"/>
            <w:right w:val="none" w:sz="0" w:space="0" w:color="auto"/>
          </w:divBdr>
          <w:divsChild>
            <w:div w:id="454717651">
              <w:marLeft w:val="0"/>
              <w:marRight w:val="0"/>
              <w:marTop w:val="0"/>
              <w:marBottom w:val="30"/>
              <w:divBdr>
                <w:top w:val="none" w:sz="0" w:space="0" w:color="auto"/>
                <w:left w:val="none" w:sz="0" w:space="0" w:color="auto"/>
                <w:bottom w:val="none" w:sz="0" w:space="0" w:color="auto"/>
                <w:right w:val="none" w:sz="0" w:space="0" w:color="auto"/>
              </w:divBdr>
            </w:div>
            <w:div w:id="1745755522">
              <w:marLeft w:val="0"/>
              <w:marRight w:val="0"/>
              <w:marTop w:val="0"/>
              <w:marBottom w:val="0"/>
              <w:divBdr>
                <w:top w:val="none" w:sz="0" w:space="0" w:color="auto"/>
                <w:left w:val="none" w:sz="0" w:space="0" w:color="auto"/>
                <w:bottom w:val="none" w:sz="0" w:space="0" w:color="auto"/>
                <w:right w:val="none" w:sz="0" w:space="0" w:color="auto"/>
              </w:divBdr>
            </w:div>
          </w:divsChild>
        </w:div>
        <w:div w:id="887570210">
          <w:marLeft w:val="-225"/>
          <w:marRight w:val="-225"/>
          <w:marTop w:val="0"/>
          <w:marBottom w:val="300"/>
          <w:divBdr>
            <w:top w:val="none" w:sz="0" w:space="0" w:color="auto"/>
            <w:left w:val="none" w:sz="0" w:space="0" w:color="auto"/>
            <w:bottom w:val="none" w:sz="0" w:space="0" w:color="auto"/>
            <w:right w:val="none" w:sz="0" w:space="0" w:color="auto"/>
          </w:divBdr>
          <w:divsChild>
            <w:div w:id="1665205243">
              <w:marLeft w:val="0"/>
              <w:marRight w:val="0"/>
              <w:marTop w:val="0"/>
              <w:marBottom w:val="30"/>
              <w:divBdr>
                <w:top w:val="none" w:sz="0" w:space="0" w:color="auto"/>
                <w:left w:val="none" w:sz="0" w:space="0" w:color="auto"/>
                <w:bottom w:val="none" w:sz="0" w:space="0" w:color="auto"/>
                <w:right w:val="none" w:sz="0" w:space="0" w:color="auto"/>
              </w:divBdr>
            </w:div>
            <w:div w:id="927542580">
              <w:marLeft w:val="0"/>
              <w:marRight w:val="0"/>
              <w:marTop w:val="0"/>
              <w:marBottom w:val="0"/>
              <w:divBdr>
                <w:top w:val="none" w:sz="0" w:space="0" w:color="auto"/>
                <w:left w:val="none" w:sz="0" w:space="0" w:color="auto"/>
                <w:bottom w:val="none" w:sz="0" w:space="0" w:color="auto"/>
                <w:right w:val="none" w:sz="0" w:space="0" w:color="auto"/>
              </w:divBdr>
              <w:divsChild>
                <w:div w:id="20845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264">
          <w:marLeft w:val="-225"/>
          <w:marRight w:val="-225"/>
          <w:marTop w:val="0"/>
          <w:marBottom w:val="300"/>
          <w:divBdr>
            <w:top w:val="none" w:sz="0" w:space="0" w:color="auto"/>
            <w:left w:val="none" w:sz="0" w:space="0" w:color="auto"/>
            <w:bottom w:val="none" w:sz="0" w:space="0" w:color="auto"/>
            <w:right w:val="none" w:sz="0" w:space="0" w:color="auto"/>
          </w:divBdr>
          <w:divsChild>
            <w:div w:id="220600332">
              <w:marLeft w:val="0"/>
              <w:marRight w:val="0"/>
              <w:marTop w:val="0"/>
              <w:marBottom w:val="30"/>
              <w:divBdr>
                <w:top w:val="none" w:sz="0" w:space="0" w:color="auto"/>
                <w:left w:val="none" w:sz="0" w:space="0" w:color="auto"/>
                <w:bottom w:val="none" w:sz="0" w:space="0" w:color="auto"/>
                <w:right w:val="none" w:sz="0" w:space="0" w:color="auto"/>
              </w:divBdr>
            </w:div>
            <w:div w:id="77989537">
              <w:marLeft w:val="0"/>
              <w:marRight w:val="0"/>
              <w:marTop w:val="0"/>
              <w:marBottom w:val="0"/>
              <w:divBdr>
                <w:top w:val="none" w:sz="0" w:space="0" w:color="auto"/>
                <w:left w:val="none" w:sz="0" w:space="0" w:color="auto"/>
                <w:bottom w:val="none" w:sz="0" w:space="0" w:color="auto"/>
                <w:right w:val="none" w:sz="0" w:space="0" w:color="auto"/>
              </w:divBdr>
            </w:div>
          </w:divsChild>
        </w:div>
        <w:div w:id="266622797">
          <w:marLeft w:val="-225"/>
          <w:marRight w:val="-225"/>
          <w:marTop w:val="0"/>
          <w:marBottom w:val="300"/>
          <w:divBdr>
            <w:top w:val="none" w:sz="0" w:space="0" w:color="auto"/>
            <w:left w:val="none" w:sz="0" w:space="0" w:color="auto"/>
            <w:bottom w:val="none" w:sz="0" w:space="0" w:color="auto"/>
            <w:right w:val="none" w:sz="0" w:space="0" w:color="auto"/>
          </w:divBdr>
          <w:divsChild>
            <w:div w:id="1030302048">
              <w:marLeft w:val="0"/>
              <w:marRight w:val="0"/>
              <w:marTop w:val="0"/>
              <w:marBottom w:val="30"/>
              <w:divBdr>
                <w:top w:val="none" w:sz="0" w:space="0" w:color="auto"/>
                <w:left w:val="none" w:sz="0" w:space="0" w:color="auto"/>
                <w:bottom w:val="none" w:sz="0" w:space="0" w:color="auto"/>
                <w:right w:val="none" w:sz="0" w:space="0" w:color="auto"/>
              </w:divBdr>
            </w:div>
            <w:div w:id="1851336427">
              <w:marLeft w:val="0"/>
              <w:marRight w:val="0"/>
              <w:marTop w:val="0"/>
              <w:marBottom w:val="0"/>
              <w:divBdr>
                <w:top w:val="none" w:sz="0" w:space="0" w:color="auto"/>
                <w:left w:val="none" w:sz="0" w:space="0" w:color="auto"/>
                <w:bottom w:val="none" w:sz="0" w:space="0" w:color="auto"/>
                <w:right w:val="none" w:sz="0" w:space="0" w:color="auto"/>
              </w:divBdr>
            </w:div>
          </w:divsChild>
        </w:div>
        <w:div w:id="1457604899">
          <w:marLeft w:val="-225"/>
          <w:marRight w:val="-225"/>
          <w:marTop w:val="0"/>
          <w:marBottom w:val="300"/>
          <w:divBdr>
            <w:top w:val="none" w:sz="0" w:space="0" w:color="auto"/>
            <w:left w:val="none" w:sz="0" w:space="0" w:color="auto"/>
            <w:bottom w:val="none" w:sz="0" w:space="0" w:color="auto"/>
            <w:right w:val="none" w:sz="0" w:space="0" w:color="auto"/>
          </w:divBdr>
          <w:divsChild>
            <w:div w:id="1013873139">
              <w:marLeft w:val="0"/>
              <w:marRight w:val="0"/>
              <w:marTop w:val="0"/>
              <w:marBottom w:val="30"/>
              <w:divBdr>
                <w:top w:val="none" w:sz="0" w:space="0" w:color="auto"/>
                <w:left w:val="none" w:sz="0" w:space="0" w:color="auto"/>
                <w:bottom w:val="none" w:sz="0" w:space="0" w:color="auto"/>
                <w:right w:val="none" w:sz="0" w:space="0" w:color="auto"/>
              </w:divBdr>
            </w:div>
            <w:div w:id="224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0947">
      <w:bodyDiv w:val="1"/>
      <w:marLeft w:val="0"/>
      <w:marRight w:val="0"/>
      <w:marTop w:val="0"/>
      <w:marBottom w:val="0"/>
      <w:divBdr>
        <w:top w:val="none" w:sz="0" w:space="0" w:color="auto"/>
        <w:left w:val="none" w:sz="0" w:space="0" w:color="auto"/>
        <w:bottom w:val="none" w:sz="0" w:space="0" w:color="auto"/>
        <w:right w:val="none" w:sz="0" w:space="0" w:color="auto"/>
      </w:divBdr>
      <w:divsChild>
        <w:div w:id="926157955">
          <w:marLeft w:val="-225"/>
          <w:marRight w:val="-225"/>
          <w:marTop w:val="0"/>
          <w:marBottom w:val="300"/>
          <w:divBdr>
            <w:top w:val="none" w:sz="0" w:space="0" w:color="auto"/>
            <w:left w:val="none" w:sz="0" w:space="0" w:color="auto"/>
            <w:bottom w:val="none" w:sz="0" w:space="0" w:color="auto"/>
            <w:right w:val="none" w:sz="0" w:space="0" w:color="auto"/>
          </w:divBdr>
          <w:divsChild>
            <w:div w:id="1876771340">
              <w:marLeft w:val="0"/>
              <w:marRight w:val="0"/>
              <w:marTop w:val="0"/>
              <w:marBottom w:val="30"/>
              <w:divBdr>
                <w:top w:val="none" w:sz="0" w:space="0" w:color="auto"/>
                <w:left w:val="none" w:sz="0" w:space="0" w:color="auto"/>
                <w:bottom w:val="none" w:sz="0" w:space="0" w:color="auto"/>
                <w:right w:val="none" w:sz="0" w:space="0" w:color="auto"/>
              </w:divBdr>
            </w:div>
            <w:div w:id="1411538615">
              <w:marLeft w:val="0"/>
              <w:marRight w:val="0"/>
              <w:marTop w:val="0"/>
              <w:marBottom w:val="0"/>
              <w:divBdr>
                <w:top w:val="none" w:sz="0" w:space="0" w:color="auto"/>
                <w:left w:val="none" w:sz="0" w:space="0" w:color="auto"/>
                <w:bottom w:val="none" w:sz="0" w:space="0" w:color="auto"/>
                <w:right w:val="none" w:sz="0" w:space="0" w:color="auto"/>
              </w:divBdr>
            </w:div>
          </w:divsChild>
        </w:div>
        <w:div w:id="98377486">
          <w:marLeft w:val="-225"/>
          <w:marRight w:val="-225"/>
          <w:marTop w:val="0"/>
          <w:marBottom w:val="300"/>
          <w:divBdr>
            <w:top w:val="none" w:sz="0" w:space="0" w:color="auto"/>
            <w:left w:val="none" w:sz="0" w:space="0" w:color="auto"/>
            <w:bottom w:val="none" w:sz="0" w:space="0" w:color="auto"/>
            <w:right w:val="none" w:sz="0" w:space="0" w:color="auto"/>
          </w:divBdr>
          <w:divsChild>
            <w:div w:id="148405311">
              <w:marLeft w:val="0"/>
              <w:marRight w:val="0"/>
              <w:marTop w:val="0"/>
              <w:marBottom w:val="30"/>
              <w:divBdr>
                <w:top w:val="none" w:sz="0" w:space="0" w:color="auto"/>
                <w:left w:val="none" w:sz="0" w:space="0" w:color="auto"/>
                <w:bottom w:val="none" w:sz="0" w:space="0" w:color="auto"/>
                <w:right w:val="none" w:sz="0" w:space="0" w:color="auto"/>
              </w:divBdr>
            </w:div>
            <w:div w:id="778337302">
              <w:marLeft w:val="0"/>
              <w:marRight w:val="0"/>
              <w:marTop w:val="0"/>
              <w:marBottom w:val="0"/>
              <w:divBdr>
                <w:top w:val="none" w:sz="0" w:space="0" w:color="auto"/>
                <w:left w:val="none" w:sz="0" w:space="0" w:color="auto"/>
                <w:bottom w:val="none" w:sz="0" w:space="0" w:color="auto"/>
                <w:right w:val="none" w:sz="0" w:space="0" w:color="auto"/>
              </w:divBdr>
            </w:div>
          </w:divsChild>
        </w:div>
        <w:div w:id="589504743">
          <w:marLeft w:val="-225"/>
          <w:marRight w:val="-225"/>
          <w:marTop w:val="0"/>
          <w:marBottom w:val="300"/>
          <w:divBdr>
            <w:top w:val="none" w:sz="0" w:space="0" w:color="auto"/>
            <w:left w:val="none" w:sz="0" w:space="0" w:color="auto"/>
            <w:bottom w:val="none" w:sz="0" w:space="0" w:color="auto"/>
            <w:right w:val="none" w:sz="0" w:space="0" w:color="auto"/>
          </w:divBdr>
          <w:divsChild>
            <w:div w:id="1973553488">
              <w:marLeft w:val="0"/>
              <w:marRight w:val="0"/>
              <w:marTop w:val="0"/>
              <w:marBottom w:val="30"/>
              <w:divBdr>
                <w:top w:val="none" w:sz="0" w:space="0" w:color="auto"/>
                <w:left w:val="none" w:sz="0" w:space="0" w:color="auto"/>
                <w:bottom w:val="none" w:sz="0" w:space="0" w:color="auto"/>
                <w:right w:val="none" w:sz="0" w:space="0" w:color="auto"/>
              </w:divBdr>
            </w:div>
            <w:div w:id="1573663825">
              <w:marLeft w:val="0"/>
              <w:marRight w:val="0"/>
              <w:marTop w:val="0"/>
              <w:marBottom w:val="0"/>
              <w:divBdr>
                <w:top w:val="none" w:sz="0" w:space="0" w:color="auto"/>
                <w:left w:val="none" w:sz="0" w:space="0" w:color="auto"/>
                <w:bottom w:val="none" w:sz="0" w:space="0" w:color="auto"/>
                <w:right w:val="none" w:sz="0" w:space="0" w:color="auto"/>
              </w:divBdr>
            </w:div>
          </w:divsChild>
        </w:div>
        <w:div w:id="66731454">
          <w:marLeft w:val="-225"/>
          <w:marRight w:val="-225"/>
          <w:marTop w:val="0"/>
          <w:marBottom w:val="300"/>
          <w:divBdr>
            <w:top w:val="none" w:sz="0" w:space="0" w:color="auto"/>
            <w:left w:val="none" w:sz="0" w:space="0" w:color="auto"/>
            <w:bottom w:val="none" w:sz="0" w:space="0" w:color="auto"/>
            <w:right w:val="none" w:sz="0" w:space="0" w:color="auto"/>
          </w:divBdr>
          <w:divsChild>
            <w:div w:id="1617247510">
              <w:marLeft w:val="0"/>
              <w:marRight w:val="0"/>
              <w:marTop w:val="0"/>
              <w:marBottom w:val="30"/>
              <w:divBdr>
                <w:top w:val="none" w:sz="0" w:space="0" w:color="auto"/>
                <w:left w:val="none" w:sz="0" w:space="0" w:color="auto"/>
                <w:bottom w:val="none" w:sz="0" w:space="0" w:color="auto"/>
                <w:right w:val="none" w:sz="0" w:space="0" w:color="auto"/>
              </w:divBdr>
            </w:div>
            <w:div w:id="163327566">
              <w:marLeft w:val="0"/>
              <w:marRight w:val="0"/>
              <w:marTop w:val="0"/>
              <w:marBottom w:val="0"/>
              <w:divBdr>
                <w:top w:val="none" w:sz="0" w:space="0" w:color="auto"/>
                <w:left w:val="none" w:sz="0" w:space="0" w:color="auto"/>
                <w:bottom w:val="none" w:sz="0" w:space="0" w:color="auto"/>
                <w:right w:val="none" w:sz="0" w:space="0" w:color="auto"/>
              </w:divBdr>
            </w:div>
          </w:divsChild>
        </w:div>
        <w:div w:id="218367399">
          <w:marLeft w:val="-225"/>
          <w:marRight w:val="-225"/>
          <w:marTop w:val="0"/>
          <w:marBottom w:val="300"/>
          <w:divBdr>
            <w:top w:val="none" w:sz="0" w:space="0" w:color="auto"/>
            <w:left w:val="none" w:sz="0" w:space="0" w:color="auto"/>
            <w:bottom w:val="none" w:sz="0" w:space="0" w:color="auto"/>
            <w:right w:val="none" w:sz="0" w:space="0" w:color="auto"/>
          </w:divBdr>
          <w:divsChild>
            <w:div w:id="760107669">
              <w:marLeft w:val="0"/>
              <w:marRight w:val="0"/>
              <w:marTop w:val="0"/>
              <w:marBottom w:val="30"/>
              <w:divBdr>
                <w:top w:val="none" w:sz="0" w:space="0" w:color="auto"/>
                <w:left w:val="none" w:sz="0" w:space="0" w:color="auto"/>
                <w:bottom w:val="none" w:sz="0" w:space="0" w:color="auto"/>
                <w:right w:val="none" w:sz="0" w:space="0" w:color="auto"/>
              </w:divBdr>
            </w:div>
            <w:div w:id="1202282109">
              <w:marLeft w:val="0"/>
              <w:marRight w:val="0"/>
              <w:marTop w:val="0"/>
              <w:marBottom w:val="0"/>
              <w:divBdr>
                <w:top w:val="none" w:sz="0" w:space="0" w:color="auto"/>
                <w:left w:val="none" w:sz="0" w:space="0" w:color="auto"/>
                <w:bottom w:val="none" w:sz="0" w:space="0" w:color="auto"/>
                <w:right w:val="none" w:sz="0" w:space="0" w:color="auto"/>
              </w:divBdr>
            </w:div>
          </w:divsChild>
        </w:div>
        <w:div w:id="1582518313">
          <w:marLeft w:val="-225"/>
          <w:marRight w:val="-225"/>
          <w:marTop w:val="0"/>
          <w:marBottom w:val="300"/>
          <w:divBdr>
            <w:top w:val="none" w:sz="0" w:space="0" w:color="auto"/>
            <w:left w:val="none" w:sz="0" w:space="0" w:color="auto"/>
            <w:bottom w:val="none" w:sz="0" w:space="0" w:color="auto"/>
            <w:right w:val="none" w:sz="0" w:space="0" w:color="auto"/>
          </w:divBdr>
          <w:divsChild>
            <w:div w:id="1447308506">
              <w:marLeft w:val="0"/>
              <w:marRight w:val="0"/>
              <w:marTop w:val="0"/>
              <w:marBottom w:val="30"/>
              <w:divBdr>
                <w:top w:val="none" w:sz="0" w:space="0" w:color="auto"/>
                <w:left w:val="none" w:sz="0" w:space="0" w:color="auto"/>
                <w:bottom w:val="none" w:sz="0" w:space="0" w:color="auto"/>
                <w:right w:val="none" w:sz="0" w:space="0" w:color="auto"/>
              </w:divBdr>
            </w:div>
            <w:div w:id="746994424">
              <w:marLeft w:val="0"/>
              <w:marRight w:val="0"/>
              <w:marTop w:val="0"/>
              <w:marBottom w:val="0"/>
              <w:divBdr>
                <w:top w:val="none" w:sz="0" w:space="0" w:color="auto"/>
                <w:left w:val="none" w:sz="0" w:space="0" w:color="auto"/>
                <w:bottom w:val="none" w:sz="0" w:space="0" w:color="auto"/>
                <w:right w:val="none" w:sz="0" w:space="0" w:color="auto"/>
              </w:divBdr>
            </w:div>
          </w:divsChild>
        </w:div>
        <w:div w:id="1893227895">
          <w:marLeft w:val="-225"/>
          <w:marRight w:val="-225"/>
          <w:marTop w:val="0"/>
          <w:marBottom w:val="300"/>
          <w:divBdr>
            <w:top w:val="none" w:sz="0" w:space="0" w:color="auto"/>
            <w:left w:val="none" w:sz="0" w:space="0" w:color="auto"/>
            <w:bottom w:val="none" w:sz="0" w:space="0" w:color="auto"/>
            <w:right w:val="none" w:sz="0" w:space="0" w:color="auto"/>
          </w:divBdr>
          <w:divsChild>
            <w:div w:id="1721323129">
              <w:marLeft w:val="0"/>
              <w:marRight w:val="0"/>
              <w:marTop w:val="0"/>
              <w:marBottom w:val="30"/>
              <w:divBdr>
                <w:top w:val="none" w:sz="0" w:space="0" w:color="auto"/>
                <w:left w:val="none" w:sz="0" w:space="0" w:color="auto"/>
                <w:bottom w:val="none" w:sz="0" w:space="0" w:color="auto"/>
                <w:right w:val="none" w:sz="0" w:space="0" w:color="auto"/>
              </w:divBdr>
            </w:div>
            <w:div w:id="364790061">
              <w:marLeft w:val="0"/>
              <w:marRight w:val="0"/>
              <w:marTop w:val="0"/>
              <w:marBottom w:val="0"/>
              <w:divBdr>
                <w:top w:val="none" w:sz="0" w:space="0" w:color="auto"/>
                <w:left w:val="none" w:sz="0" w:space="0" w:color="auto"/>
                <w:bottom w:val="none" w:sz="0" w:space="0" w:color="auto"/>
                <w:right w:val="none" w:sz="0" w:space="0" w:color="auto"/>
              </w:divBdr>
              <w:divsChild>
                <w:div w:id="6752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455">
          <w:marLeft w:val="-225"/>
          <w:marRight w:val="-225"/>
          <w:marTop w:val="0"/>
          <w:marBottom w:val="300"/>
          <w:divBdr>
            <w:top w:val="none" w:sz="0" w:space="0" w:color="auto"/>
            <w:left w:val="none" w:sz="0" w:space="0" w:color="auto"/>
            <w:bottom w:val="none" w:sz="0" w:space="0" w:color="auto"/>
            <w:right w:val="none" w:sz="0" w:space="0" w:color="auto"/>
          </w:divBdr>
          <w:divsChild>
            <w:div w:id="1212691613">
              <w:marLeft w:val="0"/>
              <w:marRight w:val="0"/>
              <w:marTop w:val="0"/>
              <w:marBottom w:val="30"/>
              <w:divBdr>
                <w:top w:val="none" w:sz="0" w:space="0" w:color="auto"/>
                <w:left w:val="none" w:sz="0" w:space="0" w:color="auto"/>
                <w:bottom w:val="none" w:sz="0" w:space="0" w:color="auto"/>
                <w:right w:val="none" w:sz="0" w:space="0" w:color="auto"/>
              </w:divBdr>
            </w:div>
            <w:div w:id="2131582574">
              <w:marLeft w:val="0"/>
              <w:marRight w:val="0"/>
              <w:marTop w:val="0"/>
              <w:marBottom w:val="0"/>
              <w:divBdr>
                <w:top w:val="none" w:sz="0" w:space="0" w:color="auto"/>
                <w:left w:val="none" w:sz="0" w:space="0" w:color="auto"/>
                <w:bottom w:val="none" w:sz="0" w:space="0" w:color="auto"/>
                <w:right w:val="none" w:sz="0" w:space="0" w:color="auto"/>
              </w:divBdr>
              <w:divsChild>
                <w:div w:id="10022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2996">
          <w:marLeft w:val="-225"/>
          <w:marRight w:val="-225"/>
          <w:marTop w:val="0"/>
          <w:marBottom w:val="300"/>
          <w:divBdr>
            <w:top w:val="none" w:sz="0" w:space="0" w:color="auto"/>
            <w:left w:val="none" w:sz="0" w:space="0" w:color="auto"/>
            <w:bottom w:val="none" w:sz="0" w:space="0" w:color="auto"/>
            <w:right w:val="none" w:sz="0" w:space="0" w:color="auto"/>
          </w:divBdr>
          <w:divsChild>
            <w:div w:id="119568251">
              <w:marLeft w:val="0"/>
              <w:marRight w:val="0"/>
              <w:marTop w:val="0"/>
              <w:marBottom w:val="30"/>
              <w:divBdr>
                <w:top w:val="none" w:sz="0" w:space="0" w:color="auto"/>
                <w:left w:val="none" w:sz="0" w:space="0" w:color="auto"/>
                <w:bottom w:val="none" w:sz="0" w:space="0" w:color="auto"/>
                <w:right w:val="none" w:sz="0" w:space="0" w:color="auto"/>
              </w:divBdr>
            </w:div>
            <w:div w:id="150371303">
              <w:marLeft w:val="0"/>
              <w:marRight w:val="0"/>
              <w:marTop w:val="0"/>
              <w:marBottom w:val="0"/>
              <w:divBdr>
                <w:top w:val="none" w:sz="0" w:space="0" w:color="auto"/>
                <w:left w:val="none" w:sz="0" w:space="0" w:color="auto"/>
                <w:bottom w:val="none" w:sz="0" w:space="0" w:color="auto"/>
                <w:right w:val="none" w:sz="0" w:space="0" w:color="auto"/>
              </w:divBdr>
              <w:divsChild>
                <w:div w:id="14439138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6104845">
          <w:marLeft w:val="-225"/>
          <w:marRight w:val="-225"/>
          <w:marTop w:val="0"/>
          <w:marBottom w:val="300"/>
          <w:divBdr>
            <w:top w:val="none" w:sz="0" w:space="0" w:color="auto"/>
            <w:left w:val="none" w:sz="0" w:space="0" w:color="auto"/>
            <w:bottom w:val="none" w:sz="0" w:space="0" w:color="auto"/>
            <w:right w:val="none" w:sz="0" w:space="0" w:color="auto"/>
          </w:divBdr>
          <w:divsChild>
            <w:div w:id="1181822946">
              <w:marLeft w:val="0"/>
              <w:marRight w:val="0"/>
              <w:marTop w:val="0"/>
              <w:marBottom w:val="3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sChild>
        </w:div>
        <w:div w:id="1430078548">
          <w:marLeft w:val="-225"/>
          <w:marRight w:val="-225"/>
          <w:marTop w:val="0"/>
          <w:marBottom w:val="300"/>
          <w:divBdr>
            <w:top w:val="none" w:sz="0" w:space="0" w:color="auto"/>
            <w:left w:val="none" w:sz="0" w:space="0" w:color="auto"/>
            <w:bottom w:val="none" w:sz="0" w:space="0" w:color="auto"/>
            <w:right w:val="none" w:sz="0" w:space="0" w:color="auto"/>
          </w:divBdr>
          <w:divsChild>
            <w:div w:id="332798599">
              <w:marLeft w:val="0"/>
              <w:marRight w:val="0"/>
              <w:marTop w:val="0"/>
              <w:marBottom w:val="30"/>
              <w:divBdr>
                <w:top w:val="none" w:sz="0" w:space="0" w:color="auto"/>
                <w:left w:val="none" w:sz="0" w:space="0" w:color="auto"/>
                <w:bottom w:val="none" w:sz="0" w:space="0" w:color="auto"/>
                <w:right w:val="none" w:sz="0" w:space="0" w:color="auto"/>
              </w:divBdr>
            </w:div>
            <w:div w:id="706225313">
              <w:marLeft w:val="0"/>
              <w:marRight w:val="0"/>
              <w:marTop w:val="0"/>
              <w:marBottom w:val="0"/>
              <w:divBdr>
                <w:top w:val="none" w:sz="0" w:space="0" w:color="auto"/>
                <w:left w:val="none" w:sz="0" w:space="0" w:color="auto"/>
                <w:bottom w:val="none" w:sz="0" w:space="0" w:color="auto"/>
                <w:right w:val="none" w:sz="0" w:space="0" w:color="auto"/>
              </w:divBdr>
            </w:div>
          </w:divsChild>
        </w:div>
        <w:div w:id="1230116345">
          <w:marLeft w:val="-225"/>
          <w:marRight w:val="-225"/>
          <w:marTop w:val="0"/>
          <w:marBottom w:val="300"/>
          <w:divBdr>
            <w:top w:val="none" w:sz="0" w:space="0" w:color="auto"/>
            <w:left w:val="none" w:sz="0" w:space="0" w:color="auto"/>
            <w:bottom w:val="none" w:sz="0" w:space="0" w:color="auto"/>
            <w:right w:val="none" w:sz="0" w:space="0" w:color="auto"/>
          </w:divBdr>
          <w:divsChild>
            <w:div w:id="2032608212">
              <w:marLeft w:val="0"/>
              <w:marRight w:val="0"/>
              <w:marTop w:val="0"/>
              <w:marBottom w:val="30"/>
              <w:divBdr>
                <w:top w:val="none" w:sz="0" w:space="0" w:color="auto"/>
                <w:left w:val="none" w:sz="0" w:space="0" w:color="auto"/>
                <w:bottom w:val="none" w:sz="0" w:space="0" w:color="auto"/>
                <w:right w:val="none" w:sz="0" w:space="0" w:color="auto"/>
              </w:divBdr>
            </w:div>
            <w:div w:id="2077851589">
              <w:marLeft w:val="0"/>
              <w:marRight w:val="0"/>
              <w:marTop w:val="0"/>
              <w:marBottom w:val="0"/>
              <w:divBdr>
                <w:top w:val="none" w:sz="0" w:space="0" w:color="auto"/>
                <w:left w:val="none" w:sz="0" w:space="0" w:color="auto"/>
                <w:bottom w:val="none" w:sz="0" w:space="0" w:color="auto"/>
                <w:right w:val="none" w:sz="0" w:space="0" w:color="auto"/>
              </w:divBdr>
            </w:div>
          </w:divsChild>
        </w:div>
        <w:div w:id="1579823683">
          <w:marLeft w:val="-225"/>
          <w:marRight w:val="-225"/>
          <w:marTop w:val="0"/>
          <w:marBottom w:val="300"/>
          <w:divBdr>
            <w:top w:val="none" w:sz="0" w:space="0" w:color="auto"/>
            <w:left w:val="none" w:sz="0" w:space="0" w:color="auto"/>
            <w:bottom w:val="none" w:sz="0" w:space="0" w:color="auto"/>
            <w:right w:val="none" w:sz="0" w:space="0" w:color="auto"/>
          </w:divBdr>
          <w:divsChild>
            <w:div w:id="1825975204">
              <w:marLeft w:val="0"/>
              <w:marRight w:val="0"/>
              <w:marTop w:val="0"/>
              <w:marBottom w:val="30"/>
              <w:divBdr>
                <w:top w:val="none" w:sz="0" w:space="0" w:color="auto"/>
                <w:left w:val="none" w:sz="0" w:space="0" w:color="auto"/>
                <w:bottom w:val="none" w:sz="0" w:space="0" w:color="auto"/>
                <w:right w:val="none" w:sz="0" w:space="0" w:color="auto"/>
              </w:divBdr>
            </w:div>
            <w:div w:id="1045180075">
              <w:marLeft w:val="0"/>
              <w:marRight w:val="0"/>
              <w:marTop w:val="0"/>
              <w:marBottom w:val="0"/>
              <w:divBdr>
                <w:top w:val="none" w:sz="0" w:space="0" w:color="auto"/>
                <w:left w:val="none" w:sz="0" w:space="0" w:color="auto"/>
                <w:bottom w:val="none" w:sz="0" w:space="0" w:color="auto"/>
                <w:right w:val="none" w:sz="0" w:space="0" w:color="auto"/>
              </w:divBdr>
            </w:div>
          </w:divsChild>
        </w:div>
        <w:div w:id="441609416">
          <w:marLeft w:val="-225"/>
          <w:marRight w:val="-225"/>
          <w:marTop w:val="0"/>
          <w:marBottom w:val="300"/>
          <w:divBdr>
            <w:top w:val="none" w:sz="0" w:space="0" w:color="auto"/>
            <w:left w:val="none" w:sz="0" w:space="0" w:color="auto"/>
            <w:bottom w:val="none" w:sz="0" w:space="0" w:color="auto"/>
            <w:right w:val="none" w:sz="0" w:space="0" w:color="auto"/>
          </w:divBdr>
          <w:divsChild>
            <w:div w:id="1073550456">
              <w:marLeft w:val="0"/>
              <w:marRight w:val="0"/>
              <w:marTop w:val="0"/>
              <w:marBottom w:val="30"/>
              <w:divBdr>
                <w:top w:val="none" w:sz="0" w:space="0" w:color="auto"/>
                <w:left w:val="none" w:sz="0" w:space="0" w:color="auto"/>
                <w:bottom w:val="none" w:sz="0" w:space="0" w:color="auto"/>
                <w:right w:val="none" w:sz="0" w:space="0" w:color="auto"/>
              </w:divBdr>
            </w:div>
            <w:div w:id="1494951109">
              <w:marLeft w:val="0"/>
              <w:marRight w:val="0"/>
              <w:marTop w:val="0"/>
              <w:marBottom w:val="0"/>
              <w:divBdr>
                <w:top w:val="none" w:sz="0" w:space="0" w:color="auto"/>
                <w:left w:val="none" w:sz="0" w:space="0" w:color="auto"/>
                <w:bottom w:val="none" w:sz="0" w:space="0" w:color="auto"/>
                <w:right w:val="none" w:sz="0" w:space="0" w:color="auto"/>
              </w:divBdr>
            </w:div>
          </w:divsChild>
        </w:div>
        <w:div w:id="688337205">
          <w:marLeft w:val="-225"/>
          <w:marRight w:val="-225"/>
          <w:marTop w:val="0"/>
          <w:marBottom w:val="300"/>
          <w:divBdr>
            <w:top w:val="none" w:sz="0" w:space="0" w:color="auto"/>
            <w:left w:val="none" w:sz="0" w:space="0" w:color="auto"/>
            <w:bottom w:val="none" w:sz="0" w:space="0" w:color="auto"/>
            <w:right w:val="none" w:sz="0" w:space="0" w:color="auto"/>
          </w:divBdr>
          <w:divsChild>
            <w:div w:id="1514953392">
              <w:marLeft w:val="0"/>
              <w:marRight w:val="0"/>
              <w:marTop w:val="0"/>
              <w:marBottom w:val="30"/>
              <w:divBdr>
                <w:top w:val="none" w:sz="0" w:space="0" w:color="auto"/>
                <w:left w:val="none" w:sz="0" w:space="0" w:color="auto"/>
                <w:bottom w:val="none" w:sz="0" w:space="0" w:color="auto"/>
                <w:right w:val="none" w:sz="0" w:space="0" w:color="auto"/>
              </w:divBdr>
            </w:div>
            <w:div w:id="1108043874">
              <w:marLeft w:val="0"/>
              <w:marRight w:val="0"/>
              <w:marTop w:val="0"/>
              <w:marBottom w:val="0"/>
              <w:divBdr>
                <w:top w:val="none" w:sz="0" w:space="0" w:color="auto"/>
                <w:left w:val="none" w:sz="0" w:space="0" w:color="auto"/>
                <w:bottom w:val="none" w:sz="0" w:space="0" w:color="auto"/>
                <w:right w:val="none" w:sz="0" w:space="0" w:color="auto"/>
              </w:divBdr>
            </w:div>
          </w:divsChild>
        </w:div>
        <w:div w:id="2047025614">
          <w:marLeft w:val="-225"/>
          <w:marRight w:val="-225"/>
          <w:marTop w:val="0"/>
          <w:marBottom w:val="300"/>
          <w:divBdr>
            <w:top w:val="none" w:sz="0" w:space="0" w:color="auto"/>
            <w:left w:val="none" w:sz="0" w:space="0" w:color="auto"/>
            <w:bottom w:val="none" w:sz="0" w:space="0" w:color="auto"/>
            <w:right w:val="none" w:sz="0" w:space="0" w:color="auto"/>
          </w:divBdr>
          <w:divsChild>
            <w:div w:id="1716659117">
              <w:marLeft w:val="0"/>
              <w:marRight w:val="0"/>
              <w:marTop w:val="0"/>
              <w:marBottom w:val="30"/>
              <w:divBdr>
                <w:top w:val="none" w:sz="0" w:space="0" w:color="auto"/>
                <w:left w:val="none" w:sz="0" w:space="0" w:color="auto"/>
                <w:bottom w:val="none" w:sz="0" w:space="0" w:color="auto"/>
                <w:right w:val="none" w:sz="0" w:space="0" w:color="auto"/>
              </w:divBdr>
            </w:div>
            <w:div w:id="1070884517">
              <w:marLeft w:val="0"/>
              <w:marRight w:val="0"/>
              <w:marTop w:val="0"/>
              <w:marBottom w:val="0"/>
              <w:divBdr>
                <w:top w:val="none" w:sz="0" w:space="0" w:color="auto"/>
                <w:left w:val="none" w:sz="0" w:space="0" w:color="auto"/>
                <w:bottom w:val="none" w:sz="0" w:space="0" w:color="auto"/>
                <w:right w:val="none" w:sz="0" w:space="0" w:color="auto"/>
              </w:divBdr>
            </w:div>
          </w:divsChild>
        </w:div>
        <w:div w:id="105972904">
          <w:marLeft w:val="-225"/>
          <w:marRight w:val="-225"/>
          <w:marTop w:val="0"/>
          <w:marBottom w:val="300"/>
          <w:divBdr>
            <w:top w:val="none" w:sz="0" w:space="0" w:color="auto"/>
            <w:left w:val="none" w:sz="0" w:space="0" w:color="auto"/>
            <w:bottom w:val="none" w:sz="0" w:space="0" w:color="auto"/>
            <w:right w:val="none" w:sz="0" w:space="0" w:color="auto"/>
          </w:divBdr>
          <w:divsChild>
            <w:div w:id="1668367484">
              <w:marLeft w:val="0"/>
              <w:marRight w:val="0"/>
              <w:marTop w:val="0"/>
              <w:marBottom w:val="30"/>
              <w:divBdr>
                <w:top w:val="none" w:sz="0" w:space="0" w:color="auto"/>
                <w:left w:val="none" w:sz="0" w:space="0" w:color="auto"/>
                <w:bottom w:val="none" w:sz="0" w:space="0" w:color="auto"/>
                <w:right w:val="none" w:sz="0" w:space="0" w:color="auto"/>
              </w:divBdr>
            </w:div>
            <w:div w:id="1937250412">
              <w:marLeft w:val="0"/>
              <w:marRight w:val="0"/>
              <w:marTop w:val="0"/>
              <w:marBottom w:val="0"/>
              <w:divBdr>
                <w:top w:val="none" w:sz="0" w:space="0" w:color="auto"/>
                <w:left w:val="none" w:sz="0" w:space="0" w:color="auto"/>
                <w:bottom w:val="none" w:sz="0" w:space="0" w:color="auto"/>
                <w:right w:val="none" w:sz="0" w:space="0" w:color="auto"/>
              </w:divBdr>
              <w:divsChild>
                <w:div w:id="10027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9698">
          <w:marLeft w:val="-225"/>
          <w:marRight w:val="-225"/>
          <w:marTop w:val="0"/>
          <w:marBottom w:val="300"/>
          <w:divBdr>
            <w:top w:val="none" w:sz="0" w:space="0" w:color="auto"/>
            <w:left w:val="none" w:sz="0" w:space="0" w:color="auto"/>
            <w:bottom w:val="none" w:sz="0" w:space="0" w:color="auto"/>
            <w:right w:val="none" w:sz="0" w:space="0" w:color="auto"/>
          </w:divBdr>
          <w:divsChild>
            <w:div w:id="395280286">
              <w:marLeft w:val="0"/>
              <w:marRight w:val="0"/>
              <w:marTop w:val="0"/>
              <w:marBottom w:val="30"/>
              <w:divBdr>
                <w:top w:val="none" w:sz="0" w:space="0" w:color="auto"/>
                <w:left w:val="none" w:sz="0" w:space="0" w:color="auto"/>
                <w:bottom w:val="none" w:sz="0" w:space="0" w:color="auto"/>
                <w:right w:val="none" w:sz="0" w:space="0" w:color="auto"/>
              </w:divBdr>
            </w:div>
            <w:div w:id="251471991">
              <w:marLeft w:val="0"/>
              <w:marRight w:val="0"/>
              <w:marTop w:val="0"/>
              <w:marBottom w:val="0"/>
              <w:divBdr>
                <w:top w:val="none" w:sz="0" w:space="0" w:color="auto"/>
                <w:left w:val="none" w:sz="0" w:space="0" w:color="auto"/>
                <w:bottom w:val="none" w:sz="0" w:space="0" w:color="auto"/>
                <w:right w:val="none" w:sz="0" w:space="0" w:color="auto"/>
              </w:divBdr>
            </w:div>
          </w:divsChild>
        </w:div>
        <w:div w:id="248344407">
          <w:marLeft w:val="-225"/>
          <w:marRight w:val="-225"/>
          <w:marTop w:val="0"/>
          <w:marBottom w:val="300"/>
          <w:divBdr>
            <w:top w:val="none" w:sz="0" w:space="0" w:color="auto"/>
            <w:left w:val="none" w:sz="0" w:space="0" w:color="auto"/>
            <w:bottom w:val="none" w:sz="0" w:space="0" w:color="auto"/>
            <w:right w:val="none" w:sz="0" w:space="0" w:color="auto"/>
          </w:divBdr>
          <w:divsChild>
            <w:div w:id="452333937">
              <w:marLeft w:val="0"/>
              <w:marRight w:val="0"/>
              <w:marTop w:val="0"/>
              <w:marBottom w:val="30"/>
              <w:divBdr>
                <w:top w:val="none" w:sz="0" w:space="0" w:color="auto"/>
                <w:left w:val="none" w:sz="0" w:space="0" w:color="auto"/>
                <w:bottom w:val="none" w:sz="0" w:space="0" w:color="auto"/>
                <w:right w:val="none" w:sz="0" w:space="0" w:color="auto"/>
              </w:divBdr>
            </w:div>
            <w:div w:id="452751271">
              <w:marLeft w:val="0"/>
              <w:marRight w:val="0"/>
              <w:marTop w:val="0"/>
              <w:marBottom w:val="0"/>
              <w:divBdr>
                <w:top w:val="none" w:sz="0" w:space="0" w:color="auto"/>
                <w:left w:val="none" w:sz="0" w:space="0" w:color="auto"/>
                <w:bottom w:val="none" w:sz="0" w:space="0" w:color="auto"/>
                <w:right w:val="none" w:sz="0" w:space="0" w:color="auto"/>
              </w:divBdr>
            </w:div>
          </w:divsChild>
        </w:div>
        <w:div w:id="1190534789">
          <w:marLeft w:val="-225"/>
          <w:marRight w:val="-225"/>
          <w:marTop w:val="0"/>
          <w:marBottom w:val="300"/>
          <w:divBdr>
            <w:top w:val="none" w:sz="0" w:space="0" w:color="auto"/>
            <w:left w:val="none" w:sz="0" w:space="0" w:color="auto"/>
            <w:bottom w:val="none" w:sz="0" w:space="0" w:color="auto"/>
            <w:right w:val="none" w:sz="0" w:space="0" w:color="auto"/>
          </w:divBdr>
          <w:divsChild>
            <w:div w:id="105009517">
              <w:marLeft w:val="0"/>
              <w:marRight w:val="0"/>
              <w:marTop w:val="0"/>
              <w:marBottom w:val="30"/>
              <w:divBdr>
                <w:top w:val="none" w:sz="0" w:space="0" w:color="auto"/>
                <w:left w:val="none" w:sz="0" w:space="0" w:color="auto"/>
                <w:bottom w:val="none" w:sz="0" w:space="0" w:color="auto"/>
                <w:right w:val="none" w:sz="0" w:space="0" w:color="auto"/>
              </w:divBdr>
            </w:div>
            <w:div w:id="1461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9756">
      <w:bodyDiv w:val="1"/>
      <w:marLeft w:val="0"/>
      <w:marRight w:val="0"/>
      <w:marTop w:val="0"/>
      <w:marBottom w:val="0"/>
      <w:divBdr>
        <w:top w:val="none" w:sz="0" w:space="0" w:color="auto"/>
        <w:left w:val="none" w:sz="0" w:space="0" w:color="auto"/>
        <w:bottom w:val="none" w:sz="0" w:space="0" w:color="auto"/>
        <w:right w:val="none" w:sz="0" w:space="0" w:color="auto"/>
      </w:divBdr>
      <w:divsChild>
        <w:div w:id="87237749">
          <w:marLeft w:val="-225"/>
          <w:marRight w:val="-225"/>
          <w:marTop w:val="0"/>
          <w:marBottom w:val="300"/>
          <w:divBdr>
            <w:top w:val="none" w:sz="0" w:space="0" w:color="auto"/>
            <w:left w:val="none" w:sz="0" w:space="0" w:color="auto"/>
            <w:bottom w:val="none" w:sz="0" w:space="0" w:color="auto"/>
            <w:right w:val="none" w:sz="0" w:space="0" w:color="auto"/>
          </w:divBdr>
          <w:divsChild>
            <w:div w:id="1006862244">
              <w:marLeft w:val="0"/>
              <w:marRight w:val="0"/>
              <w:marTop w:val="0"/>
              <w:marBottom w:val="30"/>
              <w:divBdr>
                <w:top w:val="none" w:sz="0" w:space="0" w:color="auto"/>
                <w:left w:val="none" w:sz="0" w:space="0" w:color="auto"/>
                <w:bottom w:val="none" w:sz="0" w:space="0" w:color="auto"/>
                <w:right w:val="none" w:sz="0" w:space="0" w:color="auto"/>
              </w:divBdr>
            </w:div>
            <w:div w:id="1881480171">
              <w:marLeft w:val="0"/>
              <w:marRight w:val="0"/>
              <w:marTop w:val="0"/>
              <w:marBottom w:val="0"/>
              <w:divBdr>
                <w:top w:val="none" w:sz="0" w:space="0" w:color="auto"/>
                <w:left w:val="none" w:sz="0" w:space="0" w:color="auto"/>
                <w:bottom w:val="none" w:sz="0" w:space="0" w:color="auto"/>
                <w:right w:val="none" w:sz="0" w:space="0" w:color="auto"/>
              </w:divBdr>
            </w:div>
          </w:divsChild>
        </w:div>
        <w:div w:id="2076078957">
          <w:marLeft w:val="-225"/>
          <w:marRight w:val="-225"/>
          <w:marTop w:val="0"/>
          <w:marBottom w:val="300"/>
          <w:divBdr>
            <w:top w:val="none" w:sz="0" w:space="0" w:color="auto"/>
            <w:left w:val="none" w:sz="0" w:space="0" w:color="auto"/>
            <w:bottom w:val="none" w:sz="0" w:space="0" w:color="auto"/>
            <w:right w:val="none" w:sz="0" w:space="0" w:color="auto"/>
          </w:divBdr>
          <w:divsChild>
            <w:div w:id="471681797">
              <w:marLeft w:val="0"/>
              <w:marRight w:val="0"/>
              <w:marTop w:val="0"/>
              <w:marBottom w:val="30"/>
              <w:divBdr>
                <w:top w:val="none" w:sz="0" w:space="0" w:color="auto"/>
                <w:left w:val="none" w:sz="0" w:space="0" w:color="auto"/>
                <w:bottom w:val="none" w:sz="0" w:space="0" w:color="auto"/>
                <w:right w:val="none" w:sz="0" w:space="0" w:color="auto"/>
              </w:divBdr>
            </w:div>
            <w:div w:id="289745399">
              <w:marLeft w:val="0"/>
              <w:marRight w:val="0"/>
              <w:marTop w:val="0"/>
              <w:marBottom w:val="0"/>
              <w:divBdr>
                <w:top w:val="none" w:sz="0" w:space="0" w:color="auto"/>
                <w:left w:val="none" w:sz="0" w:space="0" w:color="auto"/>
                <w:bottom w:val="none" w:sz="0" w:space="0" w:color="auto"/>
                <w:right w:val="none" w:sz="0" w:space="0" w:color="auto"/>
              </w:divBdr>
            </w:div>
          </w:divsChild>
        </w:div>
        <w:div w:id="1902059381">
          <w:marLeft w:val="-225"/>
          <w:marRight w:val="-225"/>
          <w:marTop w:val="0"/>
          <w:marBottom w:val="300"/>
          <w:divBdr>
            <w:top w:val="none" w:sz="0" w:space="0" w:color="auto"/>
            <w:left w:val="none" w:sz="0" w:space="0" w:color="auto"/>
            <w:bottom w:val="none" w:sz="0" w:space="0" w:color="auto"/>
            <w:right w:val="none" w:sz="0" w:space="0" w:color="auto"/>
          </w:divBdr>
          <w:divsChild>
            <w:div w:id="956645886">
              <w:marLeft w:val="0"/>
              <w:marRight w:val="0"/>
              <w:marTop w:val="0"/>
              <w:marBottom w:val="30"/>
              <w:divBdr>
                <w:top w:val="none" w:sz="0" w:space="0" w:color="auto"/>
                <w:left w:val="none" w:sz="0" w:space="0" w:color="auto"/>
                <w:bottom w:val="none" w:sz="0" w:space="0" w:color="auto"/>
                <w:right w:val="none" w:sz="0" w:space="0" w:color="auto"/>
              </w:divBdr>
            </w:div>
            <w:div w:id="913276840">
              <w:marLeft w:val="0"/>
              <w:marRight w:val="0"/>
              <w:marTop w:val="0"/>
              <w:marBottom w:val="0"/>
              <w:divBdr>
                <w:top w:val="none" w:sz="0" w:space="0" w:color="auto"/>
                <w:left w:val="none" w:sz="0" w:space="0" w:color="auto"/>
                <w:bottom w:val="none" w:sz="0" w:space="0" w:color="auto"/>
                <w:right w:val="none" w:sz="0" w:space="0" w:color="auto"/>
              </w:divBdr>
            </w:div>
          </w:divsChild>
        </w:div>
        <w:div w:id="658773198">
          <w:marLeft w:val="-225"/>
          <w:marRight w:val="-225"/>
          <w:marTop w:val="0"/>
          <w:marBottom w:val="300"/>
          <w:divBdr>
            <w:top w:val="none" w:sz="0" w:space="0" w:color="auto"/>
            <w:left w:val="none" w:sz="0" w:space="0" w:color="auto"/>
            <w:bottom w:val="none" w:sz="0" w:space="0" w:color="auto"/>
            <w:right w:val="none" w:sz="0" w:space="0" w:color="auto"/>
          </w:divBdr>
          <w:divsChild>
            <w:div w:id="1711369818">
              <w:marLeft w:val="0"/>
              <w:marRight w:val="0"/>
              <w:marTop w:val="0"/>
              <w:marBottom w:val="30"/>
              <w:divBdr>
                <w:top w:val="none" w:sz="0" w:space="0" w:color="auto"/>
                <w:left w:val="none" w:sz="0" w:space="0" w:color="auto"/>
                <w:bottom w:val="none" w:sz="0" w:space="0" w:color="auto"/>
                <w:right w:val="none" w:sz="0" w:space="0" w:color="auto"/>
              </w:divBdr>
            </w:div>
            <w:div w:id="286161976">
              <w:marLeft w:val="0"/>
              <w:marRight w:val="0"/>
              <w:marTop w:val="0"/>
              <w:marBottom w:val="0"/>
              <w:divBdr>
                <w:top w:val="none" w:sz="0" w:space="0" w:color="auto"/>
                <w:left w:val="none" w:sz="0" w:space="0" w:color="auto"/>
                <w:bottom w:val="none" w:sz="0" w:space="0" w:color="auto"/>
                <w:right w:val="none" w:sz="0" w:space="0" w:color="auto"/>
              </w:divBdr>
            </w:div>
          </w:divsChild>
        </w:div>
        <w:div w:id="790052115">
          <w:marLeft w:val="-225"/>
          <w:marRight w:val="-225"/>
          <w:marTop w:val="0"/>
          <w:marBottom w:val="300"/>
          <w:divBdr>
            <w:top w:val="none" w:sz="0" w:space="0" w:color="auto"/>
            <w:left w:val="none" w:sz="0" w:space="0" w:color="auto"/>
            <w:bottom w:val="none" w:sz="0" w:space="0" w:color="auto"/>
            <w:right w:val="none" w:sz="0" w:space="0" w:color="auto"/>
          </w:divBdr>
          <w:divsChild>
            <w:div w:id="819033271">
              <w:marLeft w:val="0"/>
              <w:marRight w:val="0"/>
              <w:marTop w:val="0"/>
              <w:marBottom w:val="30"/>
              <w:divBdr>
                <w:top w:val="none" w:sz="0" w:space="0" w:color="auto"/>
                <w:left w:val="none" w:sz="0" w:space="0" w:color="auto"/>
                <w:bottom w:val="none" w:sz="0" w:space="0" w:color="auto"/>
                <w:right w:val="none" w:sz="0" w:space="0" w:color="auto"/>
              </w:divBdr>
            </w:div>
            <w:div w:id="1277374505">
              <w:marLeft w:val="0"/>
              <w:marRight w:val="0"/>
              <w:marTop w:val="0"/>
              <w:marBottom w:val="0"/>
              <w:divBdr>
                <w:top w:val="none" w:sz="0" w:space="0" w:color="auto"/>
                <w:left w:val="none" w:sz="0" w:space="0" w:color="auto"/>
                <w:bottom w:val="none" w:sz="0" w:space="0" w:color="auto"/>
                <w:right w:val="none" w:sz="0" w:space="0" w:color="auto"/>
              </w:divBdr>
            </w:div>
          </w:divsChild>
        </w:div>
        <w:div w:id="329064912">
          <w:marLeft w:val="-225"/>
          <w:marRight w:val="-225"/>
          <w:marTop w:val="0"/>
          <w:marBottom w:val="300"/>
          <w:divBdr>
            <w:top w:val="none" w:sz="0" w:space="0" w:color="auto"/>
            <w:left w:val="none" w:sz="0" w:space="0" w:color="auto"/>
            <w:bottom w:val="none" w:sz="0" w:space="0" w:color="auto"/>
            <w:right w:val="none" w:sz="0" w:space="0" w:color="auto"/>
          </w:divBdr>
          <w:divsChild>
            <w:div w:id="447816223">
              <w:marLeft w:val="0"/>
              <w:marRight w:val="0"/>
              <w:marTop w:val="0"/>
              <w:marBottom w:val="30"/>
              <w:divBdr>
                <w:top w:val="none" w:sz="0" w:space="0" w:color="auto"/>
                <w:left w:val="none" w:sz="0" w:space="0" w:color="auto"/>
                <w:bottom w:val="none" w:sz="0" w:space="0" w:color="auto"/>
                <w:right w:val="none" w:sz="0" w:space="0" w:color="auto"/>
              </w:divBdr>
            </w:div>
            <w:div w:id="232085951">
              <w:marLeft w:val="0"/>
              <w:marRight w:val="0"/>
              <w:marTop w:val="0"/>
              <w:marBottom w:val="0"/>
              <w:divBdr>
                <w:top w:val="none" w:sz="0" w:space="0" w:color="auto"/>
                <w:left w:val="none" w:sz="0" w:space="0" w:color="auto"/>
                <w:bottom w:val="none" w:sz="0" w:space="0" w:color="auto"/>
                <w:right w:val="none" w:sz="0" w:space="0" w:color="auto"/>
              </w:divBdr>
            </w:div>
          </w:divsChild>
        </w:div>
        <w:div w:id="1883512719">
          <w:marLeft w:val="-225"/>
          <w:marRight w:val="-225"/>
          <w:marTop w:val="0"/>
          <w:marBottom w:val="300"/>
          <w:divBdr>
            <w:top w:val="none" w:sz="0" w:space="0" w:color="auto"/>
            <w:left w:val="none" w:sz="0" w:space="0" w:color="auto"/>
            <w:bottom w:val="none" w:sz="0" w:space="0" w:color="auto"/>
            <w:right w:val="none" w:sz="0" w:space="0" w:color="auto"/>
          </w:divBdr>
          <w:divsChild>
            <w:div w:id="675117273">
              <w:marLeft w:val="0"/>
              <w:marRight w:val="0"/>
              <w:marTop w:val="0"/>
              <w:marBottom w:val="30"/>
              <w:divBdr>
                <w:top w:val="none" w:sz="0" w:space="0" w:color="auto"/>
                <w:left w:val="none" w:sz="0" w:space="0" w:color="auto"/>
                <w:bottom w:val="none" w:sz="0" w:space="0" w:color="auto"/>
                <w:right w:val="none" w:sz="0" w:space="0" w:color="auto"/>
              </w:divBdr>
            </w:div>
            <w:div w:id="109983631">
              <w:marLeft w:val="0"/>
              <w:marRight w:val="0"/>
              <w:marTop w:val="0"/>
              <w:marBottom w:val="0"/>
              <w:divBdr>
                <w:top w:val="none" w:sz="0" w:space="0" w:color="auto"/>
                <w:left w:val="none" w:sz="0" w:space="0" w:color="auto"/>
                <w:bottom w:val="none" w:sz="0" w:space="0" w:color="auto"/>
                <w:right w:val="none" w:sz="0" w:space="0" w:color="auto"/>
              </w:divBdr>
              <w:divsChild>
                <w:div w:id="14393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3522">
          <w:marLeft w:val="-225"/>
          <w:marRight w:val="-225"/>
          <w:marTop w:val="0"/>
          <w:marBottom w:val="300"/>
          <w:divBdr>
            <w:top w:val="none" w:sz="0" w:space="0" w:color="auto"/>
            <w:left w:val="none" w:sz="0" w:space="0" w:color="auto"/>
            <w:bottom w:val="none" w:sz="0" w:space="0" w:color="auto"/>
            <w:right w:val="none" w:sz="0" w:space="0" w:color="auto"/>
          </w:divBdr>
          <w:divsChild>
            <w:div w:id="1021083257">
              <w:marLeft w:val="0"/>
              <w:marRight w:val="0"/>
              <w:marTop w:val="0"/>
              <w:marBottom w:val="30"/>
              <w:divBdr>
                <w:top w:val="none" w:sz="0" w:space="0" w:color="auto"/>
                <w:left w:val="none" w:sz="0" w:space="0" w:color="auto"/>
                <w:bottom w:val="none" w:sz="0" w:space="0" w:color="auto"/>
                <w:right w:val="none" w:sz="0" w:space="0" w:color="auto"/>
              </w:divBdr>
            </w:div>
            <w:div w:id="333841927">
              <w:marLeft w:val="0"/>
              <w:marRight w:val="0"/>
              <w:marTop w:val="0"/>
              <w:marBottom w:val="0"/>
              <w:divBdr>
                <w:top w:val="none" w:sz="0" w:space="0" w:color="auto"/>
                <w:left w:val="none" w:sz="0" w:space="0" w:color="auto"/>
                <w:bottom w:val="none" w:sz="0" w:space="0" w:color="auto"/>
                <w:right w:val="none" w:sz="0" w:space="0" w:color="auto"/>
              </w:divBdr>
              <w:divsChild>
                <w:div w:id="2081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8557">
          <w:marLeft w:val="-225"/>
          <w:marRight w:val="-225"/>
          <w:marTop w:val="0"/>
          <w:marBottom w:val="300"/>
          <w:divBdr>
            <w:top w:val="none" w:sz="0" w:space="0" w:color="auto"/>
            <w:left w:val="none" w:sz="0" w:space="0" w:color="auto"/>
            <w:bottom w:val="none" w:sz="0" w:space="0" w:color="auto"/>
            <w:right w:val="none" w:sz="0" w:space="0" w:color="auto"/>
          </w:divBdr>
          <w:divsChild>
            <w:div w:id="2140028805">
              <w:marLeft w:val="0"/>
              <w:marRight w:val="0"/>
              <w:marTop w:val="0"/>
              <w:marBottom w:val="30"/>
              <w:divBdr>
                <w:top w:val="none" w:sz="0" w:space="0" w:color="auto"/>
                <w:left w:val="none" w:sz="0" w:space="0" w:color="auto"/>
                <w:bottom w:val="none" w:sz="0" w:space="0" w:color="auto"/>
                <w:right w:val="none" w:sz="0" w:space="0" w:color="auto"/>
              </w:divBdr>
            </w:div>
            <w:div w:id="862978590">
              <w:marLeft w:val="0"/>
              <w:marRight w:val="0"/>
              <w:marTop w:val="0"/>
              <w:marBottom w:val="0"/>
              <w:divBdr>
                <w:top w:val="none" w:sz="0" w:space="0" w:color="auto"/>
                <w:left w:val="none" w:sz="0" w:space="0" w:color="auto"/>
                <w:bottom w:val="none" w:sz="0" w:space="0" w:color="auto"/>
                <w:right w:val="none" w:sz="0" w:space="0" w:color="auto"/>
              </w:divBdr>
              <w:divsChild>
                <w:div w:id="15797053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47224167">
          <w:marLeft w:val="-225"/>
          <w:marRight w:val="-225"/>
          <w:marTop w:val="0"/>
          <w:marBottom w:val="300"/>
          <w:divBdr>
            <w:top w:val="none" w:sz="0" w:space="0" w:color="auto"/>
            <w:left w:val="none" w:sz="0" w:space="0" w:color="auto"/>
            <w:bottom w:val="none" w:sz="0" w:space="0" w:color="auto"/>
            <w:right w:val="none" w:sz="0" w:space="0" w:color="auto"/>
          </w:divBdr>
          <w:divsChild>
            <w:div w:id="1393963344">
              <w:marLeft w:val="0"/>
              <w:marRight w:val="0"/>
              <w:marTop w:val="0"/>
              <w:marBottom w:val="30"/>
              <w:divBdr>
                <w:top w:val="none" w:sz="0" w:space="0" w:color="auto"/>
                <w:left w:val="none" w:sz="0" w:space="0" w:color="auto"/>
                <w:bottom w:val="none" w:sz="0" w:space="0" w:color="auto"/>
                <w:right w:val="none" w:sz="0" w:space="0" w:color="auto"/>
              </w:divBdr>
            </w:div>
            <w:div w:id="1306203756">
              <w:marLeft w:val="0"/>
              <w:marRight w:val="0"/>
              <w:marTop w:val="0"/>
              <w:marBottom w:val="0"/>
              <w:divBdr>
                <w:top w:val="none" w:sz="0" w:space="0" w:color="auto"/>
                <w:left w:val="none" w:sz="0" w:space="0" w:color="auto"/>
                <w:bottom w:val="none" w:sz="0" w:space="0" w:color="auto"/>
                <w:right w:val="none" w:sz="0" w:space="0" w:color="auto"/>
              </w:divBdr>
            </w:div>
          </w:divsChild>
        </w:div>
        <w:div w:id="784694081">
          <w:marLeft w:val="-225"/>
          <w:marRight w:val="-225"/>
          <w:marTop w:val="0"/>
          <w:marBottom w:val="300"/>
          <w:divBdr>
            <w:top w:val="none" w:sz="0" w:space="0" w:color="auto"/>
            <w:left w:val="none" w:sz="0" w:space="0" w:color="auto"/>
            <w:bottom w:val="none" w:sz="0" w:space="0" w:color="auto"/>
            <w:right w:val="none" w:sz="0" w:space="0" w:color="auto"/>
          </w:divBdr>
          <w:divsChild>
            <w:div w:id="593325563">
              <w:marLeft w:val="0"/>
              <w:marRight w:val="0"/>
              <w:marTop w:val="0"/>
              <w:marBottom w:val="30"/>
              <w:divBdr>
                <w:top w:val="none" w:sz="0" w:space="0" w:color="auto"/>
                <w:left w:val="none" w:sz="0" w:space="0" w:color="auto"/>
                <w:bottom w:val="none" w:sz="0" w:space="0" w:color="auto"/>
                <w:right w:val="none" w:sz="0" w:space="0" w:color="auto"/>
              </w:divBdr>
            </w:div>
            <w:div w:id="1795974949">
              <w:marLeft w:val="0"/>
              <w:marRight w:val="0"/>
              <w:marTop w:val="0"/>
              <w:marBottom w:val="0"/>
              <w:divBdr>
                <w:top w:val="none" w:sz="0" w:space="0" w:color="auto"/>
                <w:left w:val="none" w:sz="0" w:space="0" w:color="auto"/>
                <w:bottom w:val="none" w:sz="0" w:space="0" w:color="auto"/>
                <w:right w:val="none" w:sz="0" w:space="0" w:color="auto"/>
              </w:divBdr>
            </w:div>
          </w:divsChild>
        </w:div>
        <w:div w:id="1302417923">
          <w:marLeft w:val="-225"/>
          <w:marRight w:val="-225"/>
          <w:marTop w:val="0"/>
          <w:marBottom w:val="300"/>
          <w:divBdr>
            <w:top w:val="none" w:sz="0" w:space="0" w:color="auto"/>
            <w:left w:val="none" w:sz="0" w:space="0" w:color="auto"/>
            <w:bottom w:val="none" w:sz="0" w:space="0" w:color="auto"/>
            <w:right w:val="none" w:sz="0" w:space="0" w:color="auto"/>
          </w:divBdr>
          <w:divsChild>
            <w:div w:id="533737871">
              <w:marLeft w:val="0"/>
              <w:marRight w:val="0"/>
              <w:marTop w:val="0"/>
              <w:marBottom w:val="30"/>
              <w:divBdr>
                <w:top w:val="none" w:sz="0" w:space="0" w:color="auto"/>
                <w:left w:val="none" w:sz="0" w:space="0" w:color="auto"/>
                <w:bottom w:val="none" w:sz="0" w:space="0" w:color="auto"/>
                <w:right w:val="none" w:sz="0" w:space="0" w:color="auto"/>
              </w:divBdr>
            </w:div>
            <w:div w:id="1097211474">
              <w:marLeft w:val="0"/>
              <w:marRight w:val="0"/>
              <w:marTop w:val="0"/>
              <w:marBottom w:val="0"/>
              <w:divBdr>
                <w:top w:val="none" w:sz="0" w:space="0" w:color="auto"/>
                <w:left w:val="none" w:sz="0" w:space="0" w:color="auto"/>
                <w:bottom w:val="none" w:sz="0" w:space="0" w:color="auto"/>
                <w:right w:val="none" w:sz="0" w:space="0" w:color="auto"/>
              </w:divBdr>
            </w:div>
          </w:divsChild>
        </w:div>
        <w:div w:id="413667052">
          <w:marLeft w:val="-225"/>
          <w:marRight w:val="-225"/>
          <w:marTop w:val="0"/>
          <w:marBottom w:val="300"/>
          <w:divBdr>
            <w:top w:val="none" w:sz="0" w:space="0" w:color="auto"/>
            <w:left w:val="none" w:sz="0" w:space="0" w:color="auto"/>
            <w:bottom w:val="none" w:sz="0" w:space="0" w:color="auto"/>
            <w:right w:val="none" w:sz="0" w:space="0" w:color="auto"/>
          </w:divBdr>
          <w:divsChild>
            <w:div w:id="1833376772">
              <w:marLeft w:val="0"/>
              <w:marRight w:val="0"/>
              <w:marTop w:val="0"/>
              <w:marBottom w:val="30"/>
              <w:divBdr>
                <w:top w:val="none" w:sz="0" w:space="0" w:color="auto"/>
                <w:left w:val="none" w:sz="0" w:space="0" w:color="auto"/>
                <w:bottom w:val="none" w:sz="0" w:space="0" w:color="auto"/>
                <w:right w:val="none" w:sz="0" w:space="0" w:color="auto"/>
              </w:divBdr>
            </w:div>
            <w:div w:id="1335954767">
              <w:marLeft w:val="0"/>
              <w:marRight w:val="0"/>
              <w:marTop w:val="0"/>
              <w:marBottom w:val="0"/>
              <w:divBdr>
                <w:top w:val="none" w:sz="0" w:space="0" w:color="auto"/>
                <w:left w:val="none" w:sz="0" w:space="0" w:color="auto"/>
                <w:bottom w:val="none" w:sz="0" w:space="0" w:color="auto"/>
                <w:right w:val="none" w:sz="0" w:space="0" w:color="auto"/>
              </w:divBdr>
            </w:div>
          </w:divsChild>
        </w:div>
        <w:div w:id="424770248">
          <w:marLeft w:val="-225"/>
          <w:marRight w:val="-225"/>
          <w:marTop w:val="0"/>
          <w:marBottom w:val="300"/>
          <w:divBdr>
            <w:top w:val="none" w:sz="0" w:space="0" w:color="auto"/>
            <w:left w:val="none" w:sz="0" w:space="0" w:color="auto"/>
            <w:bottom w:val="none" w:sz="0" w:space="0" w:color="auto"/>
            <w:right w:val="none" w:sz="0" w:space="0" w:color="auto"/>
          </w:divBdr>
          <w:divsChild>
            <w:div w:id="2077243927">
              <w:marLeft w:val="0"/>
              <w:marRight w:val="0"/>
              <w:marTop w:val="0"/>
              <w:marBottom w:val="30"/>
              <w:divBdr>
                <w:top w:val="none" w:sz="0" w:space="0" w:color="auto"/>
                <w:left w:val="none" w:sz="0" w:space="0" w:color="auto"/>
                <w:bottom w:val="none" w:sz="0" w:space="0" w:color="auto"/>
                <w:right w:val="none" w:sz="0" w:space="0" w:color="auto"/>
              </w:divBdr>
            </w:div>
            <w:div w:id="650018131">
              <w:marLeft w:val="0"/>
              <w:marRight w:val="0"/>
              <w:marTop w:val="0"/>
              <w:marBottom w:val="0"/>
              <w:divBdr>
                <w:top w:val="none" w:sz="0" w:space="0" w:color="auto"/>
                <w:left w:val="none" w:sz="0" w:space="0" w:color="auto"/>
                <w:bottom w:val="none" w:sz="0" w:space="0" w:color="auto"/>
                <w:right w:val="none" w:sz="0" w:space="0" w:color="auto"/>
              </w:divBdr>
            </w:div>
          </w:divsChild>
        </w:div>
        <w:div w:id="1148523039">
          <w:marLeft w:val="-225"/>
          <w:marRight w:val="-225"/>
          <w:marTop w:val="0"/>
          <w:marBottom w:val="300"/>
          <w:divBdr>
            <w:top w:val="none" w:sz="0" w:space="0" w:color="auto"/>
            <w:left w:val="none" w:sz="0" w:space="0" w:color="auto"/>
            <w:bottom w:val="none" w:sz="0" w:space="0" w:color="auto"/>
            <w:right w:val="none" w:sz="0" w:space="0" w:color="auto"/>
          </w:divBdr>
          <w:divsChild>
            <w:div w:id="146629135">
              <w:marLeft w:val="0"/>
              <w:marRight w:val="0"/>
              <w:marTop w:val="0"/>
              <w:marBottom w:val="30"/>
              <w:divBdr>
                <w:top w:val="none" w:sz="0" w:space="0" w:color="auto"/>
                <w:left w:val="none" w:sz="0" w:space="0" w:color="auto"/>
                <w:bottom w:val="none" w:sz="0" w:space="0" w:color="auto"/>
                <w:right w:val="none" w:sz="0" w:space="0" w:color="auto"/>
              </w:divBdr>
            </w:div>
            <w:div w:id="2087262298">
              <w:marLeft w:val="0"/>
              <w:marRight w:val="0"/>
              <w:marTop w:val="0"/>
              <w:marBottom w:val="0"/>
              <w:divBdr>
                <w:top w:val="none" w:sz="0" w:space="0" w:color="auto"/>
                <w:left w:val="none" w:sz="0" w:space="0" w:color="auto"/>
                <w:bottom w:val="none" w:sz="0" w:space="0" w:color="auto"/>
                <w:right w:val="none" w:sz="0" w:space="0" w:color="auto"/>
              </w:divBdr>
            </w:div>
          </w:divsChild>
        </w:div>
        <w:div w:id="905729148">
          <w:marLeft w:val="-225"/>
          <w:marRight w:val="-225"/>
          <w:marTop w:val="0"/>
          <w:marBottom w:val="300"/>
          <w:divBdr>
            <w:top w:val="none" w:sz="0" w:space="0" w:color="auto"/>
            <w:left w:val="none" w:sz="0" w:space="0" w:color="auto"/>
            <w:bottom w:val="none" w:sz="0" w:space="0" w:color="auto"/>
            <w:right w:val="none" w:sz="0" w:space="0" w:color="auto"/>
          </w:divBdr>
          <w:divsChild>
            <w:div w:id="831291352">
              <w:marLeft w:val="0"/>
              <w:marRight w:val="0"/>
              <w:marTop w:val="0"/>
              <w:marBottom w:val="30"/>
              <w:divBdr>
                <w:top w:val="none" w:sz="0" w:space="0" w:color="auto"/>
                <w:left w:val="none" w:sz="0" w:space="0" w:color="auto"/>
                <w:bottom w:val="none" w:sz="0" w:space="0" w:color="auto"/>
                <w:right w:val="none" w:sz="0" w:space="0" w:color="auto"/>
              </w:divBdr>
            </w:div>
            <w:div w:id="556625072">
              <w:marLeft w:val="0"/>
              <w:marRight w:val="0"/>
              <w:marTop w:val="0"/>
              <w:marBottom w:val="0"/>
              <w:divBdr>
                <w:top w:val="none" w:sz="0" w:space="0" w:color="auto"/>
                <w:left w:val="none" w:sz="0" w:space="0" w:color="auto"/>
                <w:bottom w:val="none" w:sz="0" w:space="0" w:color="auto"/>
                <w:right w:val="none" w:sz="0" w:space="0" w:color="auto"/>
              </w:divBdr>
            </w:div>
          </w:divsChild>
        </w:div>
        <w:div w:id="775251776">
          <w:marLeft w:val="-225"/>
          <w:marRight w:val="-225"/>
          <w:marTop w:val="0"/>
          <w:marBottom w:val="300"/>
          <w:divBdr>
            <w:top w:val="none" w:sz="0" w:space="0" w:color="auto"/>
            <w:left w:val="none" w:sz="0" w:space="0" w:color="auto"/>
            <w:bottom w:val="none" w:sz="0" w:space="0" w:color="auto"/>
            <w:right w:val="none" w:sz="0" w:space="0" w:color="auto"/>
          </w:divBdr>
          <w:divsChild>
            <w:div w:id="674038751">
              <w:marLeft w:val="0"/>
              <w:marRight w:val="0"/>
              <w:marTop w:val="0"/>
              <w:marBottom w:val="30"/>
              <w:divBdr>
                <w:top w:val="none" w:sz="0" w:space="0" w:color="auto"/>
                <w:left w:val="none" w:sz="0" w:space="0" w:color="auto"/>
                <w:bottom w:val="none" w:sz="0" w:space="0" w:color="auto"/>
                <w:right w:val="none" w:sz="0" w:space="0" w:color="auto"/>
              </w:divBdr>
            </w:div>
            <w:div w:id="1338002395">
              <w:marLeft w:val="0"/>
              <w:marRight w:val="0"/>
              <w:marTop w:val="0"/>
              <w:marBottom w:val="0"/>
              <w:divBdr>
                <w:top w:val="none" w:sz="0" w:space="0" w:color="auto"/>
                <w:left w:val="none" w:sz="0" w:space="0" w:color="auto"/>
                <w:bottom w:val="none" w:sz="0" w:space="0" w:color="auto"/>
                <w:right w:val="none" w:sz="0" w:space="0" w:color="auto"/>
              </w:divBdr>
              <w:divsChild>
                <w:div w:id="3176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19785">
          <w:marLeft w:val="-225"/>
          <w:marRight w:val="-225"/>
          <w:marTop w:val="0"/>
          <w:marBottom w:val="300"/>
          <w:divBdr>
            <w:top w:val="none" w:sz="0" w:space="0" w:color="auto"/>
            <w:left w:val="none" w:sz="0" w:space="0" w:color="auto"/>
            <w:bottom w:val="none" w:sz="0" w:space="0" w:color="auto"/>
            <w:right w:val="none" w:sz="0" w:space="0" w:color="auto"/>
          </w:divBdr>
          <w:divsChild>
            <w:div w:id="677390460">
              <w:marLeft w:val="0"/>
              <w:marRight w:val="0"/>
              <w:marTop w:val="0"/>
              <w:marBottom w:val="30"/>
              <w:divBdr>
                <w:top w:val="none" w:sz="0" w:space="0" w:color="auto"/>
                <w:left w:val="none" w:sz="0" w:space="0" w:color="auto"/>
                <w:bottom w:val="none" w:sz="0" w:space="0" w:color="auto"/>
                <w:right w:val="none" w:sz="0" w:space="0" w:color="auto"/>
              </w:divBdr>
            </w:div>
            <w:div w:id="771440329">
              <w:marLeft w:val="0"/>
              <w:marRight w:val="0"/>
              <w:marTop w:val="0"/>
              <w:marBottom w:val="0"/>
              <w:divBdr>
                <w:top w:val="none" w:sz="0" w:space="0" w:color="auto"/>
                <w:left w:val="none" w:sz="0" w:space="0" w:color="auto"/>
                <w:bottom w:val="none" w:sz="0" w:space="0" w:color="auto"/>
                <w:right w:val="none" w:sz="0" w:space="0" w:color="auto"/>
              </w:divBdr>
            </w:div>
          </w:divsChild>
        </w:div>
        <w:div w:id="968242863">
          <w:marLeft w:val="-225"/>
          <w:marRight w:val="-225"/>
          <w:marTop w:val="0"/>
          <w:marBottom w:val="300"/>
          <w:divBdr>
            <w:top w:val="none" w:sz="0" w:space="0" w:color="auto"/>
            <w:left w:val="none" w:sz="0" w:space="0" w:color="auto"/>
            <w:bottom w:val="none" w:sz="0" w:space="0" w:color="auto"/>
            <w:right w:val="none" w:sz="0" w:space="0" w:color="auto"/>
          </w:divBdr>
          <w:divsChild>
            <w:div w:id="190076395">
              <w:marLeft w:val="0"/>
              <w:marRight w:val="0"/>
              <w:marTop w:val="0"/>
              <w:marBottom w:val="30"/>
              <w:divBdr>
                <w:top w:val="none" w:sz="0" w:space="0" w:color="auto"/>
                <w:left w:val="none" w:sz="0" w:space="0" w:color="auto"/>
                <w:bottom w:val="none" w:sz="0" w:space="0" w:color="auto"/>
                <w:right w:val="none" w:sz="0" w:space="0" w:color="auto"/>
              </w:divBdr>
            </w:div>
            <w:div w:id="833686043">
              <w:marLeft w:val="0"/>
              <w:marRight w:val="0"/>
              <w:marTop w:val="0"/>
              <w:marBottom w:val="0"/>
              <w:divBdr>
                <w:top w:val="none" w:sz="0" w:space="0" w:color="auto"/>
                <w:left w:val="none" w:sz="0" w:space="0" w:color="auto"/>
                <w:bottom w:val="none" w:sz="0" w:space="0" w:color="auto"/>
                <w:right w:val="none" w:sz="0" w:space="0" w:color="auto"/>
              </w:divBdr>
            </w:div>
          </w:divsChild>
        </w:div>
        <w:div w:id="13306587">
          <w:marLeft w:val="-225"/>
          <w:marRight w:val="-225"/>
          <w:marTop w:val="0"/>
          <w:marBottom w:val="300"/>
          <w:divBdr>
            <w:top w:val="none" w:sz="0" w:space="0" w:color="auto"/>
            <w:left w:val="none" w:sz="0" w:space="0" w:color="auto"/>
            <w:bottom w:val="none" w:sz="0" w:space="0" w:color="auto"/>
            <w:right w:val="none" w:sz="0" w:space="0" w:color="auto"/>
          </w:divBdr>
          <w:divsChild>
            <w:div w:id="1881086010">
              <w:marLeft w:val="0"/>
              <w:marRight w:val="0"/>
              <w:marTop w:val="0"/>
              <w:marBottom w:val="30"/>
              <w:divBdr>
                <w:top w:val="none" w:sz="0" w:space="0" w:color="auto"/>
                <w:left w:val="none" w:sz="0" w:space="0" w:color="auto"/>
                <w:bottom w:val="none" w:sz="0" w:space="0" w:color="auto"/>
                <w:right w:val="none" w:sz="0" w:space="0" w:color="auto"/>
              </w:divBdr>
            </w:div>
            <w:div w:id="17694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543">
      <w:bodyDiv w:val="1"/>
      <w:marLeft w:val="0"/>
      <w:marRight w:val="0"/>
      <w:marTop w:val="0"/>
      <w:marBottom w:val="0"/>
      <w:divBdr>
        <w:top w:val="none" w:sz="0" w:space="0" w:color="auto"/>
        <w:left w:val="none" w:sz="0" w:space="0" w:color="auto"/>
        <w:bottom w:val="none" w:sz="0" w:space="0" w:color="auto"/>
        <w:right w:val="none" w:sz="0" w:space="0" w:color="auto"/>
      </w:divBdr>
      <w:divsChild>
        <w:div w:id="1358040044">
          <w:marLeft w:val="-225"/>
          <w:marRight w:val="-225"/>
          <w:marTop w:val="0"/>
          <w:marBottom w:val="300"/>
          <w:divBdr>
            <w:top w:val="none" w:sz="0" w:space="0" w:color="auto"/>
            <w:left w:val="none" w:sz="0" w:space="0" w:color="auto"/>
            <w:bottom w:val="none" w:sz="0" w:space="0" w:color="auto"/>
            <w:right w:val="none" w:sz="0" w:space="0" w:color="auto"/>
          </w:divBdr>
          <w:divsChild>
            <w:div w:id="1886060945">
              <w:marLeft w:val="0"/>
              <w:marRight w:val="0"/>
              <w:marTop w:val="0"/>
              <w:marBottom w:val="30"/>
              <w:divBdr>
                <w:top w:val="none" w:sz="0" w:space="0" w:color="auto"/>
                <w:left w:val="none" w:sz="0" w:space="0" w:color="auto"/>
                <w:bottom w:val="none" w:sz="0" w:space="0" w:color="auto"/>
                <w:right w:val="none" w:sz="0" w:space="0" w:color="auto"/>
              </w:divBdr>
            </w:div>
            <w:div w:id="658774083">
              <w:marLeft w:val="0"/>
              <w:marRight w:val="0"/>
              <w:marTop w:val="0"/>
              <w:marBottom w:val="0"/>
              <w:divBdr>
                <w:top w:val="none" w:sz="0" w:space="0" w:color="auto"/>
                <w:left w:val="none" w:sz="0" w:space="0" w:color="auto"/>
                <w:bottom w:val="none" w:sz="0" w:space="0" w:color="auto"/>
                <w:right w:val="none" w:sz="0" w:space="0" w:color="auto"/>
              </w:divBdr>
            </w:div>
          </w:divsChild>
        </w:div>
        <w:div w:id="1924802319">
          <w:marLeft w:val="-225"/>
          <w:marRight w:val="-225"/>
          <w:marTop w:val="0"/>
          <w:marBottom w:val="300"/>
          <w:divBdr>
            <w:top w:val="none" w:sz="0" w:space="0" w:color="auto"/>
            <w:left w:val="none" w:sz="0" w:space="0" w:color="auto"/>
            <w:bottom w:val="none" w:sz="0" w:space="0" w:color="auto"/>
            <w:right w:val="none" w:sz="0" w:space="0" w:color="auto"/>
          </w:divBdr>
          <w:divsChild>
            <w:div w:id="1941208867">
              <w:marLeft w:val="0"/>
              <w:marRight w:val="0"/>
              <w:marTop w:val="0"/>
              <w:marBottom w:val="30"/>
              <w:divBdr>
                <w:top w:val="none" w:sz="0" w:space="0" w:color="auto"/>
                <w:left w:val="none" w:sz="0" w:space="0" w:color="auto"/>
                <w:bottom w:val="none" w:sz="0" w:space="0" w:color="auto"/>
                <w:right w:val="none" w:sz="0" w:space="0" w:color="auto"/>
              </w:divBdr>
            </w:div>
            <w:div w:id="2123382207">
              <w:marLeft w:val="0"/>
              <w:marRight w:val="0"/>
              <w:marTop w:val="0"/>
              <w:marBottom w:val="0"/>
              <w:divBdr>
                <w:top w:val="none" w:sz="0" w:space="0" w:color="auto"/>
                <w:left w:val="none" w:sz="0" w:space="0" w:color="auto"/>
                <w:bottom w:val="none" w:sz="0" w:space="0" w:color="auto"/>
                <w:right w:val="none" w:sz="0" w:space="0" w:color="auto"/>
              </w:divBdr>
            </w:div>
          </w:divsChild>
        </w:div>
        <w:div w:id="1726248245">
          <w:marLeft w:val="-225"/>
          <w:marRight w:val="-225"/>
          <w:marTop w:val="0"/>
          <w:marBottom w:val="300"/>
          <w:divBdr>
            <w:top w:val="none" w:sz="0" w:space="0" w:color="auto"/>
            <w:left w:val="none" w:sz="0" w:space="0" w:color="auto"/>
            <w:bottom w:val="none" w:sz="0" w:space="0" w:color="auto"/>
            <w:right w:val="none" w:sz="0" w:space="0" w:color="auto"/>
          </w:divBdr>
          <w:divsChild>
            <w:div w:id="142547350">
              <w:marLeft w:val="0"/>
              <w:marRight w:val="0"/>
              <w:marTop w:val="0"/>
              <w:marBottom w:val="30"/>
              <w:divBdr>
                <w:top w:val="none" w:sz="0" w:space="0" w:color="auto"/>
                <w:left w:val="none" w:sz="0" w:space="0" w:color="auto"/>
                <w:bottom w:val="none" w:sz="0" w:space="0" w:color="auto"/>
                <w:right w:val="none" w:sz="0" w:space="0" w:color="auto"/>
              </w:divBdr>
            </w:div>
            <w:div w:id="473522098">
              <w:marLeft w:val="0"/>
              <w:marRight w:val="0"/>
              <w:marTop w:val="0"/>
              <w:marBottom w:val="0"/>
              <w:divBdr>
                <w:top w:val="none" w:sz="0" w:space="0" w:color="auto"/>
                <w:left w:val="none" w:sz="0" w:space="0" w:color="auto"/>
                <w:bottom w:val="none" w:sz="0" w:space="0" w:color="auto"/>
                <w:right w:val="none" w:sz="0" w:space="0" w:color="auto"/>
              </w:divBdr>
            </w:div>
          </w:divsChild>
        </w:div>
        <w:div w:id="1264342124">
          <w:marLeft w:val="-225"/>
          <w:marRight w:val="-225"/>
          <w:marTop w:val="0"/>
          <w:marBottom w:val="300"/>
          <w:divBdr>
            <w:top w:val="none" w:sz="0" w:space="0" w:color="auto"/>
            <w:left w:val="none" w:sz="0" w:space="0" w:color="auto"/>
            <w:bottom w:val="none" w:sz="0" w:space="0" w:color="auto"/>
            <w:right w:val="none" w:sz="0" w:space="0" w:color="auto"/>
          </w:divBdr>
          <w:divsChild>
            <w:div w:id="550851380">
              <w:marLeft w:val="0"/>
              <w:marRight w:val="0"/>
              <w:marTop w:val="0"/>
              <w:marBottom w:val="30"/>
              <w:divBdr>
                <w:top w:val="none" w:sz="0" w:space="0" w:color="auto"/>
                <w:left w:val="none" w:sz="0" w:space="0" w:color="auto"/>
                <w:bottom w:val="none" w:sz="0" w:space="0" w:color="auto"/>
                <w:right w:val="none" w:sz="0" w:space="0" w:color="auto"/>
              </w:divBdr>
            </w:div>
            <w:div w:id="280303529">
              <w:marLeft w:val="0"/>
              <w:marRight w:val="0"/>
              <w:marTop w:val="0"/>
              <w:marBottom w:val="0"/>
              <w:divBdr>
                <w:top w:val="none" w:sz="0" w:space="0" w:color="auto"/>
                <w:left w:val="none" w:sz="0" w:space="0" w:color="auto"/>
                <w:bottom w:val="none" w:sz="0" w:space="0" w:color="auto"/>
                <w:right w:val="none" w:sz="0" w:space="0" w:color="auto"/>
              </w:divBdr>
            </w:div>
          </w:divsChild>
        </w:div>
        <w:div w:id="1906794316">
          <w:marLeft w:val="-225"/>
          <w:marRight w:val="-225"/>
          <w:marTop w:val="0"/>
          <w:marBottom w:val="300"/>
          <w:divBdr>
            <w:top w:val="none" w:sz="0" w:space="0" w:color="auto"/>
            <w:left w:val="none" w:sz="0" w:space="0" w:color="auto"/>
            <w:bottom w:val="none" w:sz="0" w:space="0" w:color="auto"/>
            <w:right w:val="none" w:sz="0" w:space="0" w:color="auto"/>
          </w:divBdr>
          <w:divsChild>
            <w:div w:id="1505052050">
              <w:marLeft w:val="0"/>
              <w:marRight w:val="0"/>
              <w:marTop w:val="0"/>
              <w:marBottom w:val="30"/>
              <w:divBdr>
                <w:top w:val="none" w:sz="0" w:space="0" w:color="auto"/>
                <w:left w:val="none" w:sz="0" w:space="0" w:color="auto"/>
                <w:bottom w:val="none" w:sz="0" w:space="0" w:color="auto"/>
                <w:right w:val="none" w:sz="0" w:space="0" w:color="auto"/>
              </w:divBdr>
            </w:div>
            <w:div w:id="64232126">
              <w:marLeft w:val="0"/>
              <w:marRight w:val="0"/>
              <w:marTop w:val="0"/>
              <w:marBottom w:val="0"/>
              <w:divBdr>
                <w:top w:val="none" w:sz="0" w:space="0" w:color="auto"/>
                <w:left w:val="none" w:sz="0" w:space="0" w:color="auto"/>
                <w:bottom w:val="none" w:sz="0" w:space="0" w:color="auto"/>
                <w:right w:val="none" w:sz="0" w:space="0" w:color="auto"/>
              </w:divBdr>
            </w:div>
          </w:divsChild>
        </w:div>
        <w:div w:id="1537696751">
          <w:marLeft w:val="-225"/>
          <w:marRight w:val="-225"/>
          <w:marTop w:val="0"/>
          <w:marBottom w:val="300"/>
          <w:divBdr>
            <w:top w:val="none" w:sz="0" w:space="0" w:color="auto"/>
            <w:left w:val="none" w:sz="0" w:space="0" w:color="auto"/>
            <w:bottom w:val="none" w:sz="0" w:space="0" w:color="auto"/>
            <w:right w:val="none" w:sz="0" w:space="0" w:color="auto"/>
          </w:divBdr>
          <w:divsChild>
            <w:div w:id="2050299576">
              <w:marLeft w:val="0"/>
              <w:marRight w:val="0"/>
              <w:marTop w:val="0"/>
              <w:marBottom w:val="30"/>
              <w:divBdr>
                <w:top w:val="none" w:sz="0" w:space="0" w:color="auto"/>
                <w:left w:val="none" w:sz="0" w:space="0" w:color="auto"/>
                <w:bottom w:val="none" w:sz="0" w:space="0" w:color="auto"/>
                <w:right w:val="none" w:sz="0" w:space="0" w:color="auto"/>
              </w:divBdr>
            </w:div>
            <w:div w:id="590889491">
              <w:marLeft w:val="0"/>
              <w:marRight w:val="0"/>
              <w:marTop w:val="0"/>
              <w:marBottom w:val="0"/>
              <w:divBdr>
                <w:top w:val="none" w:sz="0" w:space="0" w:color="auto"/>
                <w:left w:val="none" w:sz="0" w:space="0" w:color="auto"/>
                <w:bottom w:val="none" w:sz="0" w:space="0" w:color="auto"/>
                <w:right w:val="none" w:sz="0" w:space="0" w:color="auto"/>
              </w:divBdr>
            </w:div>
          </w:divsChild>
        </w:div>
        <w:div w:id="362291391">
          <w:marLeft w:val="-225"/>
          <w:marRight w:val="-225"/>
          <w:marTop w:val="0"/>
          <w:marBottom w:val="300"/>
          <w:divBdr>
            <w:top w:val="none" w:sz="0" w:space="0" w:color="auto"/>
            <w:left w:val="none" w:sz="0" w:space="0" w:color="auto"/>
            <w:bottom w:val="none" w:sz="0" w:space="0" w:color="auto"/>
            <w:right w:val="none" w:sz="0" w:space="0" w:color="auto"/>
          </w:divBdr>
          <w:divsChild>
            <w:div w:id="1881867320">
              <w:marLeft w:val="0"/>
              <w:marRight w:val="0"/>
              <w:marTop w:val="0"/>
              <w:marBottom w:val="30"/>
              <w:divBdr>
                <w:top w:val="none" w:sz="0" w:space="0" w:color="auto"/>
                <w:left w:val="none" w:sz="0" w:space="0" w:color="auto"/>
                <w:bottom w:val="none" w:sz="0" w:space="0" w:color="auto"/>
                <w:right w:val="none" w:sz="0" w:space="0" w:color="auto"/>
              </w:divBdr>
            </w:div>
            <w:div w:id="171339901">
              <w:marLeft w:val="0"/>
              <w:marRight w:val="0"/>
              <w:marTop w:val="0"/>
              <w:marBottom w:val="0"/>
              <w:divBdr>
                <w:top w:val="none" w:sz="0" w:space="0" w:color="auto"/>
                <w:left w:val="none" w:sz="0" w:space="0" w:color="auto"/>
                <w:bottom w:val="none" w:sz="0" w:space="0" w:color="auto"/>
                <w:right w:val="none" w:sz="0" w:space="0" w:color="auto"/>
              </w:divBdr>
              <w:divsChild>
                <w:div w:id="15059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363">
          <w:marLeft w:val="-225"/>
          <w:marRight w:val="-225"/>
          <w:marTop w:val="0"/>
          <w:marBottom w:val="300"/>
          <w:divBdr>
            <w:top w:val="none" w:sz="0" w:space="0" w:color="auto"/>
            <w:left w:val="none" w:sz="0" w:space="0" w:color="auto"/>
            <w:bottom w:val="none" w:sz="0" w:space="0" w:color="auto"/>
            <w:right w:val="none" w:sz="0" w:space="0" w:color="auto"/>
          </w:divBdr>
          <w:divsChild>
            <w:div w:id="1054691901">
              <w:marLeft w:val="0"/>
              <w:marRight w:val="0"/>
              <w:marTop w:val="0"/>
              <w:marBottom w:val="30"/>
              <w:divBdr>
                <w:top w:val="none" w:sz="0" w:space="0" w:color="auto"/>
                <w:left w:val="none" w:sz="0" w:space="0" w:color="auto"/>
                <w:bottom w:val="none" w:sz="0" w:space="0" w:color="auto"/>
                <w:right w:val="none" w:sz="0" w:space="0" w:color="auto"/>
              </w:divBdr>
            </w:div>
            <w:div w:id="1225948856">
              <w:marLeft w:val="0"/>
              <w:marRight w:val="0"/>
              <w:marTop w:val="0"/>
              <w:marBottom w:val="0"/>
              <w:divBdr>
                <w:top w:val="none" w:sz="0" w:space="0" w:color="auto"/>
                <w:left w:val="none" w:sz="0" w:space="0" w:color="auto"/>
                <w:bottom w:val="none" w:sz="0" w:space="0" w:color="auto"/>
                <w:right w:val="none" w:sz="0" w:space="0" w:color="auto"/>
              </w:divBdr>
              <w:divsChild>
                <w:div w:id="557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7947">
          <w:marLeft w:val="-225"/>
          <w:marRight w:val="-225"/>
          <w:marTop w:val="0"/>
          <w:marBottom w:val="300"/>
          <w:divBdr>
            <w:top w:val="none" w:sz="0" w:space="0" w:color="auto"/>
            <w:left w:val="none" w:sz="0" w:space="0" w:color="auto"/>
            <w:bottom w:val="none" w:sz="0" w:space="0" w:color="auto"/>
            <w:right w:val="none" w:sz="0" w:space="0" w:color="auto"/>
          </w:divBdr>
          <w:divsChild>
            <w:div w:id="1081559644">
              <w:marLeft w:val="0"/>
              <w:marRight w:val="0"/>
              <w:marTop w:val="0"/>
              <w:marBottom w:val="30"/>
              <w:divBdr>
                <w:top w:val="none" w:sz="0" w:space="0" w:color="auto"/>
                <w:left w:val="none" w:sz="0" w:space="0" w:color="auto"/>
                <w:bottom w:val="none" w:sz="0" w:space="0" w:color="auto"/>
                <w:right w:val="none" w:sz="0" w:space="0" w:color="auto"/>
              </w:divBdr>
            </w:div>
            <w:div w:id="1900943565">
              <w:marLeft w:val="0"/>
              <w:marRight w:val="0"/>
              <w:marTop w:val="0"/>
              <w:marBottom w:val="0"/>
              <w:divBdr>
                <w:top w:val="none" w:sz="0" w:space="0" w:color="auto"/>
                <w:left w:val="none" w:sz="0" w:space="0" w:color="auto"/>
                <w:bottom w:val="none" w:sz="0" w:space="0" w:color="auto"/>
                <w:right w:val="none" w:sz="0" w:space="0" w:color="auto"/>
              </w:divBdr>
              <w:divsChild>
                <w:div w:id="1205949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51597806">
          <w:marLeft w:val="-225"/>
          <w:marRight w:val="-225"/>
          <w:marTop w:val="0"/>
          <w:marBottom w:val="300"/>
          <w:divBdr>
            <w:top w:val="none" w:sz="0" w:space="0" w:color="auto"/>
            <w:left w:val="none" w:sz="0" w:space="0" w:color="auto"/>
            <w:bottom w:val="none" w:sz="0" w:space="0" w:color="auto"/>
            <w:right w:val="none" w:sz="0" w:space="0" w:color="auto"/>
          </w:divBdr>
          <w:divsChild>
            <w:div w:id="1229463267">
              <w:marLeft w:val="0"/>
              <w:marRight w:val="0"/>
              <w:marTop w:val="0"/>
              <w:marBottom w:val="30"/>
              <w:divBdr>
                <w:top w:val="none" w:sz="0" w:space="0" w:color="auto"/>
                <w:left w:val="none" w:sz="0" w:space="0" w:color="auto"/>
                <w:bottom w:val="none" w:sz="0" w:space="0" w:color="auto"/>
                <w:right w:val="none" w:sz="0" w:space="0" w:color="auto"/>
              </w:divBdr>
            </w:div>
            <w:div w:id="45493517">
              <w:marLeft w:val="0"/>
              <w:marRight w:val="0"/>
              <w:marTop w:val="0"/>
              <w:marBottom w:val="0"/>
              <w:divBdr>
                <w:top w:val="none" w:sz="0" w:space="0" w:color="auto"/>
                <w:left w:val="none" w:sz="0" w:space="0" w:color="auto"/>
                <w:bottom w:val="none" w:sz="0" w:space="0" w:color="auto"/>
                <w:right w:val="none" w:sz="0" w:space="0" w:color="auto"/>
              </w:divBdr>
            </w:div>
          </w:divsChild>
        </w:div>
        <w:div w:id="500438343">
          <w:marLeft w:val="-225"/>
          <w:marRight w:val="-225"/>
          <w:marTop w:val="0"/>
          <w:marBottom w:val="300"/>
          <w:divBdr>
            <w:top w:val="none" w:sz="0" w:space="0" w:color="auto"/>
            <w:left w:val="none" w:sz="0" w:space="0" w:color="auto"/>
            <w:bottom w:val="none" w:sz="0" w:space="0" w:color="auto"/>
            <w:right w:val="none" w:sz="0" w:space="0" w:color="auto"/>
          </w:divBdr>
          <w:divsChild>
            <w:div w:id="1696342692">
              <w:marLeft w:val="0"/>
              <w:marRight w:val="0"/>
              <w:marTop w:val="0"/>
              <w:marBottom w:val="30"/>
              <w:divBdr>
                <w:top w:val="none" w:sz="0" w:space="0" w:color="auto"/>
                <w:left w:val="none" w:sz="0" w:space="0" w:color="auto"/>
                <w:bottom w:val="none" w:sz="0" w:space="0" w:color="auto"/>
                <w:right w:val="none" w:sz="0" w:space="0" w:color="auto"/>
              </w:divBdr>
            </w:div>
            <w:div w:id="88354159">
              <w:marLeft w:val="0"/>
              <w:marRight w:val="0"/>
              <w:marTop w:val="0"/>
              <w:marBottom w:val="0"/>
              <w:divBdr>
                <w:top w:val="none" w:sz="0" w:space="0" w:color="auto"/>
                <w:left w:val="none" w:sz="0" w:space="0" w:color="auto"/>
                <w:bottom w:val="none" w:sz="0" w:space="0" w:color="auto"/>
                <w:right w:val="none" w:sz="0" w:space="0" w:color="auto"/>
              </w:divBdr>
            </w:div>
          </w:divsChild>
        </w:div>
        <w:div w:id="501897259">
          <w:marLeft w:val="-225"/>
          <w:marRight w:val="-225"/>
          <w:marTop w:val="0"/>
          <w:marBottom w:val="300"/>
          <w:divBdr>
            <w:top w:val="none" w:sz="0" w:space="0" w:color="auto"/>
            <w:left w:val="none" w:sz="0" w:space="0" w:color="auto"/>
            <w:bottom w:val="none" w:sz="0" w:space="0" w:color="auto"/>
            <w:right w:val="none" w:sz="0" w:space="0" w:color="auto"/>
          </w:divBdr>
          <w:divsChild>
            <w:div w:id="1237713482">
              <w:marLeft w:val="0"/>
              <w:marRight w:val="0"/>
              <w:marTop w:val="0"/>
              <w:marBottom w:val="30"/>
              <w:divBdr>
                <w:top w:val="none" w:sz="0" w:space="0" w:color="auto"/>
                <w:left w:val="none" w:sz="0" w:space="0" w:color="auto"/>
                <w:bottom w:val="none" w:sz="0" w:space="0" w:color="auto"/>
                <w:right w:val="none" w:sz="0" w:space="0" w:color="auto"/>
              </w:divBdr>
            </w:div>
            <w:div w:id="1677607488">
              <w:marLeft w:val="0"/>
              <w:marRight w:val="0"/>
              <w:marTop w:val="0"/>
              <w:marBottom w:val="0"/>
              <w:divBdr>
                <w:top w:val="none" w:sz="0" w:space="0" w:color="auto"/>
                <w:left w:val="none" w:sz="0" w:space="0" w:color="auto"/>
                <w:bottom w:val="none" w:sz="0" w:space="0" w:color="auto"/>
                <w:right w:val="none" w:sz="0" w:space="0" w:color="auto"/>
              </w:divBdr>
            </w:div>
          </w:divsChild>
        </w:div>
        <w:div w:id="415319942">
          <w:marLeft w:val="-225"/>
          <w:marRight w:val="-225"/>
          <w:marTop w:val="0"/>
          <w:marBottom w:val="300"/>
          <w:divBdr>
            <w:top w:val="none" w:sz="0" w:space="0" w:color="auto"/>
            <w:left w:val="none" w:sz="0" w:space="0" w:color="auto"/>
            <w:bottom w:val="none" w:sz="0" w:space="0" w:color="auto"/>
            <w:right w:val="none" w:sz="0" w:space="0" w:color="auto"/>
          </w:divBdr>
          <w:divsChild>
            <w:div w:id="2064256702">
              <w:marLeft w:val="0"/>
              <w:marRight w:val="0"/>
              <w:marTop w:val="0"/>
              <w:marBottom w:val="30"/>
              <w:divBdr>
                <w:top w:val="none" w:sz="0" w:space="0" w:color="auto"/>
                <w:left w:val="none" w:sz="0" w:space="0" w:color="auto"/>
                <w:bottom w:val="none" w:sz="0" w:space="0" w:color="auto"/>
                <w:right w:val="none" w:sz="0" w:space="0" w:color="auto"/>
              </w:divBdr>
            </w:div>
            <w:div w:id="342512500">
              <w:marLeft w:val="0"/>
              <w:marRight w:val="0"/>
              <w:marTop w:val="0"/>
              <w:marBottom w:val="0"/>
              <w:divBdr>
                <w:top w:val="none" w:sz="0" w:space="0" w:color="auto"/>
                <w:left w:val="none" w:sz="0" w:space="0" w:color="auto"/>
                <w:bottom w:val="none" w:sz="0" w:space="0" w:color="auto"/>
                <w:right w:val="none" w:sz="0" w:space="0" w:color="auto"/>
              </w:divBdr>
            </w:div>
          </w:divsChild>
        </w:div>
        <w:div w:id="620693046">
          <w:marLeft w:val="-225"/>
          <w:marRight w:val="-225"/>
          <w:marTop w:val="0"/>
          <w:marBottom w:val="300"/>
          <w:divBdr>
            <w:top w:val="none" w:sz="0" w:space="0" w:color="auto"/>
            <w:left w:val="none" w:sz="0" w:space="0" w:color="auto"/>
            <w:bottom w:val="none" w:sz="0" w:space="0" w:color="auto"/>
            <w:right w:val="none" w:sz="0" w:space="0" w:color="auto"/>
          </w:divBdr>
          <w:divsChild>
            <w:div w:id="2027518158">
              <w:marLeft w:val="0"/>
              <w:marRight w:val="0"/>
              <w:marTop w:val="0"/>
              <w:marBottom w:val="30"/>
              <w:divBdr>
                <w:top w:val="none" w:sz="0" w:space="0" w:color="auto"/>
                <w:left w:val="none" w:sz="0" w:space="0" w:color="auto"/>
                <w:bottom w:val="none" w:sz="0" w:space="0" w:color="auto"/>
                <w:right w:val="none" w:sz="0" w:space="0" w:color="auto"/>
              </w:divBdr>
            </w:div>
            <w:div w:id="539316778">
              <w:marLeft w:val="0"/>
              <w:marRight w:val="0"/>
              <w:marTop w:val="0"/>
              <w:marBottom w:val="0"/>
              <w:divBdr>
                <w:top w:val="none" w:sz="0" w:space="0" w:color="auto"/>
                <w:left w:val="none" w:sz="0" w:space="0" w:color="auto"/>
                <w:bottom w:val="none" w:sz="0" w:space="0" w:color="auto"/>
                <w:right w:val="none" w:sz="0" w:space="0" w:color="auto"/>
              </w:divBdr>
            </w:div>
          </w:divsChild>
        </w:div>
        <w:div w:id="426118083">
          <w:marLeft w:val="-225"/>
          <w:marRight w:val="-225"/>
          <w:marTop w:val="0"/>
          <w:marBottom w:val="300"/>
          <w:divBdr>
            <w:top w:val="none" w:sz="0" w:space="0" w:color="auto"/>
            <w:left w:val="none" w:sz="0" w:space="0" w:color="auto"/>
            <w:bottom w:val="none" w:sz="0" w:space="0" w:color="auto"/>
            <w:right w:val="none" w:sz="0" w:space="0" w:color="auto"/>
          </w:divBdr>
          <w:divsChild>
            <w:div w:id="1143695191">
              <w:marLeft w:val="0"/>
              <w:marRight w:val="0"/>
              <w:marTop w:val="0"/>
              <w:marBottom w:val="30"/>
              <w:divBdr>
                <w:top w:val="none" w:sz="0" w:space="0" w:color="auto"/>
                <w:left w:val="none" w:sz="0" w:space="0" w:color="auto"/>
                <w:bottom w:val="none" w:sz="0" w:space="0" w:color="auto"/>
                <w:right w:val="none" w:sz="0" w:space="0" w:color="auto"/>
              </w:divBdr>
            </w:div>
            <w:div w:id="333455042">
              <w:marLeft w:val="0"/>
              <w:marRight w:val="0"/>
              <w:marTop w:val="0"/>
              <w:marBottom w:val="0"/>
              <w:divBdr>
                <w:top w:val="none" w:sz="0" w:space="0" w:color="auto"/>
                <w:left w:val="none" w:sz="0" w:space="0" w:color="auto"/>
                <w:bottom w:val="none" w:sz="0" w:space="0" w:color="auto"/>
                <w:right w:val="none" w:sz="0" w:space="0" w:color="auto"/>
              </w:divBdr>
            </w:div>
          </w:divsChild>
        </w:div>
        <w:div w:id="2025666803">
          <w:marLeft w:val="-225"/>
          <w:marRight w:val="-225"/>
          <w:marTop w:val="0"/>
          <w:marBottom w:val="300"/>
          <w:divBdr>
            <w:top w:val="none" w:sz="0" w:space="0" w:color="auto"/>
            <w:left w:val="none" w:sz="0" w:space="0" w:color="auto"/>
            <w:bottom w:val="none" w:sz="0" w:space="0" w:color="auto"/>
            <w:right w:val="none" w:sz="0" w:space="0" w:color="auto"/>
          </w:divBdr>
          <w:divsChild>
            <w:div w:id="1054429802">
              <w:marLeft w:val="0"/>
              <w:marRight w:val="0"/>
              <w:marTop w:val="0"/>
              <w:marBottom w:val="30"/>
              <w:divBdr>
                <w:top w:val="none" w:sz="0" w:space="0" w:color="auto"/>
                <w:left w:val="none" w:sz="0" w:space="0" w:color="auto"/>
                <w:bottom w:val="none" w:sz="0" w:space="0" w:color="auto"/>
                <w:right w:val="none" w:sz="0" w:space="0" w:color="auto"/>
              </w:divBdr>
            </w:div>
            <w:div w:id="1404066405">
              <w:marLeft w:val="0"/>
              <w:marRight w:val="0"/>
              <w:marTop w:val="0"/>
              <w:marBottom w:val="0"/>
              <w:divBdr>
                <w:top w:val="none" w:sz="0" w:space="0" w:color="auto"/>
                <w:left w:val="none" w:sz="0" w:space="0" w:color="auto"/>
                <w:bottom w:val="none" w:sz="0" w:space="0" w:color="auto"/>
                <w:right w:val="none" w:sz="0" w:space="0" w:color="auto"/>
              </w:divBdr>
            </w:div>
          </w:divsChild>
        </w:div>
        <w:div w:id="1810854596">
          <w:marLeft w:val="-225"/>
          <w:marRight w:val="-225"/>
          <w:marTop w:val="0"/>
          <w:marBottom w:val="300"/>
          <w:divBdr>
            <w:top w:val="none" w:sz="0" w:space="0" w:color="auto"/>
            <w:left w:val="none" w:sz="0" w:space="0" w:color="auto"/>
            <w:bottom w:val="none" w:sz="0" w:space="0" w:color="auto"/>
            <w:right w:val="none" w:sz="0" w:space="0" w:color="auto"/>
          </w:divBdr>
          <w:divsChild>
            <w:div w:id="1221746192">
              <w:marLeft w:val="0"/>
              <w:marRight w:val="0"/>
              <w:marTop w:val="0"/>
              <w:marBottom w:val="30"/>
              <w:divBdr>
                <w:top w:val="none" w:sz="0" w:space="0" w:color="auto"/>
                <w:left w:val="none" w:sz="0" w:space="0" w:color="auto"/>
                <w:bottom w:val="none" w:sz="0" w:space="0" w:color="auto"/>
                <w:right w:val="none" w:sz="0" w:space="0" w:color="auto"/>
              </w:divBdr>
            </w:div>
            <w:div w:id="1210384687">
              <w:marLeft w:val="0"/>
              <w:marRight w:val="0"/>
              <w:marTop w:val="0"/>
              <w:marBottom w:val="0"/>
              <w:divBdr>
                <w:top w:val="none" w:sz="0" w:space="0" w:color="auto"/>
                <w:left w:val="none" w:sz="0" w:space="0" w:color="auto"/>
                <w:bottom w:val="none" w:sz="0" w:space="0" w:color="auto"/>
                <w:right w:val="none" w:sz="0" w:space="0" w:color="auto"/>
              </w:divBdr>
              <w:divsChild>
                <w:div w:id="21066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609">
          <w:marLeft w:val="-225"/>
          <w:marRight w:val="-225"/>
          <w:marTop w:val="0"/>
          <w:marBottom w:val="300"/>
          <w:divBdr>
            <w:top w:val="none" w:sz="0" w:space="0" w:color="auto"/>
            <w:left w:val="none" w:sz="0" w:space="0" w:color="auto"/>
            <w:bottom w:val="none" w:sz="0" w:space="0" w:color="auto"/>
            <w:right w:val="none" w:sz="0" w:space="0" w:color="auto"/>
          </w:divBdr>
          <w:divsChild>
            <w:div w:id="50814125">
              <w:marLeft w:val="0"/>
              <w:marRight w:val="0"/>
              <w:marTop w:val="0"/>
              <w:marBottom w:val="30"/>
              <w:divBdr>
                <w:top w:val="none" w:sz="0" w:space="0" w:color="auto"/>
                <w:left w:val="none" w:sz="0" w:space="0" w:color="auto"/>
                <w:bottom w:val="none" w:sz="0" w:space="0" w:color="auto"/>
                <w:right w:val="none" w:sz="0" w:space="0" w:color="auto"/>
              </w:divBdr>
            </w:div>
            <w:div w:id="2020768029">
              <w:marLeft w:val="0"/>
              <w:marRight w:val="0"/>
              <w:marTop w:val="0"/>
              <w:marBottom w:val="0"/>
              <w:divBdr>
                <w:top w:val="none" w:sz="0" w:space="0" w:color="auto"/>
                <w:left w:val="none" w:sz="0" w:space="0" w:color="auto"/>
                <w:bottom w:val="none" w:sz="0" w:space="0" w:color="auto"/>
                <w:right w:val="none" w:sz="0" w:space="0" w:color="auto"/>
              </w:divBdr>
            </w:div>
          </w:divsChild>
        </w:div>
        <w:div w:id="1830444885">
          <w:marLeft w:val="-225"/>
          <w:marRight w:val="-225"/>
          <w:marTop w:val="0"/>
          <w:marBottom w:val="300"/>
          <w:divBdr>
            <w:top w:val="none" w:sz="0" w:space="0" w:color="auto"/>
            <w:left w:val="none" w:sz="0" w:space="0" w:color="auto"/>
            <w:bottom w:val="none" w:sz="0" w:space="0" w:color="auto"/>
            <w:right w:val="none" w:sz="0" w:space="0" w:color="auto"/>
          </w:divBdr>
          <w:divsChild>
            <w:div w:id="794493322">
              <w:marLeft w:val="0"/>
              <w:marRight w:val="0"/>
              <w:marTop w:val="0"/>
              <w:marBottom w:val="30"/>
              <w:divBdr>
                <w:top w:val="none" w:sz="0" w:space="0" w:color="auto"/>
                <w:left w:val="none" w:sz="0" w:space="0" w:color="auto"/>
                <w:bottom w:val="none" w:sz="0" w:space="0" w:color="auto"/>
                <w:right w:val="none" w:sz="0" w:space="0" w:color="auto"/>
              </w:divBdr>
            </w:div>
            <w:div w:id="121729445">
              <w:marLeft w:val="0"/>
              <w:marRight w:val="0"/>
              <w:marTop w:val="0"/>
              <w:marBottom w:val="0"/>
              <w:divBdr>
                <w:top w:val="none" w:sz="0" w:space="0" w:color="auto"/>
                <w:left w:val="none" w:sz="0" w:space="0" w:color="auto"/>
                <w:bottom w:val="none" w:sz="0" w:space="0" w:color="auto"/>
                <w:right w:val="none" w:sz="0" w:space="0" w:color="auto"/>
              </w:divBdr>
            </w:div>
          </w:divsChild>
        </w:div>
        <w:div w:id="1159269737">
          <w:marLeft w:val="-225"/>
          <w:marRight w:val="-225"/>
          <w:marTop w:val="0"/>
          <w:marBottom w:val="300"/>
          <w:divBdr>
            <w:top w:val="none" w:sz="0" w:space="0" w:color="auto"/>
            <w:left w:val="none" w:sz="0" w:space="0" w:color="auto"/>
            <w:bottom w:val="none" w:sz="0" w:space="0" w:color="auto"/>
            <w:right w:val="none" w:sz="0" w:space="0" w:color="auto"/>
          </w:divBdr>
          <w:divsChild>
            <w:div w:id="1961719527">
              <w:marLeft w:val="0"/>
              <w:marRight w:val="0"/>
              <w:marTop w:val="0"/>
              <w:marBottom w:val="30"/>
              <w:divBdr>
                <w:top w:val="none" w:sz="0" w:space="0" w:color="auto"/>
                <w:left w:val="none" w:sz="0" w:space="0" w:color="auto"/>
                <w:bottom w:val="none" w:sz="0" w:space="0" w:color="auto"/>
                <w:right w:val="none" w:sz="0" w:space="0" w:color="auto"/>
              </w:divBdr>
            </w:div>
            <w:div w:id="730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34566</Words>
  <Characters>197028</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2024-03-11T11:49:00Z</cp:lastPrinted>
  <dcterms:created xsi:type="dcterms:W3CDTF">2024-09-11T01:32:00Z</dcterms:created>
  <dcterms:modified xsi:type="dcterms:W3CDTF">2024-09-11T01:32:00Z</dcterms:modified>
</cp:coreProperties>
</file>